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DD" w:rsidRPr="00766AB4" w:rsidRDefault="00691F18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AB4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A03869" w:rsidRPr="00766AB4">
        <w:rPr>
          <w:rFonts w:ascii="Times New Roman" w:hAnsi="Times New Roman" w:cs="Times New Roman"/>
          <w:sz w:val="24"/>
          <w:szCs w:val="24"/>
        </w:rPr>
        <w:t>«Детский сад комбинированног</w:t>
      </w:r>
      <w:r w:rsidRPr="00766AB4">
        <w:rPr>
          <w:rFonts w:ascii="Times New Roman" w:hAnsi="Times New Roman" w:cs="Times New Roman"/>
          <w:sz w:val="24"/>
          <w:szCs w:val="24"/>
        </w:rPr>
        <w:t>о вида №1» городского округа Самара</w:t>
      </w:r>
    </w:p>
    <w:p w:rsidR="00691F18" w:rsidRPr="00766AB4" w:rsidRDefault="00691F18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869" w:rsidRPr="00766AB4" w:rsidRDefault="00691F18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AB4">
        <w:rPr>
          <w:rFonts w:ascii="Times New Roman" w:hAnsi="Times New Roman" w:cs="Times New Roman"/>
          <w:sz w:val="24"/>
          <w:szCs w:val="24"/>
        </w:rPr>
        <w:t>План-конспект НОД для детей</w:t>
      </w:r>
      <w:r w:rsidR="00A03869" w:rsidRPr="00766AB4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</w:t>
      </w:r>
    </w:p>
    <w:p w:rsidR="00691F18" w:rsidRPr="00766AB4" w:rsidRDefault="00691F18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AB4">
        <w:rPr>
          <w:rFonts w:ascii="Times New Roman" w:hAnsi="Times New Roman" w:cs="Times New Roman"/>
          <w:sz w:val="24"/>
          <w:szCs w:val="24"/>
        </w:rPr>
        <w:t xml:space="preserve">  по теме: «</w:t>
      </w:r>
      <w:r w:rsidR="006E549F" w:rsidRPr="00766AB4">
        <w:rPr>
          <w:rFonts w:ascii="Times New Roman" w:hAnsi="Times New Roman" w:cs="Times New Roman"/>
          <w:sz w:val="24"/>
          <w:szCs w:val="24"/>
        </w:rPr>
        <w:t>Волшебные свойства воды</w:t>
      </w:r>
      <w:r w:rsidRPr="00766AB4">
        <w:rPr>
          <w:rFonts w:ascii="Times New Roman" w:hAnsi="Times New Roman" w:cs="Times New Roman"/>
          <w:sz w:val="24"/>
          <w:szCs w:val="24"/>
        </w:rPr>
        <w:t>» по методике Н.А. Коротковой</w:t>
      </w:r>
    </w:p>
    <w:p w:rsidR="00691F18" w:rsidRPr="00766AB4" w:rsidRDefault="00691F18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AB4">
        <w:rPr>
          <w:rFonts w:ascii="Times New Roman" w:hAnsi="Times New Roman" w:cs="Times New Roman"/>
          <w:sz w:val="24"/>
          <w:szCs w:val="24"/>
        </w:rPr>
        <w:t xml:space="preserve">Выполнила: </w:t>
      </w:r>
      <w:r w:rsidR="00F71297" w:rsidRPr="00766AB4">
        <w:rPr>
          <w:rFonts w:ascii="Times New Roman" w:hAnsi="Times New Roman" w:cs="Times New Roman"/>
          <w:sz w:val="24"/>
          <w:szCs w:val="24"/>
        </w:rPr>
        <w:t>Байгильдина Ю.П.</w:t>
      </w:r>
    </w:p>
    <w:p w:rsidR="00691F18" w:rsidRPr="00766AB4" w:rsidRDefault="00691F18" w:rsidP="00766A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691F18" w:rsidP="00766A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AB4" w:rsidRDefault="00766AB4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AB4" w:rsidRDefault="00766AB4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AB4" w:rsidRDefault="00766AB4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AB4" w:rsidRDefault="00766AB4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18" w:rsidRPr="00766AB4" w:rsidRDefault="00FB02D7" w:rsidP="0076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Самара, 2022</w:t>
      </w:r>
      <w:bookmarkStart w:id="0" w:name="_GoBack"/>
      <w:bookmarkEnd w:id="0"/>
    </w:p>
    <w:p w:rsidR="007659BC" w:rsidRPr="00766AB4" w:rsidRDefault="007659BC" w:rsidP="00766A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B4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образовательных областей:</w:t>
      </w:r>
      <w:r w:rsidRPr="00766AB4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«Речевое развитие», «Художественно-эстетическое развитие», «Социально-коммуникативное развитие», «Физическое развитие»</w:t>
      </w:r>
      <w:r w:rsidR="001C6B43" w:rsidRPr="00766AB4">
        <w:rPr>
          <w:rFonts w:ascii="Times New Roman" w:hAnsi="Times New Roman" w:cs="Times New Roman"/>
          <w:sz w:val="24"/>
          <w:szCs w:val="24"/>
        </w:rPr>
        <w:t>.</w:t>
      </w:r>
    </w:p>
    <w:p w:rsidR="007659BC" w:rsidRPr="00766AB4" w:rsidRDefault="007659BC" w:rsidP="00766AB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6AB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66AB4">
        <w:rPr>
          <w:rFonts w:ascii="Times New Roman" w:hAnsi="Times New Roman" w:cs="Times New Roman"/>
          <w:sz w:val="24"/>
          <w:szCs w:val="24"/>
        </w:rPr>
        <w:t>:</w:t>
      </w:r>
    </w:p>
    <w:p w:rsidR="0090413C" w:rsidRPr="00766AB4" w:rsidRDefault="0090413C" w:rsidP="00766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AB4">
        <w:rPr>
          <w:rFonts w:ascii="Times New Roman" w:hAnsi="Times New Roman" w:cs="Times New Roman"/>
          <w:sz w:val="24"/>
          <w:szCs w:val="24"/>
        </w:rPr>
        <w:t xml:space="preserve">- </w:t>
      </w:r>
      <w:r w:rsidR="006E549F" w:rsidRPr="00766AB4">
        <w:rPr>
          <w:rFonts w:ascii="Times New Roman" w:hAnsi="Times New Roman" w:cs="Times New Roman"/>
          <w:sz w:val="24"/>
          <w:szCs w:val="24"/>
        </w:rPr>
        <w:t xml:space="preserve">Уточнить </w:t>
      </w:r>
      <w:r w:rsidRPr="00766AB4">
        <w:rPr>
          <w:rFonts w:ascii="Times New Roman" w:hAnsi="Times New Roman" w:cs="Times New Roman"/>
          <w:sz w:val="24"/>
          <w:szCs w:val="24"/>
        </w:rPr>
        <w:t xml:space="preserve"> у детей знания о свойствах воды. Развивать</w:t>
      </w:r>
      <w:r w:rsidR="006E549F" w:rsidRPr="00766AB4">
        <w:rPr>
          <w:rFonts w:ascii="Times New Roman" w:hAnsi="Times New Roman" w:cs="Times New Roman"/>
          <w:sz w:val="24"/>
          <w:szCs w:val="24"/>
        </w:rPr>
        <w:t xml:space="preserve"> логическое </w:t>
      </w:r>
      <w:r w:rsidRPr="00766AB4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6E549F" w:rsidRPr="00766AB4">
        <w:rPr>
          <w:rFonts w:ascii="Times New Roman" w:hAnsi="Times New Roman" w:cs="Times New Roman"/>
          <w:sz w:val="24"/>
          <w:szCs w:val="24"/>
        </w:rPr>
        <w:t>е, интерес к методам эксперимента</w:t>
      </w:r>
      <w:r w:rsidRPr="00766AB4">
        <w:rPr>
          <w:rFonts w:ascii="Times New Roman" w:hAnsi="Times New Roman" w:cs="Times New Roman"/>
          <w:sz w:val="24"/>
          <w:szCs w:val="24"/>
        </w:rPr>
        <w:t>, любознательность и познавательную деятельность. («Познавательное развитие»).</w:t>
      </w:r>
    </w:p>
    <w:p w:rsidR="0090413C" w:rsidRPr="00766AB4" w:rsidRDefault="0090413C" w:rsidP="00766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AB4">
        <w:rPr>
          <w:rFonts w:ascii="Times New Roman" w:hAnsi="Times New Roman" w:cs="Times New Roman"/>
          <w:sz w:val="24"/>
          <w:szCs w:val="24"/>
        </w:rPr>
        <w:t>-</w:t>
      </w:r>
      <w:r w:rsidR="006E549F" w:rsidRPr="00766AB4">
        <w:rPr>
          <w:rFonts w:ascii="Times New Roman" w:hAnsi="Times New Roman" w:cs="Times New Roman"/>
          <w:sz w:val="24"/>
          <w:szCs w:val="24"/>
        </w:rPr>
        <w:t xml:space="preserve">Наладить контакт детей со сверстниками и со взрослами </w:t>
      </w:r>
      <w:r w:rsidRPr="00766AB4">
        <w:rPr>
          <w:rFonts w:ascii="Times New Roman" w:hAnsi="Times New Roman" w:cs="Times New Roman"/>
          <w:sz w:val="24"/>
          <w:szCs w:val="24"/>
        </w:rPr>
        <w:t>; способствовать становлению самостоятельности («Социально-коммуникативное развитие»).</w:t>
      </w:r>
    </w:p>
    <w:p w:rsidR="007659BC" w:rsidRPr="00766AB4" w:rsidRDefault="00A03869" w:rsidP="00766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B4">
        <w:rPr>
          <w:rFonts w:ascii="Times New Roman" w:hAnsi="Times New Roman" w:cs="Times New Roman"/>
          <w:sz w:val="24"/>
          <w:szCs w:val="24"/>
        </w:rPr>
        <w:t xml:space="preserve">- </w:t>
      </w:r>
      <w:r w:rsidR="007659BC" w:rsidRPr="00766AB4">
        <w:rPr>
          <w:rFonts w:ascii="Times New Roman" w:hAnsi="Times New Roman" w:cs="Times New Roman"/>
          <w:sz w:val="24"/>
          <w:szCs w:val="24"/>
        </w:rPr>
        <w:t>Развивать эстетический вкус, творчество у детей. («Художественно-эстетическое развитие»)</w:t>
      </w:r>
    </w:p>
    <w:p w:rsidR="007659BC" w:rsidRPr="00766AB4" w:rsidRDefault="00A03869" w:rsidP="00766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AB4">
        <w:rPr>
          <w:rFonts w:ascii="Times New Roman" w:hAnsi="Times New Roman" w:cs="Times New Roman"/>
          <w:sz w:val="24"/>
          <w:szCs w:val="24"/>
        </w:rPr>
        <w:t xml:space="preserve">- </w:t>
      </w:r>
      <w:r w:rsidR="006E549F" w:rsidRPr="00766AB4">
        <w:rPr>
          <w:rFonts w:ascii="Times New Roman" w:hAnsi="Times New Roman" w:cs="Times New Roman"/>
          <w:sz w:val="24"/>
          <w:szCs w:val="24"/>
        </w:rPr>
        <w:t>Актуализировать словарь детей по заданной теме</w:t>
      </w:r>
      <w:r w:rsidR="0090413C" w:rsidRPr="00766AB4">
        <w:rPr>
          <w:rFonts w:ascii="Times New Roman" w:hAnsi="Times New Roman" w:cs="Times New Roman"/>
          <w:sz w:val="24"/>
          <w:szCs w:val="24"/>
        </w:rPr>
        <w:t>, развивать разговорную речь в процессе ответов на поставленные вопр</w:t>
      </w:r>
      <w:r w:rsidR="00FF0BAA" w:rsidRPr="00766AB4">
        <w:rPr>
          <w:rFonts w:ascii="Times New Roman" w:hAnsi="Times New Roman" w:cs="Times New Roman"/>
          <w:sz w:val="24"/>
          <w:szCs w:val="24"/>
        </w:rPr>
        <w:t>о</w:t>
      </w:r>
      <w:r w:rsidR="0090413C" w:rsidRPr="00766AB4">
        <w:rPr>
          <w:rFonts w:ascii="Times New Roman" w:hAnsi="Times New Roman" w:cs="Times New Roman"/>
          <w:sz w:val="24"/>
          <w:szCs w:val="24"/>
        </w:rPr>
        <w:t>сы</w:t>
      </w:r>
      <w:r w:rsidR="007659BC" w:rsidRPr="00766AB4">
        <w:rPr>
          <w:rFonts w:ascii="Times New Roman" w:hAnsi="Times New Roman" w:cs="Times New Roman"/>
          <w:sz w:val="24"/>
          <w:szCs w:val="24"/>
        </w:rPr>
        <w:t xml:space="preserve"> («Речевое развитие»).</w:t>
      </w:r>
    </w:p>
    <w:p w:rsidR="007659BC" w:rsidRPr="00766AB4" w:rsidRDefault="00A03869" w:rsidP="00766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B4">
        <w:rPr>
          <w:rFonts w:ascii="Times New Roman" w:hAnsi="Times New Roman" w:cs="Times New Roman"/>
          <w:sz w:val="24"/>
          <w:szCs w:val="24"/>
        </w:rPr>
        <w:t xml:space="preserve">- </w:t>
      </w:r>
      <w:r w:rsidR="007659BC" w:rsidRPr="00766AB4">
        <w:rPr>
          <w:rFonts w:ascii="Times New Roman" w:hAnsi="Times New Roman" w:cs="Times New Roman"/>
          <w:sz w:val="24"/>
          <w:szCs w:val="24"/>
        </w:rPr>
        <w:t>Развивать двигательную актив</w:t>
      </w:r>
      <w:r w:rsidR="00653956" w:rsidRPr="00766AB4">
        <w:rPr>
          <w:rFonts w:ascii="Times New Roman" w:hAnsi="Times New Roman" w:cs="Times New Roman"/>
          <w:sz w:val="24"/>
          <w:szCs w:val="24"/>
        </w:rPr>
        <w:t xml:space="preserve">ность детей через физ.минутку </w:t>
      </w:r>
      <w:r w:rsidR="007659BC" w:rsidRPr="00766AB4">
        <w:rPr>
          <w:rFonts w:ascii="Times New Roman" w:hAnsi="Times New Roman" w:cs="Times New Roman"/>
          <w:sz w:val="24"/>
          <w:szCs w:val="24"/>
        </w:rPr>
        <w:t>( «Физическое развитие»).</w:t>
      </w:r>
    </w:p>
    <w:p w:rsidR="007659BC" w:rsidRPr="00766AB4" w:rsidRDefault="007659BC" w:rsidP="00766AB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6AB4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A03869" w:rsidRPr="00766AB4" w:rsidRDefault="00A03869" w:rsidP="00766AB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B4">
        <w:rPr>
          <w:rFonts w:ascii="Times New Roman" w:hAnsi="Times New Roman" w:cs="Times New Roman"/>
          <w:sz w:val="24"/>
          <w:szCs w:val="24"/>
        </w:rPr>
        <w:t>П</w:t>
      </w:r>
      <w:r w:rsidR="007659BC" w:rsidRPr="00766AB4">
        <w:rPr>
          <w:rFonts w:ascii="Times New Roman" w:hAnsi="Times New Roman" w:cs="Times New Roman"/>
          <w:sz w:val="24"/>
          <w:szCs w:val="24"/>
        </w:rPr>
        <w:t>рактические: наблюдение</w:t>
      </w:r>
      <w:r w:rsidR="007B2B51" w:rsidRPr="00766AB4">
        <w:rPr>
          <w:rFonts w:ascii="Times New Roman" w:hAnsi="Times New Roman" w:cs="Times New Roman"/>
          <w:sz w:val="24"/>
          <w:szCs w:val="24"/>
        </w:rPr>
        <w:t>, опыты</w:t>
      </w:r>
      <w:r w:rsidRPr="00766AB4">
        <w:rPr>
          <w:rFonts w:ascii="Times New Roman" w:hAnsi="Times New Roman" w:cs="Times New Roman"/>
          <w:sz w:val="24"/>
          <w:szCs w:val="24"/>
        </w:rPr>
        <w:t xml:space="preserve"> с водой</w:t>
      </w:r>
      <w:r w:rsidR="007659BC" w:rsidRPr="00766AB4">
        <w:rPr>
          <w:rFonts w:ascii="Times New Roman" w:hAnsi="Times New Roman" w:cs="Times New Roman"/>
          <w:sz w:val="24"/>
          <w:szCs w:val="24"/>
        </w:rPr>
        <w:t>;</w:t>
      </w:r>
    </w:p>
    <w:p w:rsidR="007659BC" w:rsidRPr="00766AB4" w:rsidRDefault="00A03869" w:rsidP="00766AB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B4">
        <w:rPr>
          <w:rFonts w:ascii="Times New Roman" w:hAnsi="Times New Roman" w:cs="Times New Roman"/>
          <w:sz w:val="24"/>
          <w:szCs w:val="24"/>
        </w:rPr>
        <w:t>Н</w:t>
      </w:r>
      <w:r w:rsidR="007659BC" w:rsidRPr="00766AB4">
        <w:rPr>
          <w:rFonts w:ascii="Times New Roman" w:hAnsi="Times New Roman" w:cs="Times New Roman"/>
          <w:sz w:val="24"/>
          <w:szCs w:val="24"/>
        </w:rPr>
        <w:t>аглядн</w:t>
      </w:r>
      <w:r w:rsidR="00FF0BAA" w:rsidRPr="00766AB4">
        <w:rPr>
          <w:rFonts w:ascii="Times New Roman" w:hAnsi="Times New Roman" w:cs="Times New Roman"/>
          <w:sz w:val="24"/>
          <w:szCs w:val="24"/>
        </w:rPr>
        <w:t>ые: показ опытов, дидактические карточки;</w:t>
      </w:r>
    </w:p>
    <w:p w:rsidR="007659BC" w:rsidRPr="00766AB4" w:rsidRDefault="00A03869" w:rsidP="00766AB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B4">
        <w:rPr>
          <w:rFonts w:ascii="Times New Roman" w:hAnsi="Times New Roman" w:cs="Times New Roman"/>
          <w:sz w:val="24"/>
          <w:szCs w:val="24"/>
        </w:rPr>
        <w:t>С</w:t>
      </w:r>
      <w:r w:rsidR="007659BC" w:rsidRPr="00766AB4">
        <w:rPr>
          <w:rFonts w:ascii="Times New Roman" w:hAnsi="Times New Roman" w:cs="Times New Roman"/>
          <w:sz w:val="24"/>
          <w:szCs w:val="24"/>
        </w:rPr>
        <w:t>ловесные: беседа, рассказ, анализ, подведение итогов-обобщение</w:t>
      </w:r>
      <w:r w:rsidR="008152B6" w:rsidRPr="00766AB4">
        <w:rPr>
          <w:rFonts w:ascii="Times New Roman" w:hAnsi="Times New Roman" w:cs="Times New Roman"/>
          <w:sz w:val="24"/>
          <w:szCs w:val="24"/>
        </w:rPr>
        <w:t>,</w:t>
      </w:r>
      <w:r w:rsidR="007659BC" w:rsidRPr="00766AB4">
        <w:rPr>
          <w:rFonts w:ascii="Times New Roman" w:hAnsi="Times New Roman" w:cs="Times New Roman"/>
          <w:sz w:val="24"/>
          <w:szCs w:val="24"/>
        </w:rPr>
        <w:t xml:space="preserve"> детских исследований по данной теме.</w:t>
      </w:r>
    </w:p>
    <w:p w:rsidR="008152B6" w:rsidRPr="00766AB4" w:rsidRDefault="007659BC" w:rsidP="00766AB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66AB4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766AB4">
        <w:rPr>
          <w:rFonts w:ascii="Times New Roman" w:hAnsi="Times New Roman" w:cs="Times New Roman"/>
          <w:sz w:val="24"/>
          <w:szCs w:val="24"/>
        </w:rPr>
        <w:t>:</w:t>
      </w:r>
    </w:p>
    <w:p w:rsidR="007659BC" w:rsidRPr="00766AB4" w:rsidRDefault="0003755E" w:rsidP="00766AB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66AB4">
        <w:rPr>
          <w:rFonts w:ascii="Times New Roman" w:hAnsi="Times New Roman" w:cs="Times New Roman"/>
          <w:sz w:val="24"/>
          <w:szCs w:val="24"/>
        </w:rPr>
        <w:t xml:space="preserve">3 </w:t>
      </w:r>
      <w:r w:rsidR="008E0528" w:rsidRPr="00766AB4">
        <w:rPr>
          <w:rFonts w:ascii="Times New Roman" w:hAnsi="Times New Roman" w:cs="Times New Roman"/>
          <w:sz w:val="24"/>
          <w:szCs w:val="24"/>
        </w:rPr>
        <w:t>Стакан</w:t>
      </w:r>
      <w:r w:rsidRPr="00766AB4">
        <w:rPr>
          <w:rFonts w:ascii="Times New Roman" w:hAnsi="Times New Roman" w:cs="Times New Roman"/>
          <w:sz w:val="24"/>
          <w:szCs w:val="24"/>
        </w:rPr>
        <w:t>а</w:t>
      </w:r>
      <w:r w:rsidR="008E0528" w:rsidRPr="00766AB4">
        <w:rPr>
          <w:rFonts w:ascii="Times New Roman" w:hAnsi="Times New Roman" w:cs="Times New Roman"/>
          <w:sz w:val="24"/>
          <w:szCs w:val="24"/>
        </w:rPr>
        <w:t>, ваза, банка,</w:t>
      </w:r>
      <w:r w:rsidR="00B773D1" w:rsidRPr="00766AB4">
        <w:rPr>
          <w:rFonts w:ascii="Times New Roman" w:hAnsi="Times New Roman" w:cs="Times New Roman"/>
          <w:sz w:val="24"/>
          <w:szCs w:val="24"/>
        </w:rPr>
        <w:t xml:space="preserve"> краски разных цветов, кисточки</w:t>
      </w:r>
      <w:r w:rsidR="00D310F4" w:rsidRPr="00766AB4">
        <w:rPr>
          <w:rFonts w:ascii="Times New Roman" w:hAnsi="Times New Roman" w:cs="Times New Roman"/>
          <w:sz w:val="24"/>
          <w:szCs w:val="24"/>
        </w:rPr>
        <w:t>, металличе</w:t>
      </w:r>
      <w:r w:rsidRPr="00766AB4">
        <w:rPr>
          <w:rFonts w:ascii="Times New Roman" w:hAnsi="Times New Roman" w:cs="Times New Roman"/>
          <w:sz w:val="24"/>
          <w:szCs w:val="24"/>
        </w:rPr>
        <w:t>ский таз, сахар, соль, раствор валерианы.</w:t>
      </w:r>
    </w:p>
    <w:p w:rsidR="00CA2AE6" w:rsidRPr="00766AB4" w:rsidRDefault="00CA2AE6" w:rsidP="00766A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659BC" w:rsidRPr="00766AB4" w:rsidRDefault="007659BC" w:rsidP="00766A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6A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</w:t>
      </w:r>
      <w:r w:rsidR="00D07267" w:rsidRPr="00766A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методы</w:t>
      </w:r>
      <w:r w:rsidRPr="00766A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организации совместной деятельности</w:t>
      </w:r>
    </w:p>
    <w:tbl>
      <w:tblPr>
        <w:tblW w:w="9940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7758"/>
      </w:tblGrid>
      <w:tr w:rsidR="007659BC" w:rsidRPr="00766AB4" w:rsidTr="00D07267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9BC" w:rsidRPr="00766AB4" w:rsidRDefault="007659BC" w:rsidP="007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e867fca36e3cc199ade2b84ed991047962b01b64"/>
            <w:bookmarkStart w:id="2" w:name="0"/>
            <w:bookmarkEnd w:id="1"/>
            <w:bookmarkEnd w:id="2"/>
            <w:r w:rsidRPr="007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деятельность</w:t>
            </w:r>
          </w:p>
        </w:tc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9BC" w:rsidRPr="00766AB4" w:rsidRDefault="007659BC" w:rsidP="007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7659BC" w:rsidRPr="00766AB4" w:rsidTr="00D07267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9BC" w:rsidRPr="00766AB4" w:rsidRDefault="007659BC" w:rsidP="007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9BC" w:rsidRPr="00766AB4" w:rsidRDefault="0040354F" w:rsidP="0076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Утренние гимнастики, и</w:t>
            </w:r>
            <w:r w:rsidR="007659BC"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гровые упражнения, двигательные паузы, физ</w:t>
            </w:r>
            <w:r w:rsidR="00227EAE"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9BC"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минутки</w:t>
            </w:r>
          </w:p>
        </w:tc>
      </w:tr>
      <w:tr w:rsidR="007659BC" w:rsidRPr="00766AB4" w:rsidTr="00D07267">
        <w:trPr>
          <w:trHeight w:val="360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9BC" w:rsidRPr="00766AB4" w:rsidRDefault="007659BC" w:rsidP="007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9BC" w:rsidRPr="00766AB4" w:rsidRDefault="00CA2AE6" w:rsidP="00766A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ситуации, игры с правилами (дидактические, подвижные), творческие игры (сюжетные, сюжетно-ролевые, театрализованные) игры.</w:t>
            </w:r>
          </w:p>
        </w:tc>
      </w:tr>
      <w:tr w:rsidR="007659BC" w:rsidRPr="00766AB4" w:rsidTr="00D07267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9BC" w:rsidRPr="00766AB4" w:rsidRDefault="007659BC" w:rsidP="007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9BC" w:rsidRPr="00766AB4" w:rsidRDefault="00CA2AE6" w:rsidP="00766A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</w:t>
            </w:r>
            <w:r w:rsidR="001C6B43"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проблемны</w:t>
            </w: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ситуаций, экспериментирование.</w:t>
            </w:r>
            <w:r w:rsidR="001C6B43"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9BC" w:rsidRPr="00766AB4" w:rsidTr="00D07267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9BC" w:rsidRPr="00766AB4" w:rsidRDefault="007659BC" w:rsidP="007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9BC" w:rsidRPr="00766AB4" w:rsidRDefault="001C6B43" w:rsidP="00766A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речевые ситуации, составление рассказов и сказок, творческие пересказы, составление и  отгадывание загадок, словесные игры, настольно-печатные игры с правилами, сюжетные игры, ситуат</w:t>
            </w:r>
            <w:r w:rsidR="00CA2AE6"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ивные разговоры, </w:t>
            </w: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  <w:r w:rsidR="00CA2AE6"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59BC" w:rsidRPr="00766AB4" w:rsidTr="00D07267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9BC" w:rsidRPr="00766AB4" w:rsidRDefault="007659BC" w:rsidP="007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9BC" w:rsidRPr="00766AB4" w:rsidRDefault="001C6B43" w:rsidP="00766A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Слушание, исполнение, игра на детских музыкальных инструментах, ритмика и танцы, музыкальные импровизации, музыкально-дидактические игры, подвижные игры с музыкальным сопровождением, инсценировки, драматизации, образовательная </w:t>
            </w:r>
            <w:r w:rsidR="008538DD"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музыкальном зале.</w:t>
            </w:r>
          </w:p>
        </w:tc>
      </w:tr>
      <w:tr w:rsidR="007659BC" w:rsidRPr="00766AB4" w:rsidTr="00D07267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9BC" w:rsidRPr="00766AB4" w:rsidRDefault="007659BC" w:rsidP="007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Изобразительная</w:t>
            </w:r>
          </w:p>
        </w:tc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9BC" w:rsidRPr="00766AB4" w:rsidRDefault="0040354F" w:rsidP="00766A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Аппликация, рисование, лепка. </w:t>
            </w:r>
          </w:p>
        </w:tc>
      </w:tr>
      <w:tr w:rsidR="007659BC" w:rsidRPr="00766AB4" w:rsidTr="00D07267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9BC" w:rsidRPr="00766AB4" w:rsidRDefault="007659BC" w:rsidP="007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Восприятие</w:t>
            </w:r>
          </w:p>
          <w:p w:rsidR="007659BC" w:rsidRPr="00766AB4" w:rsidRDefault="007659BC" w:rsidP="007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(художественной литературы и фольклора</w:t>
            </w:r>
            <w:r w:rsidRPr="00766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9BC" w:rsidRPr="00766AB4" w:rsidRDefault="001C6B43" w:rsidP="00766A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Рассказывание, чтение, обсужде</w:t>
            </w:r>
            <w:r w:rsidR="008538DD"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разучивание, инсценировка</w:t>
            </w: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произведений, игры-драматизации, театрализованные игры, различные виды театра (тен</w:t>
            </w:r>
            <w:r w:rsidR="008538DD"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евой, бибабо, пальчиковый, др.)</w:t>
            </w:r>
          </w:p>
        </w:tc>
      </w:tr>
    </w:tbl>
    <w:p w:rsidR="00D07267" w:rsidRPr="00766AB4" w:rsidRDefault="00D07267" w:rsidP="00766A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9BC" w:rsidRPr="00766AB4" w:rsidRDefault="007659BC" w:rsidP="00766A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Логика образовательной деятельности</w:t>
      </w: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516"/>
        <w:gridCol w:w="3462"/>
        <w:gridCol w:w="2689"/>
        <w:gridCol w:w="3256"/>
      </w:tblGrid>
      <w:tr w:rsidR="00070C85" w:rsidRPr="00766AB4" w:rsidTr="00B1198C">
        <w:tc>
          <w:tcPr>
            <w:tcW w:w="498" w:type="dxa"/>
          </w:tcPr>
          <w:p w:rsidR="00070C85" w:rsidRPr="00766AB4" w:rsidRDefault="00070C85" w:rsidP="00766A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2" w:type="dxa"/>
          </w:tcPr>
          <w:p w:rsidR="00070C85" w:rsidRPr="00766AB4" w:rsidRDefault="00070C85" w:rsidP="00766AB4">
            <w:pPr>
              <w:tabs>
                <w:tab w:val="left" w:pos="129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693" w:type="dxa"/>
          </w:tcPr>
          <w:p w:rsidR="00070C85" w:rsidRPr="00766AB4" w:rsidRDefault="00070C85" w:rsidP="00766A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3260" w:type="dxa"/>
          </w:tcPr>
          <w:p w:rsidR="00070C85" w:rsidRPr="00766AB4" w:rsidRDefault="00070C85" w:rsidP="00766A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70C85" w:rsidRPr="00766AB4" w:rsidTr="00B1198C">
        <w:tc>
          <w:tcPr>
            <w:tcW w:w="498" w:type="dxa"/>
          </w:tcPr>
          <w:p w:rsidR="00070C85" w:rsidRPr="00766AB4" w:rsidRDefault="00070C85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94367"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4367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094367" w:rsidRPr="00766AB4" w:rsidRDefault="00094367" w:rsidP="00766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2" w:type="dxa"/>
          </w:tcPr>
          <w:p w:rsidR="008E0528" w:rsidRPr="00766AB4" w:rsidRDefault="002A2EE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настраивает детей на занятие. Сообщает, что по дороге в детский сад он встретил Кроша, который был очень расстроен тем, что цветочек, который он недавно посадил не растет. И спросил можем ли мы ему чем-то помочь? </w:t>
            </w:r>
          </w:p>
          <w:p w:rsidR="00094367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0528" w:rsidRPr="00766AB4" w:rsidRDefault="008E0528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свойствах воды, которые знают дети.</w:t>
            </w:r>
          </w:p>
          <w:p w:rsidR="00094367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C85" w:rsidRPr="00766AB4" w:rsidRDefault="008E0528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говорит, что сегодня мы узнаем много нового и интересного о воде, вы будете делать опыты и, придя домой расскажите родителям и друзьям о том, что узнали на занятии.</w:t>
            </w:r>
          </w:p>
        </w:tc>
        <w:tc>
          <w:tcPr>
            <w:tcW w:w="2693" w:type="dxa"/>
          </w:tcPr>
          <w:p w:rsidR="002A2EE7" w:rsidRPr="00766AB4" w:rsidRDefault="002A2EE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показывают своё настроение. Они заинтересовались рассказом воспитателя, откликаются и желают помочь Крошу.</w:t>
            </w:r>
          </w:p>
          <w:p w:rsidR="00070C85" w:rsidRPr="00766AB4" w:rsidRDefault="002A2EE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ставят перед собой вопросы.</w:t>
            </w: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рассуждают, высказывают свою точку зрения.</w:t>
            </w:r>
          </w:p>
        </w:tc>
        <w:tc>
          <w:tcPr>
            <w:tcW w:w="3260" w:type="dxa"/>
          </w:tcPr>
          <w:p w:rsidR="00070C85" w:rsidRPr="00766AB4" w:rsidRDefault="00094367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интереса к новому виду деятельности.</w:t>
            </w: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мышления, развития речи.</w:t>
            </w: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67" w:rsidRPr="00766AB4" w:rsidRDefault="00094367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интереса к экспериментированию.</w:t>
            </w:r>
          </w:p>
        </w:tc>
      </w:tr>
      <w:tr w:rsidR="00070C85" w:rsidRPr="00766AB4" w:rsidTr="00B1198C">
        <w:tc>
          <w:tcPr>
            <w:tcW w:w="498" w:type="dxa"/>
          </w:tcPr>
          <w:p w:rsidR="00070C85" w:rsidRPr="00766AB4" w:rsidRDefault="00094367" w:rsidP="00766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2" w:type="dxa"/>
          </w:tcPr>
          <w:p w:rsidR="00070C85" w:rsidRPr="00766AB4" w:rsidRDefault="008E0528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№1</w:t>
            </w:r>
            <w:r w:rsidR="00094367"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«Вода не имеет формы». Воспитатель предлагает детям налить воду в 3 разных сосуда: банка, стакан, ваза.  Говорит, что вода не имеет формы, а принимает форму того предмета, куда ее налили.</w:t>
            </w:r>
          </w:p>
        </w:tc>
        <w:tc>
          <w:tcPr>
            <w:tcW w:w="2693" w:type="dxa"/>
          </w:tcPr>
          <w:p w:rsidR="00070C85" w:rsidRPr="00766AB4" w:rsidRDefault="008E0528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самостоятельно наливают воду в разные сосуды. Отвечают на вопросы педагога, делают выводы, рассуждают, почему так получилось</w:t>
            </w:r>
          </w:p>
        </w:tc>
        <w:tc>
          <w:tcPr>
            <w:tcW w:w="3260" w:type="dxa"/>
          </w:tcPr>
          <w:p w:rsidR="008E0528" w:rsidRPr="00766AB4" w:rsidRDefault="008E0528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самостоятельного проведения опыта.</w:t>
            </w:r>
          </w:p>
          <w:p w:rsidR="00070C85" w:rsidRPr="00766AB4" w:rsidRDefault="00070C85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C85" w:rsidRPr="00766AB4" w:rsidTr="00B1198C">
        <w:tc>
          <w:tcPr>
            <w:tcW w:w="498" w:type="dxa"/>
          </w:tcPr>
          <w:p w:rsidR="00070C85" w:rsidRPr="00766AB4" w:rsidRDefault="00094367" w:rsidP="00766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2" w:type="dxa"/>
          </w:tcPr>
          <w:p w:rsidR="00070C85" w:rsidRPr="00766AB4" w:rsidRDefault="00AC15E4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№2: «Вода не имеет цвета». Воспитатель наливает воду в прозрачный стакан. </w:t>
            </w:r>
            <w:r w:rsidR="00B773D1"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говорит о том, что она бесцветная. Ее можно окрасить, если в стакан с водой добавить краски. И от того, какой цвет краски мы выберем, зависит, какого цвета у нас станет вода в стакане.</w:t>
            </w:r>
          </w:p>
        </w:tc>
        <w:tc>
          <w:tcPr>
            <w:tcW w:w="2693" w:type="dxa"/>
          </w:tcPr>
          <w:p w:rsidR="00070C85" w:rsidRPr="00766AB4" w:rsidRDefault="00B773D1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при помощи кисточки с краской окрашивают воду в желаемый цвет, делают выводы, отвечают на вопрос педагога, почему так получилось.</w:t>
            </w:r>
          </w:p>
        </w:tc>
        <w:tc>
          <w:tcPr>
            <w:tcW w:w="3260" w:type="dxa"/>
          </w:tcPr>
          <w:p w:rsidR="00B773D1" w:rsidRPr="00766AB4" w:rsidRDefault="00B773D1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и любознательности. Формирование умения отвечать на вопросы педагога.</w:t>
            </w:r>
          </w:p>
          <w:p w:rsidR="00070C85" w:rsidRPr="00766AB4" w:rsidRDefault="00070C85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5E4" w:rsidRPr="00766AB4" w:rsidTr="00B1198C">
        <w:tc>
          <w:tcPr>
            <w:tcW w:w="498" w:type="dxa"/>
          </w:tcPr>
          <w:p w:rsidR="00AC15E4" w:rsidRPr="00766AB4" w:rsidRDefault="00AC15E4" w:rsidP="00766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72" w:type="dxa"/>
          </w:tcPr>
          <w:p w:rsidR="00453DFB" w:rsidRPr="00766AB4" w:rsidRDefault="00CC7D0F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№3: «</w:t>
            </w:r>
            <w:r w:rsidR="00453DFB"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нужна всем».</w:t>
            </w:r>
          </w:p>
          <w:p w:rsidR="00AC15E4" w:rsidRPr="00766AB4" w:rsidRDefault="00B1198C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спрашивает детей, что будет с растением, если его не поливать (засохнет). Вода необходима растениям. Посмотрите я заранее приготовила для вас неделю назад 2 горошины. Одну я положила в ватку смоченную водой, а другую я положила в сухую ватку. У той горошины, что лежала в мокрой ватке, появился отросток. Как вы думаете почему?</w:t>
            </w:r>
          </w:p>
        </w:tc>
        <w:tc>
          <w:tcPr>
            <w:tcW w:w="2693" w:type="dxa"/>
          </w:tcPr>
          <w:p w:rsidR="00AC15E4" w:rsidRPr="00766AB4" w:rsidRDefault="00B1198C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наглядно убеждаются о роли воды в развитии, произрастания растений.</w:t>
            </w:r>
          </w:p>
        </w:tc>
        <w:tc>
          <w:tcPr>
            <w:tcW w:w="3260" w:type="dxa"/>
          </w:tcPr>
          <w:p w:rsidR="00AC15E4" w:rsidRPr="00766AB4" w:rsidRDefault="00B1198C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выводы, рассуждают почему так получилось. Развивают логику, мышление, воображение.</w:t>
            </w:r>
          </w:p>
        </w:tc>
      </w:tr>
      <w:tr w:rsidR="00070C85" w:rsidRPr="00766AB4" w:rsidTr="00B1198C">
        <w:tc>
          <w:tcPr>
            <w:tcW w:w="498" w:type="dxa"/>
          </w:tcPr>
          <w:p w:rsidR="00070C85" w:rsidRPr="00766AB4" w:rsidRDefault="00AC15E4" w:rsidP="00766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2" w:type="dxa"/>
          </w:tcPr>
          <w:p w:rsidR="00451835" w:rsidRPr="00766AB4" w:rsidRDefault="00451835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r w:rsidR="001C569D"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минутка. Воспитатель проводит игру “Четыре стихии”.</w:t>
            </w:r>
          </w:p>
          <w:p w:rsidR="00451835" w:rsidRPr="00766AB4" w:rsidRDefault="00451835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стоят полукругом. По команде выполняют следующие движения.</w:t>
            </w:r>
          </w:p>
          <w:p w:rsidR="00451835" w:rsidRPr="00766AB4" w:rsidRDefault="00451835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- опускают руки вниз.</w:t>
            </w:r>
          </w:p>
          <w:p w:rsidR="00451835" w:rsidRPr="00766AB4" w:rsidRDefault="00451835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- вытягивают руки вперёд.</w:t>
            </w:r>
          </w:p>
          <w:p w:rsidR="00451835" w:rsidRPr="00766AB4" w:rsidRDefault="00451835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- прячут руки за спину.</w:t>
            </w:r>
          </w:p>
          <w:p w:rsidR="00070C85" w:rsidRPr="00766AB4" w:rsidRDefault="00451835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- поднимают руки вверх. (Повторить игру 3-4 раза)</w:t>
            </w:r>
          </w:p>
        </w:tc>
        <w:tc>
          <w:tcPr>
            <w:tcW w:w="2693" w:type="dxa"/>
          </w:tcPr>
          <w:p w:rsidR="00070C85" w:rsidRPr="00766AB4" w:rsidRDefault="00451835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движения согласно правилам по тексту</w:t>
            </w:r>
          </w:p>
        </w:tc>
        <w:tc>
          <w:tcPr>
            <w:tcW w:w="3260" w:type="dxa"/>
          </w:tcPr>
          <w:p w:rsidR="00070C85" w:rsidRPr="00766AB4" w:rsidRDefault="00451835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видов деятельности, снятие напряжения.</w:t>
            </w:r>
          </w:p>
        </w:tc>
      </w:tr>
      <w:tr w:rsidR="00070C85" w:rsidRPr="00766AB4" w:rsidTr="00B1198C">
        <w:tc>
          <w:tcPr>
            <w:tcW w:w="498" w:type="dxa"/>
          </w:tcPr>
          <w:p w:rsidR="00070C85" w:rsidRPr="00766AB4" w:rsidRDefault="00AC15E4" w:rsidP="00766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72" w:type="dxa"/>
          </w:tcPr>
          <w:p w:rsidR="001A5E6B" w:rsidRPr="00766AB4" w:rsidRDefault="001A5E6B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№4: «Способность воды отражать окружающие предметы».</w:t>
            </w:r>
          </w:p>
          <w:p w:rsidR="00070C85" w:rsidRPr="00766AB4" w:rsidRDefault="001A5E6B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вносит  в группу таз с водой. Предлагает  ребятам рассмотреть, что отражается в воде. Просит  детей найти своё отражение, вспомнить, где ещё видели своё отражение.</w:t>
            </w:r>
          </w:p>
        </w:tc>
        <w:tc>
          <w:tcPr>
            <w:tcW w:w="2693" w:type="dxa"/>
          </w:tcPr>
          <w:p w:rsidR="00070C85" w:rsidRPr="00766AB4" w:rsidRDefault="001A5E6B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делают вывод, вода отражает окружающие предметы, её можно использовать в качестве зеркала.</w:t>
            </w:r>
          </w:p>
        </w:tc>
        <w:tc>
          <w:tcPr>
            <w:tcW w:w="3260" w:type="dxa"/>
          </w:tcPr>
          <w:p w:rsidR="00070C85" w:rsidRPr="00766AB4" w:rsidRDefault="001A5E6B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что вода отражает окружающие предметы.</w:t>
            </w:r>
          </w:p>
        </w:tc>
      </w:tr>
      <w:tr w:rsidR="00D310F4" w:rsidRPr="00766AB4" w:rsidTr="00B1198C">
        <w:tc>
          <w:tcPr>
            <w:tcW w:w="498" w:type="dxa"/>
          </w:tcPr>
          <w:p w:rsidR="00D310F4" w:rsidRPr="00766AB4" w:rsidRDefault="00D310F4" w:rsidP="00766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72" w:type="dxa"/>
          </w:tcPr>
          <w:p w:rsidR="00D310F4" w:rsidRPr="00766AB4" w:rsidRDefault="00D310F4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№5: «</w:t>
            </w:r>
            <w:r w:rsidR="0003755E"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пахнет вода?»</w:t>
            </w:r>
          </w:p>
          <w:p w:rsidR="0003755E" w:rsidRPr="00766AB4" w:rsidRDefault="0003755E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наливает три  стакана  с водой добавляет в один сахар, в другой соль, в третьем остается чистая вода. Предлагает детям понюхать воду. Просит сделать выводы.</w:t>
            </w:r>
          </w:p>
          <w:p w:rsidR="0003755E" w:rsidRPr="00766AB4" w:rsidRDefault="0003755E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в один из них добавить раствор валерианы. Есть запах?  Вода начинает пахнуть теми веществами, которые в неё добавляют.</w:t>
            </w:r>
          </w:p>
        </w:tc>
        <w:tc>
          <w:tcPr>
            <w:tcW w:w="2693" w:type="dxa"/>
          </w:tcPr>
          <w:p w:rsidR="00D310F4" w:rsidRPr="00766AB4" w:rsidRDefault="0003755E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Действуют по требованию педагога, отвечают на поставленные вопросы.</w:t>
            </w:r>
          </w:p>
        </w:tc>
        <w:tc>
          <w:tcPr>
            <w:tcW w:w="3260" w:type="dxa"/>
          </w:tcPr>
          <w:p w:rsidR="00D310F4" w:rsidRPr="00766AB4" w:rsidRDefault="0003755E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логику, внимание, мышление, воображение, способность мыслить и делать выводы.</w:t>
            </w:r>
          </w:p>
        </w:tc>
      </w:tr>
      <w:tr w:rsidR="00AC15E4" w:rsidRPr="00766AB4" w:rsidTr="00B1198C">
        <w:tc>
          <w:tcPr>
            <w:tcW w:w="498" w:type="dxa"/>
          </w:tcPr>
          <w:p w:rsidR="00AC15E4" w:rsidRPr="00766AB4" w:rsidRDefault="00D310F4" w:rsidP="00766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15E4"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2" w:type="dxa"/>
          </w:tcPr>
          <w:p w:rsidR="00AC15E4" w:rsidRPr="00766AB4" w:rsidRDefault="00AC15E4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закрепления нового материала воспитатель </w:t>
            </w: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проводит подвижную дидактическую игру «Вспомни свойства воды».</w:t>
            </w:r>
          </w:p>
        </w:tc>
        <w:tc>
          <w:tcPr>
            <w:tcW w:w="2693" w:type="dxa"/>
          </w:tcPr>
          <w:p w:rsidR="00AC15E4" w:rsidRPr="00766AB4" w:rsidRDefault="00AC15E4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Дети встают в круг и перебрасывают мяч. У </w:t>
            </w: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кого в руках мяч, тот должен назвать свойство воздуха или описать любой опыт.</w:t>
            </w:r>
          </w:p>
          <w:p w:rsidR="00AC15E4" w:rsidRPr="00766AB4" w:rsidRDefault="00AC15E4" w:rsidP="00766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C15E4" w:rsidRPr="00766AB4" w:rsidRDefault="00AC15E4" w:rsidP="00766A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Повторение и закрепление полученных новых знаний.</w:t>
            </w:r>
          </w:p>
        </w:tc>
      </w:tr>
    </w:tbl>
    <w:p w:rsidR="00070C85" w:rsidRPr="00766AB4" w:rsidRDefault="00AC15E4" w:rsidP="00766A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Итоговое мероприятие: фото-выставка: «Свойства воды».</w:t>
      </w:r>
    </w:p>
    <w:sectPr w:rsidR="00070C85" w:rsidRPr="00766AB4" w:rsidSect="00766A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F0" w:rsidRDefault="001612F0" w:rsidP="00D07267">
      <w:pPr>
        <w:spacing w:after="0" w:line="240" w:lineRule="auto"/>
      </w:pPr>
      <w:r>
        <w:separator/>
      </w:r>
    </w:p>
  </w:endnote>
  <w:endnote w:type="continuationSeparator" w:id="0">
    <w:p w:rsidR="001612F0" w:rsidRDefault="001612F0" w:rsidP="00D0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F0" w:rsidRDefault="001612F0" w:rsidP="00D07267">
      <w:pPr>
        <w:spacing w:after="0" w:line="240" w:lineRule="auto"/>
      </w:pPr>
      <w:r>
        <w:separator/>
      </w:r>
    </w:p>
  </w:footnote>
  <w:footnote w:type="continuationSeparator" w:id="0">
    <w:p w:rsidR="001612F0" w:rsidRDefault="001612F0" w:rsidP="00D0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47CA"/>
    <w:multiLevelType w:val="hybridMultilevel"/>
    <w:tmpl w:val="C7A8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18"/>
    <w:rsid w:val="0003755E"/>
    <w:rsid w:val="00070C85"/>
    <w:rsid w:val="00094367"/>
    <w:rsid w:val="000A2286"/>
    <w:rsid w:val="001612F0"/>
    <w:rsid w:val="001A5E6B"/>
    <w:rsid w:val="001C0512"/>
    <w:rsid w:val="001C569D"/>
    <w:rsid w:val="001C6B43"/>
    <w:rsid w:val="00223A72"/>
    <w:rsid w:val="00227EAE"/>
    <w:rsid w:val="002A2EE7"/>
    <w:rsid w:val="003405A9"/>
    <w:rsid w:val="0040354F"/>
    <w:rsid w:val="00451835"/>
    <w:rsid w:val="00453DFB"/>
    <w:rsid w:val="00500BE5"/>
    <w:rsid w:val="00625158"/>
    <w:rsid w:val="00653956"/>
    <w:rsid w:val="00691F18"/>
    <w:rsid w:val="006E549F"/>
    <w:rsid w:val="007659BC"/>
    <w:rsid w:val="00766AB4"/>
    <w:rsid w:val="007B2B51"/>
    <w:rsid w:val="008152B6"/>
    <w:rsid w:val="008538DD"/>
    <w:rsid w:val="008C5B75"/>
    <w:rsid w:val="008E0528"/>
    <w:rsid w:val="0090413C"/>
    <w:rsid w:val="00A03869"/>
    <w:rsid w:val="00A2409A"/>
    <w:rsid w:val="00AC15E4"/>
    <w:rsid w:val="00B1198C"/>
    <w:rsid w:val="00B61F61"/>
    <w:rsid w:val="00B773D1"/>
    <w:rsid w:val="00CA0D99"/>
    <w:rsid w:val="00CA2AE6"/>
    <w:rsid w:val="00CA4459"/>
    <w:rsid w:val="00CC7D0F"/>
    <w:rsid w:val="00D07267"/>
    <w:rsid w:val="00D310F4"/>
    <w:rsid w:val="00E53612"/>
    <w:rsid w:val="00F71297"/>
    <w:rsid w:val="00FB02D7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267"/>
  </w:style>
  <w:style w:type="paragraph" w:styleId="a5">
    <w:name w:val="footer"/>
    <w:basedOn w:val="a"/>
    <w:link w:val="a6"/>
    <w:uiPriority w:val="99"/>
    <w:unhideWhenUsed/>
    <w:rsid w:val="00D0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267"/>
  </w:style>
  <w:style w:type="paragraph" w:styleId="a7">
    <w:name w:val="List Paragraph"/>
    <w:basedOn w:val="a"/>
    <w:uiPriority w:val="34"/>
    <w:qFormat/>
    <w:rsid w:val="00A03869"/>
    <w:pPr>
      <w:ind w:left="720"/>
      <w:contextualSpacing/>
    </w:pPr>
  </w:style>
  <w:style w:type="table" w:styleId="a8">
    <w:name w:val="Table Grid"/>
    <w:basedOn w:val="a1"/>
    <w:uiPriority w:val="39"/>
    <w:rsid w:val="0007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267"/>
  </w:style>
  <w:style w:type="paragraph" w:styleId="a5">
    <w:name w:val="footer"/>
    <w:basedOn w:val="a"/>
    <w:link w:val="a6"/>
    <w:uiPriority w:val="99"/>
    <w:unhideWhenUsed/>
    <w:rsid w:val="00D0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267"/>
  </w:style>
  <w:style w:type="paragraph" w:styleId="a7">
    <w:name w:val="List Paragraph"/>
    <w:basedOn w:val="a"/>
    <w:uiPriority w:val="34"/>
    <w:qFormat/>
    <w:rsid w:val="00A03869"/>
    <w:pPr>
      <w:ind w:left="720"/>
      <w:contextualSpacing/>
    </w:pPr>
  </w:style>
  <w:style w:type="table" w:styleId="a8">
    <w:name w:val="Table Grid"/>
    <w:basedOn w:val="a1"/>
    <w:uiPriority w:val="39"/>
    <w:rsid w:val="0007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207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48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169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35</cp:revision>
  <dcterms:created xsi:type="dcterms:W3CDTF">2020-11-08T09:13:00Z</dcterms:created>
  <dcterms:modified xsi:type="dcterms:W3CDTF">2022-09-29T09:54:00Z</dcterms:modified>
</cp:coreProperties>
</file>