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58E" w:rsidRPr="0035358E" w:rsidRDefault="0035358E" w:rsidP="0035358E">
      <w:pPr>
        <w:shd w:val="clear" w:color="auto" w:fill="FFFFFF"/>
        <w:spacing w:after="0" w:line="240" w:lineRule="auto"/>
        <w:jc w:val="center"/>
        <w:rPr>
          <w:rFonts w:ascii="Helvetica" w:eastAsia="Times New Roman" w:hAnsi="Helvetica" w:cs="Helvetica"/>
          <w:color w:val="FF0000"/>
          <w:sz w:val="28"/>
          <w:szCs w:val="28"/>
          <w:lang w:eastAsia="ru-RU"/>
        </w:rPr>
      </w:pPr>
      <w:r w:rsidRPr="0035358E">
        <w:rPr>
          <w:rFonts w:ascii="Times New Roman" w:eastAsia="Times New Roman" w:hAnsi="Times New Roman" w:cs="Times New Roman"/>
          <w:b/>
          <w:bCs/>
          <w:color w:val="FF0000"/>
          <w:sz w:val="28"/>
          <w:szCs w:val="28"/>
          <w:lang w:eastAsia="ru-RU"/>
        </w:rPr>
        <w:t>"Читаем дома"</w:t>
      </w:r>
    </w:p>
    <w:p w:rsidR="0035358E" w:rsidRPr="0035358E" w:rsidRDefault="0035358E" w:rsidP="0035358E">
      <w:pPr>
        <w:shd w:val="clear" w:color="auto" w:fill="FFFFFF"/>
        <w:spacing w:after="0" w:line="240" w:lineRule="auto"/>
        <w:jc w:val="right"/>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«Книга – это окошко, через которое дети видят и понимают мир</w:t>
      </w:r>
    </w:p>
    <w:p w:rsidR="0035358E" w:rsidRPr="0035358E" w:rsidRDefault="0035358E" w:rsidP="0035358E">
      <w:pPr>
        <w:shd w:val="clear" w:color="auto" w:fill="FFFFFF"/>
        <w:spacing w:after="0" w:line="240" w:lineRule="auto"/>
        <w:jc w:val="right"/>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и самих себя»</w:t>
      </w:r>
    </w:p>
    <w:p w:rsidR="0035358E" w:rsidRPr="0035358E" w:rsidRDefault="0035358E" w:rsidP="0035358E">
      <w:pPr>
        <w:shd w:val="clear" w:color="auto" w:fill="FFFFFF"/>
        <w:spacing w:after="0" w:line="240" w:lineRule="auto"/>
        <w:jc w:val="right"/>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В.А.Сухомлинский</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Задача взрослого - открыть ребёнку то необыкновенное, что</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несёт в себе книга, то наслаждение, которое  доставляет</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погружение в чтение.</w:t>
      </w:r>
    </w:p>
    <w:p w:rsidR="0035358E" w:rsidRPr="0035358E" w:rsidRDefault="0035358E" w:rsidP="0035358E">
      <w:pPr>
        <w:shd w:val="clear" w:color="auto" w:fill="FFFFFF"/>
        <w:spacing w:after="0" w:line="240" w:lineRule="auto"/>
        <w:rPr>
          <w:rFonts w:ascii="Helvetica" w:eastAsia="Times New Roman" w:hAnsi="Helvetica" w:cs="Helvetica"/>
          <w:color w:val="FF0000"/>
          <w:sz w:val="28"/>
          <w:szCs w:val="28"/>
          <w:lang w:eastAsia="ru-RU"/>
        </w:rPr>
      </w:pPr>
      <w:r w:rsidRPr="0035358E">
        <w:rPr>
          <w:rFonts w:ascii="Times New Roman" w:eastAsia="Times New Roman" w:hAnsi="Times New Roman" w:cs="Times New Roman"/>
          <w:b/>
          <w:bCs/>
          <w:color w:val="FF0000"/>
          <w:sz w:val="28"/>
          <w:szCs w:val="28"/>
          <w:lang w:eastAsia="ru-RU"/>
        </w:rPr>
        <w:t>Правила, которые сделают чтение вслух привлекательным:</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b/>
          <w:color w:val="282828"/>
          <w:sz w:val="28"/>
          <w:szCs w:val="28"/>
          <w:lang w:eastAsia="ru-RU"/>
        </w:rPr>
        <w:t>1</w:t>
      </w:r>
      <w:r w:rsidRPr="0035358E">
        <w:rPr>
          <w:rFonts w:ascii="Times New Roman" w:eastAsia="Times New Roman" w:hAnsi="Times New Roman" w:cs="Times New Roman"/>
          <w:color w:val="282828"/>
          <w:sz w:val="28"/>
          <w:szCs w:val="28"/>
          <w:lang w:eastAsia="ru-RU"/>
        </w:rPr>
        <w:t>. Показывайте ребёнку, что чтение вслух доставляет вам</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удовольствие. Не бубните, как бы отбывая давно надоевшую</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 xml:space="preserve">повинность. Ребёнок это почувствует и утратит интерес </w:t>
      </w:r>
      <w:proofErr w:type="gramStart"/>
      <w:r w:rsidRPr="0035358E">
        <w:rPr>
          <w:rFonts w:ascii="Times New Roman" w:eastAsia="Times New Roman" w:hAnsi="Times New Roman" w:cs="Times New Roman"/>
          <w:color w:val="282828"/>
          <w:sz w:val="28"/>
          <w:szCs w:val="28"/>
          <w:lang w:eastAsia="ru-RU"/>
        </w:rPr>
        <w:t>к</w:t>
      </w:r>
      <w:proofErr w:type="gramEnd"/>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чтению.</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b/>
          <w:color w:val="282828"/>
          <w:sz w:val="28"/>
          <w:szCs w:val="28"/>
          <w:lang w:eastAsia="ru-RU"/>
        </w:rPr>
        <w:t>2.</w:t>
      </w:r>
      <w:r w:rsidRPr="0035358E">
        <w:rPr>
          <w:rFonts w:ascii="Times New Roman" w:eastAsia="Times New Roman" w:hAnsi="Times New Roman" w:cs="Times New Roman"/>
          <w:color w:val="282828"/>
          <w:sz w:val="28"/>
          <w:szCs w:val="28"/>
          <w:lang w:eastAsia="ru-RU"/>
        </w:rPr>
        <w:t xml:space="preserve"> Демонстрируйте ребенку уважение к книге. Ребёнок должен</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 xml:space="preserve">знать, что книга - это не игрушка, не крыша для </w:t>
      </w:r>
      <w:proofErr w:type="gramStart"/>
      <w:r w:rsidRPr="0035358E">
        <w:rPr>
          <w:rFonts w:ascii="Times New Roman" w:eastAsia="Times New Roman" w:hAnsi="Times New Roman" w:cs="Times New Roman"/>
          <w:color w:val="282828"/>
          <w:sz w:val="28"/>
          <w:szCs w:val="28"/>
          <w:lang w:eastAsia="ru-RU"/>
        </w:rPr>
        <w:t>кукольного</w:t>
      </w:r>
      <w:proofErr w:type="gramEnd"/>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домика, и не повозка, которую можно возить по комнате.</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Приучайте детей аккуратно обращаться с ней. Рассматривать</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книгу желательно на столе, брать чистыми руками, осторожно</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перевёртывать страницы. После рассматривания уберите книгу на место.</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b/>
          <w:color w:val="282828"/>
          <w:sz w:val="28"/>
          <w:szCs w:val="28"/>
          <w:lang w:eastAsia="ru-RU"/>
        </w:rPr>
        <w:t>3.</w:t>
      </w:r>
      <w:r w:rsidRPr="0035358E">
        <w:rPr>
          <w:rFonts w:ascii="Times New Roman" w:eastAsia="Times New Roman" w:hAnsi="Times New Roman" w:cs="Times New Roman"/>
          <w:color w:val="282828"/>
          <w:sz w:val="28"/>
          <w:szCs w:val="28"/>
          <w:lang w:eastAsia="ru-RU"/>
        </w:rPr>
        <w:t xml:space="preserve"> Во время чтения сохраняйте зрительный контакт с ребёнком.</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b/>
          <w:color w:val="282828"/>
          <w:sz w:val="28"/>
          <w:szCs w:val="28"/>
          <w:lang w:eastAsia="ru-RU"/>
        </w:rPr>
        <w:t>4.</w:t>
      </w:r>
      <w:r w:rsidRPr="0035358E">
        <w:rPr>
          <w:rFonts w:ascii="Times New Roman" w:eastAsia="Times New Roman" w:hAnsi="Times New Roman" w:cs="Times New Roman"/>
          <w:color w:val="282828"/>
          <w:sz w:val="28"/>
          <w:szCs w:val="28"/>
          <w:lang w:eastAsia="ru-RU"/>
        </w:rPr>
        <w:t xml:space="preserve"> Читайте детям неторопливо, но и не монотонно, старайтесь передать музыку ритмической речи.</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Ритм, музыка речи чарует ребёнка, они наслаждаются напевностью русского сказа, ритмом стиха.</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b/>
          <w:color w:val="282828"/>
          <w:sz w:val="28"/>
          <w:szCs w:val="28"/>
          <w:lang w:eastAsia="ru-RU"/>
        </w:rPr>
        <w:t>5</w:t>
      </w:r>
      <w:r w:rsidRPr="0035358E">
        <w:rPr>
          <w:rFonts w:ascii="Times New Roman" w:eastAsia="Times New Roman" w:hAnsi="Times New Roman" w:cs="Times New Roman"/>
          <w:color w:val="282828"/>
          <w:sz w:val="28"/>
          <w:szCs w:val="28"/>
          <w:lang w:eastAsia="ru-RU"/>
        </w:rPr>
        <w:t xml:space="preserve">. Играйте голосом: читайте то быстрее, то медленнее, то громко, то тихо - в зависимости от содержания текста. Читая </w:t>
      </w:r>
      <w:proofErr w:type="gramStart"/>
      <w:r w:rsidRPr="0035358E">
        <w:rPr>
          <w:rFonts w:ascii="Times New Roman" w:eastAsia="Times New Roman" w:hAnsi="Times New Roman" w:cs="Times New Roman"/>
          <w:color w:val="282828"/>
          <w:sz w:val="28"/>
          <w:szCs w:val="28"/>
          <w:lang w:eastAsia="ru-RU"/>
        </w:rPr>
        <w:t>детям</w:t>
      </w:r>
      <w:proofErr w:type="gramEnd"/>
      <w:r w:rsidRPr="0035358E">
        <w:rPr>
          <w:rFonts w:ascii="Times New Roman" w:eastAsia="Times New Roman" w:hAnsi="Times New Roman" w:cs="Times New Roman"/>
          <w:color w:val="282828"/>
          <w:sz w:val="28"/>
          <w:szCs w:val="28"/>
          <w:lang w:eastAsia="ru-RU"/>
        </w:rPr>
        <w:t xml:space="preserve"> стихи и сказки, старайтесь  передать голосом характер персонажей, а также смешную или грустную ситуацию, но не «перебарщивайте». Излишняя драматизация мешает</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ребёнку воспроизводить в воображении нарисованные словами картины.</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b/>
          <w:color w:val="282828"/>
          <w:sz w:val="28"/>
          <w:szCs w:val="28"/>
          <w:lang w:eastAsia="ru-RU"/>
        </w:rPr>
        <w:t>6.</w:t>
      </w:r>
      <w:r w:rsidRPr="0035358E">
        <w:rPr>
          <w:rFonts w:ascii="Times New Roman" w:eastAsia="Times New Roman" w:hAnsi="Times New Roman" w:cs="Times New Roman"/>
          <w:color w:val="282828"/>
          <w:sz w:val="28"/>
          <w:szCs w:val="28"/>
          <w:lang w:eastAsia="ru-RU"/>
        </w:rPr>
        <w:t xml:space="preserve"> Читайте сказки всегда, когда ребёнок хочет их слушать. Может быть, для родителей это и скучновато, но для него - нет.</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b/>
          <w:color w:val="282828"/>
          <w:sz w:val="28"/>
          <w:szCs w:val="28"/>
          <w:lang w:eastAsia="ru-RU"/>
        </w:rPr>
        <w:t>7</w:t>
      </w:r>
      <w:r w:rsidRPr="0035358E">
        <w:rPr>
          <w:rFonts w:ascii="Times New Roman" w:eastAsia="Times New Roman" w:hAnsi="Times New Roman" w:cs="Times New Roman"/>
          <w:color w:val="282828"/>
          <w:sz w:val="28"/>
          <w:szCs w:val="28"/>
          <w:lang w:eastAsia="ru-RU"/>
        </w:rPr>
        <w:t>. 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b/>
          <w:color w:val="282828"/>
          <w:sz w:val="28"/>
          <w:szCs w:val="28"/>
          <w:lang w:eastAsia="ru-RU"/>
        </w:rPr>
        <w:t>8.</w:t>
      </w:r>
      <w:r w:rsidRPr="0035358E">
        <w:rPr>
          <w:rFonts w:ascii="Times New Roman" w:eastAsia="Times New Roman" w:hAnsi="Times New Roman" w:cs="Times New Roman"/>
          <w:color w:val="282828"/>
          <w:sz w:val="28"/>
          <w:szCs w:val="28"/>
          <w:lang w:eastAsia="ru-RU"/>
        </w:rPr>
        <w:t xml:space="preserve"> Не уговаривайте послушать, а «соблазняйте» его. Полезная уловка: позвольте ребёнку самому выбирать книги.</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b/>
          <w:color w:val="282828"/>
          <w:sz w:val="28"/>
          <w:szCs w:val="28"/>
          <w:lang w:eastAsia="ru-RU"/>
        </w:rPr>
        <w:t>9.</w:t>
      </w:r>
      <w:r w:rsidRPr="0035358E">
        <w:rPr>
          <w:rFonts w:ascii="Times New Roman" w:eastAsia="Times New Roman" w:hAnsi="Times New Roman" w:cs="Times New Roman"/>
          <w:color w:val="282828"/>
          <w:sz w:val="28"/>
          <w:szCs w:val="28"/>
          <w:lang w:eastAsia="ru-RU"/>
        </w:rPr>
        <w:t xml:space="preserve"> Читайте вслух или пересказывайте ребёнку книги, которые вам самим нравились в детстве.</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Прежде, чем прочитать ребёнку незнакомую вам книгу, попробуйте прочитать её сами, чтобы направить внимание ребёнка в нужное русло.</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lastRenderedPageBreak/>
        <w:t>10. 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На воспитание детей оказывают влияние самые разнообразные жанры художественного слова -</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 xml:space="preserve">сказки и рассказы, стихи и </w:t>
      </w:r>
      <w:proofErr w:type="spellStart"/>
      <w:r w:rsidRPr="0035358E">
        <w:rPr>
          <w:rFonts w:ascii="Times New Roman" w:eastAsia="Times New Roman" w:hAnsi="Times New Roman" w:cs="Times New Roman"/>
          <w:color w:val="282828"/>
          <w:sz w:val="28"/>
          <w:szCs w:val="28"/>
          <w:lang w:eastAsia="ru-RU"/>
        </w:rPr>
        <w:t>потешки</w:t>
      </w:r>
      <w:proofErr w:type="spellEnd"/>
      <w:r w:rsidRPr="0035358E">
        <w:rPr>
          <w:rFonts w:ascii="Times New Roman" w:eastAsia="Times New Roman" w:hAnsi="Times New Roman" w:cs="Times New Roman"/>
          <w:color w:val="282828"/>
          <w:sz w:val="28"/>
          <w:szCs w:val="28"/>
          <w:lang w:eastAsia="ru-RU"/>
        </w:rPr>
        <w:t>, пословицы и поговорки.</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Произведения социально-нравственного содержания в помощь родителям для чтения детям 3-4 лет:</w:t>
      </w:r>
    </w:p>
    <w:p w:rsidR="0035358E" w:rsidRPr="0035358E" w:rsidRDefault="0035358E" w:rsidP="0035358E">
      <w:pPr>
        <w:shd w:val="clear" w:color="auto" w:fill="FFFFFF"/>
        <w:spacing w:after="0" w:line="240" w:lineRule="auto"/>
        <w:rPr>
          <w:rFonts w:ascii="Helvetica" w:eastAsia="Times New Roman" w:hAnsi="Helvetica" w:cs="Helvetica"/>
          <w:color w:val="002060"/>
          <w:sz w:val="28"/>
          <w:szCs w:val="28"/>
          <w:lang w:eastAsia="ru-RU"/>
        </w:rPr>
      </w:pPr>
      <w:r w:rsidRPr="0035358E">
        <w:rPr>
          <w:rFonts w:ascii="Times New Roman" w:eastAsia="Times New Roman" w:hAnsi="Times New Roman" w:cs="Times New Roman"/>
          <w:b/>
          <w:bCs/>
          <w:color w:val="282828"/>
          <w:sz w:val="28"/>
          <w:szCs w:val="28"/>
          <w:lang w:eastAsia="ru-RU"/>
        </w:rPr>
        <w:t> </w:t>
      </w:r>
      <w:r w:rsidRPr="0035358E">
        <w:rPr>
          <w:rFonts w:ascii="Times New Roman" w:eastAsia="Times New Roman" w:hAnsi="Times New Roman" w:cs="Times New Roman"/>
          <w:b/>
          <w:bCs/>
          <w:color w:val="002060"/>
          <w:sz w:val="28"/>
          <w:szCs w:val="28"/>
          <w:lang w:eastAsia="ru-RU"/>
        </w:rPr>
        <w:t>Книги о дружбе</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К. Ушинский «Вместе тесно, а врозь скучно»,</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 Е. Пермяк «</w:t>
      </w:r>
      <w:proofErr w:type="gramStart"/>
      <w:r w:rsidRPr="0035358E">
        <w:rPr>
          <w:rFonts w:ascii="Times New Roman" w:eastAsia="Times New Roman" w:hAnsi="Times New Roman" w:cs="Times New Roman"/>
          <w:color w:val="282828"/>
          <w:sz w:val="28"/>
          <w:szCs w:val="28"/>
          <w:lang w:eastAsia="ru-RU"/>
        </w:rPr>
        <w:t>Самое</w:t>
      </w:r>
      <w:proofErr w:type="gramEnd"/>
      <w:r w:rsidRPr="0035358E">
        <w:rPr>
          <w:rFonts w:ascii="Times New Roman" w:eastAsia="Times New Roman" w:hAnsi="Times New Roman" w:cs="Times New Roman"/>
          <w:color w:val="282828"/>
          <w:sz w:val="28"/>
          <w:szCs w:val="28"/>
          <w:lang w:eastAsia="ru-RU"/>
        </w:rPr>
        <w:t xml:space="preserve"> страшное»,</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Е. Серова «Нехорошая история»,</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 xml:space="preserve">Г. </w:t>
      </w:r>
      <w:proofErr w:type="gramStart"/>
      <w:r w:rsidRPr="0035358E">
        <w:rPr>
          <w:rFonts w:ascii="Times New Roman" w:eastAsia="Times New Roman" w:hAnsi="Times New Roman" w:cs="Times New Roman"/>
          <w:color w:val="282828"/>
          <w:sz w:val="28"/>
          <w:szCs w:val="28"/>
          <w:lang w:eastAsia="ru-RU"/>
        </w:rPr>
        <w:t>Остер</w:t>
      </w:r>
      <w:proofErr w:type="gramEnd"/>
      <w:r w:rsidRPr="0035358E">
        <w:rPr>
          <w:rFonts w:ascii="Times New Roman" w:eastAsia="Times New Roman" w:hAnsi="Times New Roman" w:cs="Times New Roman"/>
          <w:color w:val="282828"/>
          <w:sz w:val="28"/>
          <w:szCs w:val="28"/>
          <w:lang w:eastAsia="ru-RU"/>
        </w:rPr>
        <w:t xml:space="preserve"> «Сказка с подробностями»,</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 xml:space="preserve">Л. Толстой «Два товарища»; «Девочка — </w:t>
      </w:r>
      <w:proofErr w:type="spellStart"/>
      <w:r w:rsidRPr="0035358E">
        <w:rPr>
          <w:rFonts w:ascii="Times New Roman" w:eastAsia="Times New Roman" w:hAnsi="Times New Roman" w:cs="Times New Roman"/>
          <w:color w:val="282828"/>
          <w:sz w:val="28"/>
          <w:szCs w:val="28"/>
          <w:lang w:eastAsia="ru-RU"/>
        </w:rPr>
        <w:t>ревушка</w:t>
      </w:r>
      <w:proofErr w:type="spellEnd"/>
      <w:r w:rsidRPr="0035358E">
        <w:rPr>
          <w:rFonts w:ascii="Times New Roman" w:eastAsia="Times New Roman" w:hAnsi="Times New Roman" w:cs="Times New Roman"/>
          <w:color w:val="282828"/>
          <w:sz w:val="28"/>
          <w:szCs w:val="28"/>
          <w:lang w:eastAsia="ru-RU"/>
        </w:rPr>
        <w:t>».</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Н.Носова «Приключения Незнайки и его друзей»</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 xml:space="preserve">А.Линдгрен «Малыш и </w:t>
      </w:r>
      <w:proofErr w:type="spellStart"/>
      <w:r w:rsidRPr="0035358E">
        <w:rPr>
          <w:rFonts w:ascii="Times New Roman" w:eastAsia="Times New Roman" w:hAnsi="Times New Roman" w:cs="Times New Roman"/>
          <w:color w:val="282828"/>
          <w:sz w:val="28"/>
          <w:szCs w:val="28"/>
          <w:lang w:eastAsia="ru-RU"/>
        </w:rPr>
        <w:t>Карлсон</w:t>
      </w:r>
      <w:proofErr w:type="spellEnd"/>
      <w:r w:rsidRPr="0035358E">
        <w:rPr>
          <w:rFonts w:ascii="Times New Roman" w:eastAsia="Times New Roman" w:hAnsi="Times New Roman" w:cs="Times New Roman"/>
          <w:color w:val="282828"/>
          <w:sz w:val="28"/>
          <w:szCs w:val="28"/>
          <w:lang w:eastAsia="ru-RU"/>
        </w:rPr>
        <w:t>»,</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proofErr w:type="spellStart"/>
      <w:r w:rsidRPr="0035358E">
        <w:rPr>
          <w:rFonts w:ascii="Times New Roman" w:eastAsia="Times New Roman" w:hAnsi="Times New Roman" w:cs="Times New Roman"/>
          <w:color w:val="282828"/>
          <w:sz w:val="28"/>
          <w:szCs w:val="28"/>
          <w:lang w:eastAsia="ru-RU"/>
        </w:rPr>
        <w:t>Х.Хайне</w:t>
      </w:r>
      <w:proofErr w:type="spellEnd"/>
      <w:r w:rsidRPr="0035358E">
        <w:rPr>
          <w:rFonts w:ascii="Times New Roman" w:eastAsia="Times New Roman" w:hAnsi="Times New Roman" w:cs="Times New Roman"/>
          <w:color w:val="282828"/>
          <w:sz w:val="28"/>
          <w:szCs w:val="28"/>
          <w:lang w:eastAsia="ru-RU"/>
        </w:rPr>
        <w:t xml:space="preserve"> «Друзья навсегда».</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Успенский, Эдуард Николаевич. Крокодил Гена и его друзья</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w:t>
      </w:r>
      <w:proofErr w:type="spellStart"/>
      <w:r w:rsidRPr="0035358E">
        <w:rPr>
          <w:rFonts w:ascii="Times New Roman" w:eastAsia="Times New Roman" w:hAnsi="Times New Roman" w:cs="Times New Roman"/>
          <w:color w:val="282828"/>
          <w:sz w:val="28"/>
          <w:szCs w:val="28"/>
          <w:lang w:eastAsia="ru-RU"/>
        </w:rPr>
        <w:t>Бременские</w:t>
      </w:r>
      <w:proofErr w:type="spellEnd"/>
      <w:r w:rsidRPr="0035358E">
        <w:rPr>
          <w:rFonts w:ascii="Times New Roman" w:eastAsia="Times New Roman" w:hAnsi="Times New Roman" w:cs="Times New Roman"/>
          <w:color w:val="282828"/>
          <w:sz w:val="28"/>
          <w:szCs w:val="28"/>
          <w:lang w:eastAsia="ru-RU"/>
        </w:rPr>
        <w:t xml:space="preserve"> музыканты», братья Гримм, пер. </w:t>
      </w:r>
      <w:proofErr w:type="spellStart"/>
      <w:r w:rsidRPr="0035358E">
        <w:rPr>
          <w:rFonts w:ascii="Times New Roman" w:eastAsia="Times New Roman" w:hAnsi="Times New Roman" w:cs="Times New Roman"/>
          <w:color w:val="282828"/>
          <w:sz w:val="28"/>
          <w:szCs w:val="28"/>
          <w:lang w:eastAsia="ru-RU"/>
        </w:rPr>
        <w:t>снем</w:t>
      </w:r>
      <w:proofErr w:type="spellEnd"/>
      <w:r w:rsidRPr="0035358E">
        <w:rPr>
          <w:rFonts w:ascii="Times New Roman" w:eastAsia="Times New Roman" w:hAnsi="Times New Roman" w:cs="Times New Roman"/>
          <w:color w:val="282828"/>
          <w:sz w:val="28"/>
          <w:szCs w:val="28"/>
          <w:lang w:eastAsia="ru-RU"/>
        </w:rPr>
        <w:t>. А. Введенского</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Д. Самойлов. «У слонёнка день рождения» </w:t>
      </w:r>
    </w:p>
    <w:p w:rsidR="0035358E" w:rsidRPr="0035358E" w:rsidRDefault="0035358E" w:rsidP="0035358E">
      <w:pPr>
        <w:shd w:val="clear" w:color="auto" w:fill="FFFFFF"/>
        <w:spacing w:after="0" w:line="240" w:lineRule="auto"/>
        <w:rPr>
          <w:rFonts w:ascii="Helvetica" w:eastAsia="Times New Roman" w:hAnsi="Helvetica" w:cs="Helvetica"/>
          <w:color w:val="002060"/>
          <w:sz w:val="28"/>
          <w:szCs w:val="28"/>
          <w:lang w:eastAsia="ru-RU"/>
        </w:rPr>
      </w:pPr>
      <w:r w:rsidRPr="0035358E">
        <w:rPr>
          <w:rFonts w:ascii="Times New Roman" w:eastAsia="Times New Roman" w:hAnsi="Times New Roman" w:cs="Times New Roman"/>
          <w:b/>
          <w:bCs/>
          <w:color w:val="282828"/>
          <w:sz w:val="28"/>
          <w:szCs w:val="28"/>
          <w:lang w:eastAsia="ru-RU"/>
        </w:rPr>
        <w:t> </w:t>
      </w:r>
      <w:r w:rsidRPr="0035358E">
        <w:rPr>
          <w:rFonts w:ascii="Times New Roman" w:eastAsia="Times New Roman" w:hAnsi="Times New Roman" w:cs="Times New Roman"/>
          <w:b/>
          <w:bCs/>
          <w:color w:val="002060"/>
          <w:sz w:val="28"/>
          <w:szCs w:val="28"/>
          <w:lang w:eastAsia="ru-RU"/>
        </w:rPr>
        <w:t>Отношения к природе</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А. Фет. «Мама! Глянь-ка из окошка...»</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Е. Баратынский. «Весна, весна» (в сокр.)</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Бунин. «Листопад» (отрывок)</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А. Майков. «Осенние листья по ветру кружат...».</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Я. Аким. «Первый снег»</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И. Суриков. «Зима»</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О вежливости</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К. Чуковский. «Телефон»</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С. Маршака «Урок вежливости»,</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К</w:t>
      </w:r>
      <w:proofErr w:type="gramStart"/>
      <w:r w:rsidRPr="0035358E">
        <w:rPr>
          <w:rFonts w:ascii="Times New Roman" w:eastAsia="Times New Roman" w:hAnsi="Times New Roman" w:cs="Times New Roman"/>
          <w:color w:val="282828"/>
          <w:sz w:val="28"/>
          <w:szCs w:val="28"/>
          <w:lang w:eastAsia="ru-RU"/>
        </w:rPr>
        <w:t xml:space="preserve"> .</w:t>
      </w:r>
      <w:proofErr w:type="gramEnd"/>
      <w:r w:rsidRPr="0035358E">
        <w:rPr>
          <w:rFonts w:ascii="Times New Roman" w:eastAsia="Times New Roman" w:hAnsi="Times New Roman" w:cs="Times New Roman"/>
          <w:color w:val="282828"/>
          <w:sz w:val="28"/>
          <w:szCs w:val="28"/>
          <w:lang w:eastAsia="ru-RU"/>
        </w:rPr>
        <w:t xml:space="preserve">И. Чуковского </w:t>
      </w:r>
      <w:proofErr w:type="spellStart"/>
      <w:r w:rsidRPr="0035358E">
        <w:rPr>
          <w:rFonts w:ascii="Times New Roman" w:eastAsia="Times New Roman" w:hAnsi="Times New Roman" w:cs="Times New Roman"/>
          <w:color w:val="282828"/>
          <w:sz w:val="28"/>
          <w:szCs w:val="28"/>
          <w:lang w:eastAsia="ru-RU"/>
        </w:rPr>
        <w:t>Мойдодыр</w:t>
      </w:r>
      <w:proofErr w:type="spellEnd"/>
      <w:r w:rsidRPr="0035358E">
        <w:rPr>
          <w:rFonts w:ascii="Times New Roman" w:eastAsia="Times New Roman" w:hAnsi="Times New Roman" w:cs="Times New Roman"/>
          <w:color w:val="282828"/>
          <w:sz w:val="28"/>
          <w:szCs w:val="28"/>
          <w:lang w:eastAsia="ru-RU"/>
        </w:rPr>
        <w:t>»</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«Что такое хорошо и что такое плохо» В. Маяковского;</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русская народная сказка «Лиса и журавль»;</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w:t>
      </w:r>
      <w:proofErr w:type="gramStart"/>
      <w:r w:rsidRPr="0035358E">
        <w:rPr>
          <w:rFonts w:ascii="Times New Roman" w:eastAsia="Times New Roman" w:hAnsi="Times New Roman" w:cs="Times New Roman"/>
          <w:color w:val="282828"/>
          <w:sz w:val="28"/>
          <w:szCs w:val="28"/>
          <w:lang w:eastAsia="ru-RU"/>
        </w:rPr>
        <w:t>Ежели</w:t>
      </w:r>
      <w:proofErr w:type="gramEnd"/>
      <w:r w:rsidRPr="0035358E">
        <w:rPr>
          <w:rFonts w:ascii="Times New Roman" w:eastAsia="Times New Roman" w:hAnsi="Times New Roman" w:cs="Times New Roman"/>
          <w:color w:val="282828"/>
          <w:sz w:val="28"/>
          <w:szCs w:val="28"/>
          <w:lang w:eastAsia="ru-RU"/>
        </w:rPr>
        <w:t xml:space="preserve"> вы вежливы» С. Маршака</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 «Правила поведения для детей» О. Журавлева;</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«Волшебное слово» В. Осеевой;</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«Уроки вежливости» А. Усачева.</w:t>
      </w:r>
    </w:p>
    <w:p w:rsidR="0035358E" w:rsidRPr="0035358E" w:rsidRDefault="0035358E" w:rsidP="0035358E">
      <w:pPr>
        <w:shd w:val="clear" w:color="auto" w:fill="FFFFFF"/>
        <w:spacing w:after="0" w:line="240" w:lineRule="auto"/>
        <w:rPr>
          <w:rFonts w:ascii="Helvetica" w:eastAsia="Times New Roman" w:hAnsi="Helvetica" w:cs="Helvetica"/>
          <w:color w:val="002060"/>
          <w:sz w:val="28"/>
          <w:szCs w:val="28"/>
          <w:lang w:eastAsia="ru-RU"/>
        </w:rPr>
      </w:pPr>
      <w:r w:rsidRPr="0035358E">
        <w:rPr>
          <w:rFonts w:ascii="Times New Roman" w:eastAsia="Times New Roman" w:hAnsi="Times New Roman" w:cs="Times New Roman"/>
          <w:b/>
          <w:bCs/>
          <w:color w:val="002060"/>
          <w:sz w:val="28"/>
          <w:szCs w:val="28"/>
          <w:lang w:eastAsia="ru-RU"/>
        </w:rPr>
        <w:t> О доброте</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К. Чуковский. «</w:t>
      </w:r>
      <w:proofErr w:type="spellStart"/>
      <w:r w:rsidRPr="0035358E">
        <w:rPr>
          <w:rFonts w:ascii="Times New Roman" w:eastAsia="Times New Roman" w:hAnsi="Times New Roman" w:cs="Times New Roman"/>
          <w:color w:val="282828"/>
          <w:sz w:val="28"/>
          <w:szCs w:val="28"/>
          <w:lang w:eastAsia="ru-RU"/>
        </w:rPr>
        <w:t>Федорино</w:t>
      </w:r>
      <w:proofErr w:type="spellEnd"/>
      <w:r w:rsidRPr="0035358E">
        <w:rPr>
          <w:rFonts w:ascii="Times New Roman" w:eastAsia="Times New Roman" w:hAnsi="Times New Roman" w:cs="Times New Roman"/>
          <w:color w:val="282828"/>
          <w:sz w:val="28"/>
          <w:szCs w:val="28"/>
          <w:lang w:eastAsia="ru-RU"/>
        </w:rPr>
        <w:t xml:space="preserve"> горе»;</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 xml:space="preserve">стихотворения О. </w:t>
      </w:r>
      <w:proofErr w:type="spellStart"/>
      <w:r w:rsidRPr="0035358E">
        <w:rPr>
          <w:rFonts w:ascii="Times New Roman" w:eastAsia="Times New Roman" w:hAnsi="Times New Roman" w:cs="Times New Roman"/>
          <w:color w:val="282828"/>
          <w:sz w:val="28"/>
          <w:szCs w:val="28"/>
          <w:lang w:eastAsia="ru-RU"/>
        </w:rPr>
        <w:t>Дриз</w:t>
      </w:r>
      <w:proofErr w:type="spellEnd"/>
      <w:r w:rsidRPr="0035358E">
        <w:rPr>
          <w:rFonts w:ascii="Times New Roman" w:eastAsia="Times New Roman" w:hAnsi="Times New Roman" w:cs="Times New Roman"/>
          <w:color w:val="282828"/>
          <w:sz w:val="28"/>
          <w:szCs w:val="28"/>
          <w:lang w:eastAsia="ru-RU"/>
        </w:rPr>
        <w:t xml:space="preserve"> «Добрые слова»;</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В. Осеевой «Хорошее»;</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 А. Толстой «Золотой ключик, или Приключение Буратино»;</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П. Ершов «Конек — Горбунок».</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b/>
          <w:bCs/>
          <w:color w:val="282828"/>
          <w:sz w:val="28"/>
          <w:szCs w:val="28"/>
          <w:lang w:eastAsia="ru-RU"/>
        </w:rPr>
        <w:t> Пословицы о доброте:</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 Добрый человек придёт, словно свету принесет.</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Доброе слово – половина счастья.</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proofErr w:type="gramStart"/>
      <w:r w:rsidRPr="0035358E">
        <w:rPr>
          <w:rFonts w:ascii="Times New Roman" w:eastAsia="Times New Roman" w:hAnsi="Times New Roman" w:cs="Times New Roman"/>
          <w:color w:val="282828"/>
          <w:sz w:val="28"/>
          <w:szCs w:val="28"/>
          <w:lang w:eastAsia="ru-RU"/>
        </w:rPr>
        <w:lastRenderedPageBreak/>
        <w:t>Добрый</w:t>
      </w:r>
      <w:proofErr w:type="gramEnd"/>
      <w:r w:rsidRPr="0035358E">
        <w:rPr>
          <w:rFonts w:ascii="Times New Roman" w:eastAsia="Times New Roman" w:hAnsi="Times New Roman" w:cs="Times New Roman"/>
          <w:color w:val="282828"/>
          <w:sz w:val="28"/>
          <w:szCs w:val="28"/>
          <w:lang w:eastAsia="ru-RU"/>
        </w:rPr>
        <w:t xml:space="preserve"> скорее делает дело, чем сердитый.</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Доброе дело веками помнится.</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Добрый человек в добре живет век.</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 Жизнь дана на добрые дела.</w:t>
      </w:r>
    </w:p>
    <w:p w:rsidR="0035358E" w:rsidRPr="0035358E" w:rsidRDefault="0035358E" w:rsidP="0035358E">
      <w:pPr>
        <w:shd w:val="clear" w:color="auto" w:fill="FFFFFF"/>
        <w:spacing w:after="0" w:line="240" w:lineRule="auto"/>
        <w:rPr>
          <w:rFonts w:ascii="Helvetica" w:eastAsia="Times New Roman" w:hAnsi="Helvetica" w:cs="Helvetica"/>
          <w:color w:val="002060"/>
          <w:sz w:val="28"/>
          <w:szCs w:val="28"/>
          <w:lang w:eastAsia="ru-RU"/>
        </w:rPr>
      </w:pPr>
      <w:r w:rsidRPr="0035358E">
        <w:rPr>
          <w:rFonts w:ascii="Times New Roman" w:eastAsia="Times New Roman" w:hAnsi="Times New Roman" w:cs="Times New Roman"/>
          <w:b/>
          <w:bCs/>
          <w:color w:val="002060"/>
          <w:sz w:val="28"/>
          <w:szCs w:val="28"/>
          <w:lang w:eastAsia="ru-RU"/>
        </w:rPr>
        <w:t>О помощи</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 xml:space="preserve">«Красная Шапочка», из сказок Ш. Перро, пер. с франц. Т. </w:t>
      </w:r>
      <w:proofErr w:type="spellStart"/>
      <w:r w:rsidRPr="0035358E">
        <w:rPr>
          <w:rFonts w:ascii="Times New Roman" w:eastAsia="Times New Roman" w:hAnsi="Times New Roman" w:cs="Times New Roman"/>
          <w:color w:val="282828"/>
          <w:sz w:val="28"/>
          <w:szCs w:val="28"/>
          <w:lang w:eastAsia="ru-RU"/>
        </w:rPr>
        <w:t>Габбе</w:t>
      </w:r>
      <w:proofErr w:type="spellEnd"/>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В.Бианки. «Подкидыш»</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В. Осеева. «Волшебная иголочка»</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В. Осеева «Заячья шапка»,</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В. Осеева «Добрая хозяюшка»,</w:t>
      </w:r>
    </w:p>
    <w:p w:rsidR="0035358E" w:rsidRPr="0035358E" w:rsidRDefault="0035358E" w:rsidP="0035358E">
      <w:pPr>
        <w:shd w:val="clear" w:color="auto" w:fill="FFFFFF"/>
        <w:spacing w:after="0" w:line="240" w:lineRule="auto"/>
        <w:rPr>
          <w:rFonts w:ascii="Helvetica" w:eastAsia="Times New Roman" w:hAnsi="Helvetica" w:cs="Helvetica"/>
          <w:color w:val="002060"/>
          <w:sz w:val="28"/>
          <w:szCs w:val="28"/>
          <w:lang w:eastAsia="ru-RU"/>
        </w:rPr>
      </w:pPr>
      <w:r w:rsidRPr="0035358E">
        <w:rPr>
          <w:rFonts w:ascii="Times New Roman" w:eastAsia="Times New Roman" w:hAnsi="Times New Roman" w:cs="Times New Roman"/>
          <w:b/>
          <w:bCs/>
          <w:color w:val="002060"/>
          <w:sz w:val="28"/>
          <w:szCs w:val="28"/>
          <w:lang w:eastAsia="ru-RU"/>
        </w:rPr>
        <w:t> О трудолюбии</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С.Михалкова «Важные дела».</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 xml:space="preserve">Александр </w:t>
      </w:r>
      <w:proofErr w:type="spellStart"/>
      <w:r w:rsidRPr="0035358E">
        <w:rPr>
          <w:rFonts w:ascii="Times New Roman" w:eastAsia="Times New Roman" w:hAnsi="Times New Roman" w:cs="Times New Roman"/>
          <w:color w:val="282828"/>
          <w:sz w:val="28"/>
          <w:szCs w:val="28"/>
          <w:lang w:eastAsia="ru-RU"/>
        </w:rPr>
        <w:t>Щедрецов</w:t>
      </w:r>
      <w:proofErr w:type="spellEnd"/>
      <w:proofErr w:type="gramStart"/>
      <w:r w:rsidRPr="0035358E">
        <w:rPr>
          <w:rFonts w:ascii="Times New Roman" w:eastAsia="Times New Roman" w:hAnsi="Times New Roman" w:cs="Times New Roman"/>
          <w:color w:val="282828"/>
          <w:sz w:val="28"/>
          <w:szCs w:val="28"/>
          <w:lang w:eastAsia="ru-RU"/>
        </w:rPr>
        <w:t>«Д</w:t>
      </w:r>
      <w:proofErr w:type="gramEnd"/>
      <w:r w:rsidRPr="0035358E">
        <w:rPr>
          <w:rFonts w:ascii="Times New Roman" w:eastAsia="Times New Roman" w:hAnsi="Times New Roman" w:cs="Times New Roman"/>
          <w:color w:val="282828"/>
          <w:sz w:val="28"/>
          <w:szCs w:val="28"/>
          <w:lang w:eastAsia="ru-RU"/>
        </w:rPr>
        <w:t>ва медвежонка»</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Толстой «Заяц пляши-гуляй».</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w:t>
      </w:r>
      <w:proofErr w:type="gramStart"/>
      <w:r w:rsidRPr="0035358E">
        <w:rPr>
          <w:rFonts w:ascii="Times New Roman" w:eastAsia="Times New Roman" w:hAnsi="Times New Roman" w:cs="Times New Roman"/>
          <w:color w:val="282828"/>
          <w:sz w:val="28"/>
          <w:szCs w:val="28"/>
          <w:lang w:eastAsia="ru-RU"/>
        </w:rPr>
        <w:t>Скучен</w:t>
      </w:r>
      <w:proofErr w:type="gramEnd"/>
      <w:r w:rsidRPr="0035358E">
        <w:rPr>
          <w:rFonts w:ascii="Times New Roman" w:eastAsia="Times New Roman" w:hAnsi="Times New Roman" w:cs="Times New Roman"/>
          <w:color w:val="282828"/>
          <w:sz w:val="28"/>
          <w:szCs w:val="28"/>
          <w:lang w:eastAsia="ru-RU"/>
        </w:rPr>
        <w:t xml:space="preserve"> день до вечера коли делать нечего»</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«Играть - играй, да дело знай»</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«Всё готово, да бестолково»</w:t>
      </w:r>
    </w:p>
    <w:p w:rsidR="0035358E" w:rsidRPr="0035358E" w:rsidRDefault="0035358E" w:rsidP="0035358E">
      <w:pPr>
        <w:shd w:val="clear" w:color="auto" w:fill="FFFFFF"/>
        <w:spacing w:after="0" w:line="240" w:lineRule="auto"/>
        <w:rPr>
          <w:rFonts w:ascii="Helvetica" w:eastAsia="Times New Roman" w:hAnsi="Helvetica" w:cs="Helvetica"/>
          <w:color w:val="282828"/>
          <w:sz w:val="28"/>
          <w:szCs w:val="28"/>
          <w:lang w:eastAsia="ru-RU"/>
        </w:rPr>
      </w:pPr>
      <w:r w:rsidRPr="0035358E">
        <w:rPr>
          <w:rFonts w:ascii="Times New Roman" w:eastAsia="Times New Roman" w:hAnsi="Times New Roman" w:cs="Times New Roman"/>
          <w:color w:val="282828"/>
          <w:sz w:val="28"/>
          <w:szCs w:val="28"/>
          <w:lang w:eastAsia="ru-RU"/>
        </w:rPr>
        <w:t>«Поспешишь - людей насмешишь».</w:t>
      </w:r>
    </w:p>
    <w:p w:rsidR="0035358E" w:rsidRPr="0035358E" w:rsidRDefault="0035358E" w:rsidP="0035358E">
      <w:pPr>
        <w:shd w:val="clear" w:color="auto" w:fill="FFFFFF"/>
        <w:spacing w:after="0" w:line="240" w:lineRule="auto"/>
        <w:rPr>
          <w:rFonts w:ascii="Helvetica" w:eastAsia="Times New Roman" w:hAnsi="Helvetica" w:cs="Helvetica"/>
          <w:color w:val="FF0000"/>
          <w:sz w:val="28"/>
          <w:szCs w:val="28"/>
          <w:lang w:eastAsia="ru-RU"/>
        </w:rPr>
      </w:pPr>
      <w:r w:rsidRPr="0035358E">
        <w:rPr>
          <w:rFonts w:ascii="Times New Roman" w:eastAsia="Times New Roman" w:hAnsi="Times New Roman" w:cs="Times New Roman"/>
          <w:b/>
          <w:bCs/>
          <w:color w:val="FF0000"/>
          <w:sz w:val="28"/>
          <w:szCs w:val="28"/>
          <w:lang w:eastAsia="ru-RU"/>
        </w:rPr>
        <w:t>Прочтите и вдумайтесь в эти замечательные строки:</w:t>
      </w:r>
    </w:p>
    <w:p w:rsidR="0035358E" w:rsidRPr="0035358E" w:rsidRDefault="0035358E" w:rsidP="0035358E">
      <w:pPr>
        <w:shd w:val="clear" w:color="auto" w:fill="FFFFFF"/>
        <w:spacing w:after="0" w:line="240" w:lineRule="auto"/>
        <w:rPr>
          <w:rFonts w:ascii="Helvetica" w:eastAsia="Times New Roman" w:hAnsi="Helvetica" w:cs="Helvetica"/>
          <w:b/>
          <w:color w:val="282828"/>
          <w:sz w:val="28"/>
          <w:szCs w:val="28"/>
          <w:lang w:eastAsia="ru-RU"/>
        </w:rPr>
      </w:pPr>
      <w:r w:rsidRPr="0035358E">
        <w:rPr>
          <w:rFonts w:ascii="Times New Roman" w:eastAsia="Times New Roman" w:hAnsi="Times New Roman" w:cs="Times New Roman"/>
          <w:b/>
          <w:color w:val="282828"/>
          <w:sz w:val="28"/>
          <w:szCs w:val="28"/>
          <w:lang w:eastAsia="ru-RU"/>
        </w:rPr>
        <w:t>Если у ребенка слезы и капризы,</w:t>
      </w:r>
    </w:p>
    <w:p w:rsidR="0035358E" w:rsidRPr="0035358E" w:rsidRDefault="0035358E" w:rsidP="0035358E">
      <w:pPr>
        <w:shd w:val="clear" w:color="auto" w:fill="FFFFFF"/>
        <w:spacing w:after="0" w:line="240" w:lineRule="auto"/>
        <w:rPr>
          <w:rFonts w:ascii="Helvetica" w:eastAsia="Times New Roman" w:hAnsi="Helvetica" w:cs="Helvetica"/>
          <w:b/>
          <w:color w:val="282828"/>
          <w:sz w:val="28"/>
          <w:szCs w:val="28"/>
          <w:lang w:eastAsia="ru-RU"/>
        </w:rPr>
      </w:pPr>
      <w:r w:rsidRPr="0035358E">
        <w:rPr>
          <w:rFonts w:ascii="Times New Roman" w:eastAsia="Times New Roman" w:hAnsi="Times New Roman" w:cs="Times New Roman"/>
          <w:b/>
          <w:color w:val="282828"/>
          <w:sz w:val="28"/>
          <w:szCs w:val="28"/>
          <w:lang w:eastAsia="ru-RU"/>
        </w:rPr>
        <w:t>Не берите, мамы, в помощь телевизор.</w:t>
      </w:r>
    </w:p>
    <w:p w:rsidR="0035358E" w:rsidRPr="0035358E" w:rsidRDefault="0035358E" w:rsidP="0035358E">
      <w:pPr>
        <w:shd w:val="clear" w:color="auto" w:fill="FFFFFF"/>
        <w:spacing w:after="0" w:line="240" w:lineRule="auto"/>
        <w:rPr>
          <w:rFonts w:ascii="Helvetica" w:eastAsia="Times New Roman" w:hAnsi="Helvetica" w:cs="Helvetica"/>
          <w:b/>
          <w:color w:val="282828"/>
          <w:sz w:val="28"/>
          <w:szCs w:val="28"/>
          <w:lang w:eastAsia="ru-RU"/>
        </w:rPr>
      </w:pPr>
      <w:r w:rsidRPr="0035358E">
        <w:rPr>
          <w:rFonts w:ascii="Times New Roman" w:eastAsia="Times New Roman" w:hAnsi="Times New Roman" w:cs="Times New Roman"/>
          <w:b/>
          <w:color w:val="282828"/>
          <w:sz w:val="28"/>
          <w:szCs w:val="28"/>
          <w:lang w:eastAsia="ru-RU"/>
        </w:rPr>
        <w:t>Сын не разберется, что там, на экране,</w:t>
      </w:r>
    </w:p>
    <w:p w:rsidR="0035358E" w:rsidRPr="0035358E" w:rsidRDefault="0035358E" w:rsidP="0035358E">
      <w:pPr>
        <w:shd w:val="clear" w:color="auto" w:fill="FFFFFF"/>
        <w:spacing w:after="0" w:line="240" w:lineRule="auto"/>
        <w:rPr>
          <w:rFonts w:ascii="Helvetica" w:eastAsia="Times New Roman" w:hAnsi="Helvetica" w:cs="Helvetica"/>
          <w:b/>
          <w:color w:val="282828"/>
          <w:sz w:val="28"/>
          <w:szCs w:val="28"/>
          <w:lang w:eastAsia="ru-RU"/>
        </w:rPr>
      </w:pPr>
      <w:r w:rsidRPr="0035358E">
        <w:rPr>
          <w:rFonts w:ascii="Times New Roman" w:eastAsia="Times New Roman" w:hAnsi="Times New Roman" w:cs="Times New Roman"/>
          <w:b/>
          <w:color w:val="282828"/>
          <w:sz w:val="28"/>
          <w:szCs w:val="28"/>
          <w:lang w:eastAsia="ru-RU"/>
        </w:rPr>
        <w:t>И добрей и лучше от него не станет.</w:t>
      </w:r>
    </w:p>
    <w:p w:rsidR="0035358E" w:rsidRPr="0035358E" w:rsidRDefault="0035358E" w:rsidP="0035358E">
      <w:pPr>
        <w:shd w:val="clear" w:color="auto" w:fill="FFFFFF"/>
        <w:spacing w:after="0" w:line="240" w:lineRule="auto"/>
        <w:rPr>
          <w:rFonts w:ascii="Helvetica" w:eastAsia="Times New Roman" w:hAnsi="Helvetica" w:cs="Helvetica"/>
          <w:b/>
          <w:color w:val="282828"/>
          <w:sz w:val="28"/>
          <w:szCs w:val="28"/>
          <w:lang w:eastAsia="ru-RU"/>
        </w:rPr>
      </w:pPr>
      <w:r w:rsidRPr="0035358E">
        <w:rPr>
          <w:rFonts w:ascii="Times New Roman" w:eastAsia="Times New Roman" w:hAnsi="Times New Roman" w:cs="Times New Roman"/>
          <w:b/>
          <w:color w:val="282828"/>
          <w:sz w:val="28"/>
          <w:szCs w:val="28"/>
          <w:lang w:eastAsia="ru-RU"/>
        </w:rPr>
        <w:t>Не упустите в этой жизни мига:</w:t>
      </w:r>
    </w:p>
    <w:p w:rsidR="0035358E" w:rsidRPr="0035358E" w:rsidRDefault="0035358E" w:rsidP="0035358E">
      <w:pPr>
        <w:shd w:val="clear" w:color="auto" w:fill="FFFFFF"/>
        <w:spacing w:after="0" w:line="240" w:lineRule="auto"/>
        <w:rPr>
          <w:rFonts w:ascii="Helvetica" w:eastAsia="Times New Roman" w:hAnsi="Helvetica" w:cs="Helvetica"/>
          <w:b/>
          <w:color w:val="282828"/>
          <w:sz w:val="28"/>
          <w:szCs w:val="28"/>
          <w:lang w:eastAsia="ru-RU"/>
        </w:rPr>
      </w:pPr>
      <w:r w:rsidRPr="0035358E">
        <w:rPr>
          <w:rFonts w:ascii="Times New Roman" w:eastAsia="Times New Roman" w:hAnsi="Times New Roman" w:cs="Times New Roman"/>
          <w:b/>
          <w:color w:val="282828"/>
          <w:sz w:val="28"/>
          <w:szCs w:val="28"/>
          <w:lang w:eastAsia="ru-RU"/>
        </w:rPr>
        <w:t>Покажите детям, что такое книга.</w:t>
      </w:r>
    </w:p>
    <w:p w:rsidR="0035358E" w:rsidRPr="0035358E" w:rsidRDefault="0035358E" w:rsidP="0035358E">
      <w:pPr>
        <w:shd w:val="clear" w:color="auto" w:fill="FFFFFF"/>
        <w:spacing w:after="0" w:line="240" w:lineRule="auto"/>
        <w:rPr>
          <w:rFonts w:ascii="Helvetica" w:eastAsia="Times New Roman" w:hAnsi="Helvetica" w:cs="Helvetica"/>
          <w:b/>
          <w:color w:val="282828"/>
          <w:sz w:val="28"/>
          <w:szCs w:val="28"/>
          <w:lang w:eastAsia="ru-RU"/>
        </w:rPr>
      </w:pPr>
      <w:r w:rsidRPr="0035358E">
        <w:rPr>
          <w:rFonts w:ascii="Times New Roman" w:eastAsia="Times New Roman" w:hAnsi="Times New Roman" w:cs="Times New Roman"/>
          <w:b/>
          <w:color w:val="282828"/>
          <w:sz w:val="28"/>
          <w:szCs w:val="28"/>
          <w:lang w:eastAsia="ru-RU"/>
        </w:rPr>
        <w:t>Книга – дар бесценный, что как солнце, светит.</w:t>
      </w:r>
    </w:p>
    <w:p w:rsidR="0035358E" w:rsidRPr="0035358E" w:rsidRDefault="0035358E" w:rsidP="0035358E">
      <w:pPr>
        <w:shd w:val="clear" w:color="auto" w:fill="FFFFFF"/>
        <w:spacing w:after="0" w:line="240" w:lineRule="auto"/>
        <w:rPr>
          <w:rFonts w:ascii="Helvetica" w:eastAsia="Times New Roman" w:hAnsi="Helvetica" w:cs="Helvetica"/>
          <w:b/>
          <w:color w:val="282828"/>
          <w:sz w:val="28"/>
          <w:szCs w:val="28"/>
          <w:lang w:eastAsia="ru-RU"/>
        </w:rPr>
      </w:pPr>
      <w:r w:rsidRPr="0035358E">
        <w:rPr>
          <w:rFonts w:ascii="Times New Roman" w:eastAsia="Times New Roman" w:hAnsi="Times New Roman" w:cs="Times New Roman"/>
          <w:b/>
          <w:color w:val="282828"/>
          <w:sz w:val="28"/>
          <w:szCs w:val="28"/>
          <w:lang w:eastAsia="ru-RU"/>
        </w:rPr>
        <w:t>Пусть полюбят дети светлые страницы –</w:t>
      </w:r>
    </w:p>
    <w:p w:rsidR="0035358E" w:rsidRPr="0035358E" w:rsidRDefault="0035358E" w:rsidP="0035358E">
      <w:pPr>
        <w:shd w:val="clear" w:color="auto" w:fill="FFFFFF"/>
        <w:spacing w:after="0" w:line="240" w:lineRule="auto"/>
        <w:rPr>
          <w:rFonts w:ascii="Helvetica" w:eastAsia="Times New Roman" w:hAnsi="Helvetica" w:cs="Helvetica"/>
          <w:b/>
          <w:color w:val="282828"/>
          <w:sz w:val="28"/>
          <w:szCs w:val="28"/>
          <w:lang w:eastAsia="ru-RU"/>
        </w:rPr>
      </w:pPr>
      <w:r w:rsidRPr="0035358E">
        <w:rPr>
          <w:rFonts w:ascii="Times New Roman" w:eastAsia="Times New Roman" w:hAnsi="Times New Roman" w:cs="Times New Roman"/>
          <w:b/>
          <w:color w:val="282828"/>
          <w:sz w:val="28"/>
          <w:szCs w:val="28"/>
          <w:lang w:eastAsia="ru-RU"/>
        </w:rPr>
        <w:t>И улыбкой доброй озарятся лица.</w:t>
      </w:r>
    </w:p>
    <w:p w:rsidR="0035358E" w:rsidRPr="0035358E" w:rsidRDefault="0035358E" w:rsidP="0035358E">
      <w:pPr>
        <w:shd w:val="clear" w:color="auto" w:fill="FFFFFF"/>
        <w:spacing w:after="0" w:line="240" w:lineRule="auto"/>
        <w:rPr>
          <w:rFonts w:ascii="Helvetica" w:eastAsia="Times New Roman" w:hAnsi="Helvetica" w:cs="Helvetica"/>
          <w:b/>
          <w:color w:val="282828"/>
          <w:sz w:val="28"/>
          <w:szCs w:val="28"/>
          <w:lang w:eastAsia="ru-RU"/>
        </w:rPr>
      </w:pPr>
      <w:r w:rsidRPr="0035358E">
        <w:rPr>
          <w:rFonts w:ascii="Times New Roman" w:eastAsia="Times New Roman" w:hAnsi="Times New Roman" w:cs="Times New Roman"/>
          <w:b/>
          <w:color w:val="282828"/>
          <w:sz w:val="28"/>
          <w:szCs w:val="28"/>
          <w:lang w:eastAsia="ru-RU"/>
        </w:rPr>
        <w:t>Каждый родитель мечтает, чтобы дети радовали их своей сообразительностью и образованностью.</w:t>
      </w:r>
    </w:p>
    <w:p w:rsidR="0035358E" w:rsidRPr="0035358E" w:rsidRDefault="0035358E" w:rsidP="0035358E">
      <w:pPr>
        <w:shd w:val="clear" w:color="auto" w:fill="FFFFFF"/>
        <w:spacing w:after="0" w:line="240" w:lineRule="auto"/>
        <w:rPr>
          <w:rFonts w:ascii="Helvetica" w:eastAsia="Times New Roman" w:hAnsi="Helvetica" w:cs="Helvetica"/>
          <w:b/>
          <w:color w:val="282828"/>
          <w:sz w:val="28"/>
          <w:szCs w:val="28"/>
          <w:lang w:eastAsia="ru-RU"/>
        </w:rPr>
      </w:pPr>
      <w:r w:rsidRPr="0035358E">
        <w:rPr>
          <w:rFonts w:ascii="Times New Roman" w:eastAsia="Times New Roman" w:hAnsi="Times New Roman" w:cs="Times New Roman"/>
          <w:b/>
          <w:color w:val="282828"/>
          <w:sz w:val="28"/>
          <w:szCs w:val="28"/>
          <w:lang w:eastAsia="ru-RU"/>
        </w:rPr>
        <w:t>Книга призвана содействовать процессу воспитания и образования ваших чад.</w:t>
      </w:r>
    </w:p>
    <w:p w:rsidR="00AE1EA3" w:rsidRPr="0035358E" w:rsidRDefault="00AE1EA3">
      <w:pPr>
        <w:rPr>
          <w:sz w:val="28"/>
          <w:szCs w:val="28"/>
        </w:rPr>
      </w:pPr>
    </w:p>
    <w:sectPr w:rsidR="00AE1EA3" w:rsidRPr="0035358E" w:rsidSect="0035358E">
      <w:pgSz w:w="11906" w:h="16838"/>
      <w:pgMar w:top="709" w:right="850" w:bottom="1134" w:left="709" w:header="708" w:footer="708" w:gutter="0"/>
      <w:pgBorders w:offsetFrom="page">
        <w:top w:val="dotDash" w:sz="4" w:space="24" w:color="002060"/>
        <w:left w:val="dotDash" w:sz="4" w:space="24" w:color="002060"/>
        <w:bottom w:val="dotDash" w:sz="4" w:space="24" w:color="002060"/>
        <w:right w:val="dotDash" w:sz="4"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358E"/>
    <w:rsid w:val="0035358E"/>
    <w:rsid w:val="008756C6"/>
    <w:rsid w:val="00AE1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E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5358E"/>
    <w:rPr>
      <w:b/>
      <w:bCs/>
    </w:rPr>
  </w:style>
</w:styles>
</file>

<file path=word/webSettings.xml><?xml version="1.0" encoding="utf-8"?>
<w:webSettings xmlns:r="http://schemas.openxmlformats.org/officeDocument/2006/relationships" xmlns:w="http://schemas.openxmlformats.org/wordprocessingml/2006/main">
  <w:divs>
    <w:div w:id="158264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782</Words>
  <Characters>4459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видндовс</dc:creator>
  <cp:lastModifiedBy>видндовс</cp:lastModifiedBy>
  <cp:revision>2</cp:revision>
  <cp:lastPrinted>2020-01-13T19:31:00Z</cp:lastPrinted>
  <dcterms:created xsi:type="dcterms:W3CDTF">2020-01-13T19:16:00Z</dcterms:created>
  <dcterms:modified xsi:type="dcterms:W3CDTF">2020-01-13T19:36:00Z</dcterms:modified>
</cp:coreProperties>
</file>