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3A" w:rsidRPr="0028193A" w:rsidRDefault="00EC557C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Муниципальное</w:t>
      </w:r>
      <w:r w:rsid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28193A" w:rsidRP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дошкольное образовательное учреждение</w:t>
      </w:r>
    </w:p>
    <w:p w:rsidR="0028193A" w:rsidRPr="0028193A" w:rsidRDefault="00EC557C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Д</w:t>
      </w:r>
      <w:r w:rsidR="0028193A" w:rsidRP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етский сад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№ 18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Ишалино</w:t>
      </w:r>
      <w:proofErr w:type="spellEnd"/>
    </w:p>
    <w:p w:rsidR="0028193A" w:rsidRPr="0028193A" w:rsidRDefault="0028193A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28193A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Default="0028193A" w:rsidP="0028193A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28193A" w:rsidRPr="0028193A" w:rsidRDefault="0028193A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План работы по самообразованию по теме:</w:t>
      </w:r>
    </w:p>
    <w:p w:rsidR="0028193A" w:rsidRPr="0028193A" w:rsidRDefault="0028193A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Default="0028193A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28193A" w:rsidRDefault="00EC557C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«Развитие речевой активности</w:t>
      </w:r>
      <w:r w:rsidR="0028193A" w:rsidRP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через различные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виды детской деятельности с учетом их возрастных и индивидуальных особенностей</w:t>
      </w:r>
      <w:r w:rsidR="0028193A" w:rsidRP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».</w:t>
      </w:r>
    </w:p>
    <w:p w:rsidR="0028193A" w:rsidRPr="0028193A" w:rsidRDefault="009F1C51" w:rsidP="00E14199">
      <w:pPr>
        <w:shd w:val="clear" w:color="auto" w:fill="FFFFFF"/>
        <w:spacing w:before="261" w:after="261" w:line="46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2020 – 2022</w:t>
      </w:r>
      <w:r w:rsid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уч. год</w:t>
      </w:r>
    </w:p>
    <w:p w:rsidR="0028193A" w:rsidRPr="0028193A" w:rsidRDefault="0028193A" w:rsidP="0028193A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28193A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28193A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28193A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Pr="0028193A" w:rsidRDefault="0028193A" w:rsidP="0028193A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28193A" w:rsidRDefault="0028193A" w:rsidP="00E14199">
      <w:pPr>
        <w:shd w:val="clear" w:color="auto" w:fill="FFFFFF"/>
        <w:spacing w:before="261" w:after="261" w:line="465" w:lineRule="atLeast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разработала</w:t>
      </w:r>
      <w:r w:rsidRPr="0028193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: </w:t>
      </w:r>
      <w:proofErr w:type="spellStart"/>
      <w:r w:rsidR="009F1C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Мавлютова</w:t>
      </w:r>
      <w:proofErr w:type="spellEnd"/>
      <w:r w:rsidR="009F1C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Г.Н.</w:t>
      </w:r>
      <w:bookmarkStart w:id="0" w:name="_GoBack"/>
      <w:bookmarkEnd w:id="0"/>
    </w:p>
    <w:p w:rsidR="00E14199" w:rsidRDefault="00E14199" w:rsidP="0028193A">
      <w:pPr>
        <w:shd w:val="clear" w:color="auto" w:fill="FFFFFF"/>
        <w:spacing w:before="261" w:after="261" w:line="465" w:lineRule="atLeast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14199" w:rsidRPr="0028193A" w:rsidRDefault="00E14199" w:rsidP="0028193A">
      <w:pPr>
        <w:shd w:val="clear" w:color="auto" w:fill="FFFFFF"/>
        <w:spacing w:before="261" w:after="261" w:line="465" w:lineRule="atLeast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565BFE" w:rsidRPr="00565BFE" w:rsidRDefault="00565BFE" w:rsidP="00565BFE">
      <w:pPr>
        <w:shd w:val="clear" w:color="auto" w:fill="FFFFFF"/>
        <w:spacing w:before="261" w:after="261" w:line="46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565B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План по самообразованию воспитателя детского сада по развитию речи</w:t>
      </w:r>
    </w:p>
    <w:p w:rsidR="00565BFE" w:rsidRPr="00565BFE" w:rsidRDefault="00565BFE" w:rsidP="00565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65BFE" w:rsidRPr="00565BFE" w:rsidRDefault="00565BFE" w:rsidP="00565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65BFE">
        <w:rPr>
          <w:rFonts w:ascii="Times New Roman" w:eastAsia="Times New Roman" w:hAnsi="Times New Roman" w:cs="Times New Roman"/>
          <w:i/>
          <w:iCs/>
          <w:color w:val="000000"/>
        </w:rPr>
        <w:t>Развитие связной речи у дошкольников — важное направление в работе воспитателя детского сада. Ему необходимо постоянно искать новые способы и методические приемы активизации речевой деятельности детей. Данная проблема является одной из наиболее актуальных тем по самообразованию работников ДОУ. Приведем образец такого плана самообразования.</w:t>
      </w:r>
    </w:p>
    <w:p w:rsidR="00565BFE" w:rsidRPr="00565BFE" w:rsidRDefault="00565BFE" w:rsidP="00565BFE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565BFE">
        <w:rPr>
          <w:rFonts w:ascii="Times New Roman" w:eastAsia="Times New Roman" w:hAnsi="Times New Roman" w:cs="Times New Roman"/>
          <w:color w:val="000000"/>
        </w:rPr>
        <w:br/>
      </w:r>
    </w:p>
    <w:p w:rsidR="00565BFE" w:rsidRPr="00565BFE" w:rsidRDefault="00565BFE" w:rsidP="00565B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565BFE" w:rsidRPr="00565BFE" w:rsidRDefault="00565BFE" w:rsidP="00565BF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565BFE" w:rsidRPr="00565BFE" w:rsidRDefault="00565BFE" w:rsidP="00565BFE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проблемы развития речи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введения ФГОС дошкольного образования повышаются требования к уровню развития речи воспитанников детского сада как одного из условий успешного дальнейшего обучения в школе. Ребенок должен уметь использовать речь в качестве средства общения, строить связное, грамматически правильное монологическое высказывание и вести диалог.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необходимо, чтобы у него был развит фонематический слух и артикуляционные умения, сформированы основы интонационной культуры речи. Ребенок должен иметь достаточный словарный запас, уметь воспринимать на слух тексты и пересказывать их.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заключается в том, что у современных детей отмечается ухудшение познавательно-речевого развития. Поэтому считаем актуальной темой для самообразования «Развитие речи у детей дошкольного возраста».</w:t>
      </w:r>
    </w:p>
    <w:p w:rsidR="00565BFE" w:rsidRPr="00565BFE" w:rsidRDefault="00565BFE" w:rsidP="00565BFE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 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работы над данной темой является:</w:t>
      </w:r>
    </w:p>
    <w:p w:rsidR="00565BFE" w:rsidRPr="00565BFE" w:rsidRDefault="00565BFE" w:rsidP="00565BFE">
      <w:pPr>
        <w:numPr>
          <w:ilvl w:val="0"/>
          <w:numId w:val="1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теоретического и практического уровня, компетентности и профессионального мастерства;</w:t>
      </w:r>
    </w:p>
    <w:p w:rsidR="00565BFE" w:rsidRPr="00565BFE" w:rsidRDefault="00565BFE" w:rsidP="00565BFE">
      <w:pPr>
        <w:numPr>
          <w:ilvl w:val="0"/>
          <w:numId w:val="1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работы по развитию речи у дошкольников в соответствии с ФГОС.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целей необходимо решить ряд задач:</w:t>
      </w:r>
    </w:p>
    <w:p w:rsidR="00565BFE" w:rsidRPr="00565BFE" w:rsidRDefault="00565BFE" w:rsidP="00565BFE">
      <w:pPr>
        <w:numPr>
          <w:ilvl w:val="0"/>
          <w:numId w:val="2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научную, методическую, справочную литературу, периодические издания по вопросам развития речи у детей дошкольного возраста;</w:t>
      </w:r>
    </w:p>
    <w:p w:rsidR="00565BFE" w:rsidRPr="00565BFE" w:rsidRDefault="00565BFE" w:rsidP="00565BFE">
      <w:pPr>
        <w:numPr>
          <w:ilvl w:val="0"/>
          <w:numId w:val="2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перспективный план реализации проблемной темы;</w:t>
      </w:r>
    </w:p>
    <w:p w:rsidR="00565BFE" w:rsidRPr="00565BFE" w:rsidRDefault="00565BFE" w:rsidP="00565BFE">
      <w:pPr>
        <w:numPr>
          <w:ilvl w:val="0"/>
          <w:numId w:val="2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наиболее эффективные методы и приемы, дидактические игры для развития речи у детей;</w:t>
      </w:r>
    </w:p>
    <w:p w:rsidR="00565BFE" w:rsidRPr="00565BFE" w:rsidRDefault="00565BFE" w:rsidP="00565BFE">
      <w:pPr>
        <w:numPr>
          <w:ilvl w:val="0"/>
          <w:numId w:val="2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способы приобщения родителей к работе над развитием речи;</w:t>
      </w:r>
    </w:p>
    <w:p w:rsidR="00565BFE" w:rsidRPr="00565BFE" w:rsidRDefault="00565BFE" w:rsidP="00565BFE">
      <w:pPr>
        <w:numPr>
          <w:ilvl w:val="0"/>
          <w:numId w:val="2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проводить диагностику среди детей для определения эффективности применяемой системы работы;</w:t>
      </w:r>
    </w:p>
    <w:p w:rsidR="00565BFE" w:rsidRPr="00565BFE" w:rsidRDefault="00565BFE" w:rsidP="00565BFE">
      <w:pPr>
        <w:numPr>
          <w:ilvl w:val="0"/>
          <w:numId w:val="2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коллегам наработанный опыт реализации проблемной темы.</w:t>
      </w:r>
    </w:p>
    <w:p w:rsidR="00565BFE" w:rsidRPr="00565BFE" w:rsidRDefault="00565BFE" w:rsidP="00565BFE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отчетности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над проблемной темой предусмотрены такие формы отчетности:</w:t>
      </w:r>
    </w:p>
    <w:p w:rsidR="00565BFE" w:rsidRPr="00565BFE" w:rsidRDefault="00565BFE" w:rsidP="00565BFE">
      <w:pPr>
        <w:numPr>
          <w:ilvl w:val="0"/>
          <w:numId w:val="3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дидактических игр, упражнений и методических приемов по развитию речи у дошкольников;</w:t>
      </w:r>
    </w:p>
    <w:p w:rsidR="00565BFE" w:rsidRPr="00565BFE" w:rsidRDefault="00565BFE" w:rsidP="00565BFE">
      <w:pPr>
        <w:numPr>
          <w:ilvl w:val="0"/>
          <w:numId w:val="3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для родителей по работе над развитием связной речи у детей;</w:t>
      </w:r>
    </w:p>
    <w:p w:rsidR="00565BFE" w:rsidRPr="00565BFE" w:rsidRDefault="00565BFE" w:rsidP="00565BFE">
      <w:pPr>
        <w:numPr>
          <w:ilvl w:val="0"/>
          <w:numId w:val="3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занятие по развитию речи;</w:t>
      </w:r>
    </w:p>
    <w:p w:rsidR="00565BFE" w:rsidRPr="00565BFE" w:rsidRDefault="00565BFE" w:rsidP="00565BFE">
      <w:pPr>
        <w:numPr>
          <w:ilvl w:val="0"/>
          <w:numId w:val="3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заседании методического объединения с отчетом о проделанной работе.</w:t>
      </w:r>
    </w:p>
    <w:p w:rsidR="00565BFE" w:rsidRPr="00565BFE" w:rsidRDefault="00565BFE" w:rsidP="00565BFE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результаты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реализации проблемной темы самообразования направлена на достижение таких результатов:</w:t>
      </w:r>
    </w:p>
    <w:p w:rsidR="00565BFE" w:rsidRPr="00565BFE" w:rsidRDefault="00565BFE" w:rsidP="00565BFE">
      <w:pPr>
        <w:numPr>
          <w:ilvl w:val="0"/>
          <w:numId w:val="4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процесса;</w:t>
      </w:r>
    </w:p>
    <w:p w:rsidR="00565BFE" w:rsidRPr="00565BFE" w:rsidRDefault="00565BFE" w:rsidP="00565BFE">
      <w:pPr>
        <w:numPr>
          <w:ilvl w:val="0"/>
          <w:numId w:val="4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речевой деятельности дошкольников;</w:t>
      </w:r>
    </w:p>
    <w:p w:rsidR="00565BFE" w:rsidRPr="00565BFE" w:rsidRDefault="00565BFE" w:rsidP="00565BFE">
      <w:pPr>
        <w:numPr>
          <w:ilvl w:val="0"/>
          <w:numId w:val="4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предметной среды, которая способствует развитию речи у детей;</w:t>
      </w:r>
    </w:p>
    <w:p w:rsidR="00565BFE" w:rsidRPr="00565BFE" w:rsidRDefault="00565BFE" w:rsidP="00565BFE">
      <w:pPr>
        <w:numPr>
          <w:ilvl w:val="0"/>
          <w:numId w:val="4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намеченных в ФГОС соответствующих результатов дошкольного образования;</w:t>
      </w:r>
    </w:p>
    <w:p w:rsidR="00565BFE" w:rsidRPr="00565BFE" w:rsidRDefault="00565BFE" w:rsidP="00565BFE">
      <w:pPr>
        <w:numPr>
          <w:ilvl w:val="0"/>
          <w:numId w:val="4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и компетентности педагога.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реализации научно-методической темы по самообразованию</w:t>
      </w:r>
    </w:p>
    <w:p w:rsidR="00565BFE" w:rsidRPr="00565BFE" w:rsidRDefault="00565BFE" w:rsidP="00565BF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научно-методической темы по самообразованию проходит в несколько этапов:</w:t>
      </w:r>
    </w:p>
    <w:p w:rsidR="00565BFE" w:rsidRPr="00565BFE" w:rsidRDefault="00565BFE" w:rsidP="00565BFE">
      <w:pPr>
        <w:numPr>
          <w:ilvl w:val="0"/>
          <w:numId w:val="5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Информационно-аналитический.</w:t>
      </w:r>
    </w:p>
    <w:p w:rsidR="00565BFE" w:rsidRPr="00565BFE" w:rsidRDefault="00565BFE" w:rsidP="00565BFE">
      <w:pPr>
        <w:numPr>
          <w:ilvl w:val="0"/>
          <w:numId w:val="5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практику.</w:t>
      </w:r>
    </w:p>
    <w:p w:rsidR="00565BFE" w:rsidRDefault="00565BFE" w:rsidP="00565BFE">
      <w:pPr>
        <w:numPr>
          <w:ilvl w:val="0"/>
          <w:numId w:val="5"/>
        </w:num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</w:t>
      </w:r>
      <w:proofErr w:type="spellEnd"/>
      <w:r w:rsidRPr="00565BFE">
        <w:rPr>
          <w:rFonts w:ascii="Times New Roman" w:eastAsia="Times New Roman" w:hAnsi="Times New Roman" w:cs="Times New Roman"/>
          <w:color w:val="000000"/>
          <w:sz w:val="24"/>
          <w:szCs w:val="24"/>
        </w:rPr>
        <w:t>-презентационный.</w:t>
      </w:r>
    </w:p>
    <w:p w:rsidR="00080C03" w:rsidRPr="00565BFE" w:rsidRDefault="00080C03" w:rsidP="00080C03">
      <w:pPr>
        <w:shd w:val="clear" w:color="auto" w:fill="FFFFFF"/>
        <w:spacing w:after="0" w:line="261" w:lineRule="atLeas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307"/>
        <w:gridCol w:w="1475"/>
        <w:gridCol w:w="4498"/>
      </w:tblGrid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Предполагаемый результат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проблемы.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недостатков в системе работы над развитием речи детей.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диагностических исследований дошкольников по развитию речи.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проблем в речевом развитии детей.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литературы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компетентности.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«Проблемы развития речи у детей дошкольного возраста».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возможными проблемами в развитии речи у детей. Проведение индивидуальных консультаций.</w:t>
            </w:r>
          </w:p>
        </w:tc>
      </w:tr>
      <w:tr w:rsidR="00565BFE" w:rsidRPr="00565BFE" w:rsidTr="00565BFE">
        <w:trPr>
          <w:trHeight w:val="11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  и внедрение методических приемов и дидактических игр для развития речи у детей.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протяжении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наиболее эффективных способов развития речи дошкольников в соответствии с их возрастными и индивидуальными особенностями.</w:t>
            </w:r>
          </w:p>
        </w:tc>
      </w:tr>
      <w:tr w:rsidR="00565BFE" w:rsidRPr="00565BFE" w:rsidTr="00565BFE">
        <w:trPr>
          <w:trHeight w:val="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метода проектов, как средство речевого развития.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усовершенствованием предметной среды, стимулирующей развитие речи.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 пополнение центра развития речи дидактическими играми и пособиями.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открытых занятий в ДОУ.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опытом с коллегами.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открытых занятий по развитию речи у детей.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своего опыта работы.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и консультации с родителями.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Углубление сотрудничества с родителями.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памятки для родителей по развитию речи у детей.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BFE" w:rsidRPr="00565BFE" w:rsidRDefault="00565BFE" w:rsidP="0056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педагогической компетентности родителей.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речевого развития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исходных и итоговых результатов диагностики, выявление динамики изменения речевого развития детей.</w:t>
            </w:r>
          </w:p>
        </w:tc>
      </w:tr>
      <w:tr w:rsidR="00565BFE" w:rsidRPr="00565BFE" w:rsidTr="00565B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на заседании методического объединения по теме «Развитие связной речи у детей дошкольного возраста».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65BFE" w:rsidRPr="00565BFE" w:rsidRDefault="00565BFE" w:rsidP="00565BFE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F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итогов работы по самообразованию.</w:t>
            </w:r>
          </w:p>
        </w:tc>
      </w:tr>
    </w:tbl>
    <w:p w:rsidR="00624A51" w:rsidRPr="00565BFE" w:rsidRDefault="00624A51">
      <w:pPr>
        <w:rPr>
          <w:rFonts w:ascii="Times New Roman" w:hAnsi="Times New Roman" w:cs="Times New Roman"/>
          <w:sz w:val="24"/>
          <w:szCs w:val="24"/>
        </w:rPr>
      </w:pPr>
    </w:p>
    <w:sectPr w:rsidR="00624A51" w:rsidRPr="00565BFE" w:rsidSect="00565BFE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065"/>
    <w:multiLevelType w:val="multilevel"/>
    <w:tmpl w:val="3E7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F596D"/>
    <w:multiLevelType w:val="multilevel"/>
    <w:tmpl w:val="F30C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449C2"/>
    <w:multiLevelType w:val="multilevel"/>
    <w:tmpl w:val="CAC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F98"/>
    <w:multiLevelType w:val="multilevel"/>
    <w:tmpl w:val="FBC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C6F39"/>
    <w:multiLevelType w:val="multilevel"/>
    <w:tmpl w:val="6CE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BFE"/>
    <w:rsid w:val="00080C03"/>
    <w:rsid w:val="0028193A"/>
    <w:rsid w:val="00565BFE"/>
    <w:rsid w:val="00624A51"/>
    <w:rsid w:val="009F1C51"/>
    <w:rsid w:val="00E14199"/>
    <w:rsid w:val="00E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60F"/>
  <w15:docId w15:val="{6CD82944-322D-4B11-A520-814B122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5B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6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5B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B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B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5B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5BFE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565B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30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53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2019-10-27T16:54:00Z</dcterms:created>
  <dcterms:modified xsi:type="dcterms:W3CDTF">2021-12-09T10:06:00Z</dcterms:modified>
</cp:coreProperties>
</file>