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B8" w:rsidRPr="00EC5B05" w:rsidRDefault="00EC5B05" w:rsidP="002873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B05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</w:p>
    <w:p w:rsidR="002873F5" w:rsidRPr="00EC5B05" w:rsidRDefault="00EC5B05" w:rsidP="0028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05">
        <w:rPr>
          <w:rFonts w:ascii="Times New Roman" w:hAnsi="Times New Roman" w:cs="Times New Roman"/>
          <w:i/>
          <w:sz w:val="28"/>
          <w:szCs w:val="28"/>
        </w:rPr>
        <w:t>Тема: «</w:t>
      </w:r>
      <w:r w:rsidRPr="00EC5B05">
        <w:rPr>
          <w:rFonts w:ascii="Times New Roman" w:hAnsi="Times New Roman" w:cs="Times New Roman"/>
          <w:sz w:val="28"/>
          <w:szCs w:val="28"/>
        </w:rPr>
        <w:t>М</w:t>
      </w:r>
      <w:r w:rsidR="002873F5" w:rsidRPr="00EC5B05">
        <w:rPr>
          <w:rFonts w:ascii="Times New Roman" w:hAnsi="Times New Roman" w:cs="Times New Roman"/>
          <w:sz w:val="28"/>
          <w:szCs w:val="28"/>
        </w:rPr>
        <w:t>ы знаем окружающий мир»</w:t>
      </w:r>
    </w:p>
    <w:p w:rsidR="002873F5" w:rsidRPr="00EC5B05" w:rsidRDefault="002873F5" w:rsidP="0028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05">
        <w:rPr>
          <w:rFonts w:ascii="Times New Roman" w:hAnsi="Times New Roman" w:cs="Times New Roman"/>
          <w:sz w:val="28"/>
          <w:szCs w:val="28"/>
        </w:rPr>
        <w:t>(в форме КВН)</w:t>
      </w:r>
    </w:p>
    <w:p w:rsidR="002873F5" w:rsidRPr="00EC5B05" w:rsidRDefault="002873F5" w:rsidP="0028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3F5" w:rsidRDefault="002873F5" w:rsidP="00287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классного часа</w:t>
      </w:r>
    </w:p>
    <w:p w:rsidR="002873F5" w:rsidRDefault="002873F5" w:rsidP="0028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о полезных ископаемых, круговороте воды в природе, формировать умение ориентироваться на местности;</w:t>
      </w:r>
    </w:p>
    <w:p w:rsidR="002873F5" w:rsidRDefault="002873F5" w:rsidP="0028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все живое, что нас окружает.</w:t>
      </w:r>
    </w:p>
    <w:p w:rsidR="002873F5" w:rsidRDefault="002873F5" w:rsidP="002873F5">
      <w:pPr>
        <w:rPr>
          <w:rFonts w:ascii="Times New Roman" w:hAnsi="Times New Roman" w:cs="Times New Roman"/>
          <w:sz w:val="28"/>
          <w:szCs w:val="28"/>
        </w:rPr>
      </w:pPr>
    </w:p>
    <w:p w:rsidR="002873F5" w:rsidRDefault="002873F5" w:rsidP="002873F5">
      <w:pPr>
        <w:rPr>
          <w:rFonts w:ascii="Times New Roman" w:hAnsi="Times New Roman" w:cs="Times New Roman"/>
          <w:b/>
          <w:sz w:val="28"/>
          <w:szCs w:val="28"/>
        </w:rPr>
      </w:pPr>
      <w:r w:rsidRPr="002873F5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2873F5" w:rsidRDefault="002873F5" w:rsidP="0028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Классный руководитель предварительно сообщает, что будет происходить на классном часе, формирует три игровые группы. Учащимся предлагается подготовить домашнее задание: продумать приветствие, эмблемы команд, составить и начертить план местности, и т.д.</w:t>
      </w:r>
    </w:p>
    <w:p w:rsidR="002873F5" w:rsidRDefault="002873F5" w:rsidP="002873F5">
      <w:pPr>
        <w:rPr>
          <w:rFonts w:ascii="Times New Roman" w:hAnsi="Times New Roman" w:cs="Times New Roman"/>
          <w:b/>
          <w:sz w:val="28"/>
          <w:szCs w:val="28"/>
        </w:rPr>
      </w:pPr>
    </w:p>
    <w:p w:rsidR="002873F5" w:rsidRDefault="002873F5" w:rsidP="00287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2873F5" w:rsidRDefault="002873F5" w:rsidP="002873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2873F5" w:rsidRDefault="00F32BF0" w:rsidP="0028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BF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собрались, чтобы еще раз проверить наши знания о природе и ее охране. Соревнуются три команды. По ходу нашего классного часа мы будем составлять карты, сравнивать погоду времен года и проводить опыты.</w:t>
      </w:r>
    </w:p>
    <w:p w:rsidR="00F32BF0" w:rsidRDefault="00F32BF0" w:rsidP="002873F5">
      <w:pPr>
        <w:rPr>
          <w:rFonts w:ascii="Times New Roman" w:hAnsi="Times New Roman" w:cs="Times New Roman"/>
          <w:sz w:val="28"/>
          <w:szCs w:val="28"/>
        </w:rPr>
      </w:pPr>
      <w:r w:rsidRPr="00F32BF0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(Ученики заранее готовятся к игре, придумывают приветствия, эмблемы).</w:t>
      </w:r>
    </w:p>
    <w:p w:rsidR="00F32BF0" w:rsidRDefault="00F32BF0" w:rsidP="00F32B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эмблем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предлагает разминку: «Что это?»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Край виден, но дойти до него невозможно.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иду, и он идет.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стою, и он замрет.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Спустился я пониже – стал край ко мне поближе.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стеклом сижу,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север и на юг гляжу.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 мной пойдешь, 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Дорогу обратно найдешь.</w:t>
      </w:r>
    </w:p>
    <w:p w:rsidR="00F32BF0" w:rsidRDefault="00F32BF0" w:rsidP="00F3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0B4F">
        <w:rPr>
          <w:rFonts w:ascii="Times New Roman" w:hAnsi="Times New Roman" w:cs="Times New Roman"/>
          <w:sz w:val="28"/>
          <w:szCs w:val="28"/>
        </w:rPr>
        <w:t>В каком направлении проходит улица, на которой в полдень не бывает тени от домов?</w:t>
      </w:r>
    </w:p>
    <w:p w:rsidR="00720B4F" w:rsidRDefault="00720B4F" w:rsidP="00720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4F" w:rsidRDefault="00720B4F" w:rsidP="0072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ситуация:</w:t>
      </w:r>
    </w:p>
    <w:p w:rsidR="00720B4F" w:rsidRDefault="00720B4F" w:rsidP="0072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«Составляем план местности»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Домашнее задание (Готовится заранее).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Составить и начертить план местности, в котором были бы учтены все условные обозначения, данные на страницах учебника.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данных карточек с условными обозначениями выбрать: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луг, болото, огород, овраг, ручей;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город, село, школу, шоссе, реку;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грунтовую дорогу, фруктовый сад, просеку, смешанный лес, лиственный лес.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Учитель предлагает провести «Конкурс капитанов».</w:t>
      </w:r>
    </w:p>
    <w:p w:rsidR="00720B4F" w:rsidRDefault="00720B4F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Начертить план местности так, чтобы с севера на нем была школа, окруженная фруктовым садом, с юга – болота, с </w:t>
      </w:r>
      <w:r w:rsidR="000C311D">
        <w:rPr>
          <w:rFonts w:ascii="Times New Roman" w:hAnsi="Times New Roman" w:cs="Times New Roman"/>
          <w:sz w:val="28"/>
          <w:szCs w:val="28"/>
        </w:rPr>
        <w:t>востока – река с деревянным мостом, а с запада – грунтовая дорога.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Ответить на один из трех вопросов: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Какие полезные ископаемые использует человек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помещений?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Как человек использует гранит?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Как человек использует железные и алюминиевые руды?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Расскажите по плану о свойствах: песка, глины, торфа. Подтвердите сказанное опытами.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План: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назвать полезное ископаемое;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определить его состояние, цвет, есть ли блеск;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отношение к воде.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Сравнить погоду: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лета и осени;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зимы и весны;</w:t>
      </w:r>
    </w:p>
    <w:p w:rsidR="000C311D" w:rsidRDefault="000C311D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лета и зимы.</w:t>
      </w:r>
    </w:p>
    <w:p w:rsidR="000C311D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Опыты: «Вода и ее свойства»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План: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форма воды;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вода – растворитель;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очистка воды.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«Вода в природе».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Всей команде на листе изобразить: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круговорот воды в природе;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образование родника;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схему реки.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Заслушиваются краткие рассказы учащихся от каждой команды. Затем учитель предлагает 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почве находятся песок, глина. А что еще?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Как повысить плодородие почвы?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Что надо делать для охраны почв?</w:t>
      </w:r>
    </w:p>
    <w:p w:rsidR="00300E07" w:rsidRDefault="00300E07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Учитель предлагает командам (учащимся) перечислить животных </w:t>
      </w:r>
      <w:r w:rsidR="00750278">
        <w:rPr>
          <w:rFonts w:ascii="Times New Roman" w:hAnsi="Times New Roman" w:cs="Times New Roman"/>
          <w:sz w:val="28"/>
          <w:szCs w:val="28"/>
        </w:rPr>
        <w:t xml:space="preserve">и растения: леса, поля, водоемы.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50278">
        <w:rPr>
          <w:rFonts w:ascii="Times New Roman" w:hAnsi="Times New Roman" w:cs="Times New Roman"/>
          <w:sz w:val="28"/>
          <w:szCs w:val="28"/>
        </w:rPr>
        <w:t>На ватмане нарисованы различные животные.</w:t>
      </w:r>
      <w:proofErr w:type="gramEnd"/>
      <w:r w:rsidR="0075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278">
        <w:rPr>
          <w:rFonts w:ascii="Times New Roman" w:hAnsi="Times New Roman" w:cs="Times New Roman"/>
          <w:sz w:val="28"/>
          <w:szCs w:val="28"/>
        </w:rPr>
        <w:t xml:space="preserve">Ватман размещен на доске). </w:t>
      </w:r>
      <w:proofErr w:type="gramEnd"/>
    </w:p>
    <w:p w:rsidR="00750278" w:rsidRDefault="00750278" w:rsidP="00720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Подведение итогов классного часа</w:t>
      </w:r>
    </w:p>
    <w:p w:rsidR="00750278" w:rsidRDefault="00750278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определяет победителей, проводит поощрение активных участников.</w:t>
      </w:r>
    </w:p>
    <w:p w:rsidR="00750278" w:rsidRPr="00750278" w:rsidRDefault="00750278" w:rsidP="0072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форме краткой беседы учитель акцентирует внимание на цели прошедшего классного часа и почему он похож на урок. Учащиеся определяют, на какой урок он похож и почему. </w:t>
      </w:r>
    </w:p>
    <w:sectPr w:rsidR="00750278" w:rsidRPr="00750278" w:rsidSect="007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F5"/>
    <w:rsid w:val="000C311D"/>
    <w:rsid w:val="002873F5"/>
    <w:rsid w:val="00300E07"/>
    <w:rsid w:val="00720B4F"/>
    <w:rsid w:val="00750278"/>
    <w:rsid w:val="007853B8"/>
    <w:rsid w:val="00EC5B05"/>
    <w:rsid w:val="00F27E0E"/>
    <w:rsid w:val="00F3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2021-01-04T09:56:00Z</dcterms:created>
  <dcterms:modified xsi:type="dcterms:W3CDTF">2021-01-18T12:25:00Z</dcterms:modified>
</cp:coreProperties>
</file>