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FBC" w:rsidRDefault="00A72FBC" w:rsidP="00A72FBC">
      <w:pPr>
        <w:rPr>
          <w:rFonts w:ascii="Verdana" w:hAnsi="Verdana"/>
          <w:color w:val="2B2B2B"/>
          <w:sz w:val="21"/>
          <w:szCs w:val="21"/>
          <w:shd w:val="clear" w:color="auto" w:fill="FFFFFF"/>
        </w:rPr>
      </w:pPr>
      <w:r>
        <w:rPr>
          <w:noProof/>
          <w:lang w:eastAsia="ja-JP"/>
        </w:rPr>
        <w:drawing>
          <wp:inline distT="0" distB="0" distL="0" distR="0">
            <wp:extent cx="6667251" cy="7292975"/>
            <wp:effectExtent l="0" t="0" r="0" b="0"/>
            <wp:docPr id="1" name="Рисунок 1" descr="http://katysha20.ru/wp-content/uploads/2015/02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atysha20.ru/wp-content/uploads/2015/02/image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725" cy="73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B5A" w:rsidRDefault="00621B5A" w:rsidP="00A72FBC">
      <w:pPr>
        <w:rPr>
          <w:rFonts w:ascii="Verdana" w:hAnsi="Verdana"/>
          <w:color w:val="2B2B2B"/>
          <w:sz w:val="21"/>
          <w:szCs w:val="21"/>
          <w:shd w:val="clear" w:color="auto" w:fill="FFFFFF"/>
        </w:rPr>
      </w:pPr>
      <w:r>
        <w:rPr>
          <w:rFonts w:ascii="Verdana" w:hAnsi="Verdana"/>
          <w:color w:val="2B2B2B"/>
          <w:sz w:val="21"/>
          <w:szCs w:val="21"/>
          <w:shd w:val="clear" w:color="auto" w:fill="FFFFFF"/>
        </w:rPr>
        <w:t xml:space="preserve">                                                                       Выпол</w:t>
      </w:r>
      <w:r w:rsidR="00FB5A5F">
        <w:rPr>
          <w:rFonts w:ascii="Verdana" w:hAnsi="Verdana"/>
          <w:color w:val="2B2B2B"/>
          <w:sz w:val="21"/>
          <w:szCs w:val="21"/>
          <w:shd w:val="clear" w:color="auto" w:fill="FFFFFF"/>
        </w:rPr>
        <w:t xml:space="preserve">нила воспитатель: </w:t>
      </w:r>
      <w:proofErr w:type="spellStart"/>
      <w:r w:rsidR="00FB5A5F">
        <w:rPr>
          <w:rFonts w:ascii="Verdana" w:hAnsi="Verdana"/>
          <w:color w:val="2B2B2B"/>
          <w:sz w:val="21"/>
          <w:szCs w:val="21"/>
          <w:shd w:val="clear" w:color="auto" w:fill="FFFFFF"/>
        </w:rPr>
        <w:t>Тарабанова</w:t>
      </w:r>
      <w:proofErr w:type="spellEnd"/>
      <w:r w:rsidR="00FB5A5F">
        <w:rPr>
          <w:rFonts w:ascii="Verdana" w:hAnsi="Verdana"/>
          <w:color w:val="2B2B2B"/>
          <w:sz w:val="21"/>
          <w:szCs w:val="21"/>
          <w:shd w:val="clear" w:color="auto" w:fill="FFFFFF"/>
        </w:rPr>
        <w:t xml:space="preserve"> Т.В.</w:t>
      </w:r>
      <w:r>
        <w:rPr>
          <w:rFonts w:ascii="Verdana" w:hAnsi="Verdana"/>
          <w:color w:val="2B2B2B"/>
          <w:sz w:val="21"/>
          <w:szCs w:val="21"/>
          <w:shd w:val="clear" w:color="auto" w:fill="FFFFFF"/>
        </w:rPr>
        <w:t xml:space="preserve">                                    </w:t>
      </w:r>
    </w:p>
    <w:p w:rsidR="00A72FBC" w:rsidRDefault="00621B5A" w:rsidP="00A72FBC">
      <w:pPr>
        <w:rPr>
          <w:rFonts w:ascii="Verdana" w:hAnsi="Verdana"/>
          <w:color w:val="2B2B2B"/>
          <w:sz w:val="21"/>
          <w:szCs w:val="21"/>
          <w:shd w:val="clear" w:color="auto" w:fill="FFFFFF"/>
        </w:rPr>
      </w:pPr>
      <w:r>
        <w:rPr>
          <w:rFonts w:ascii="Verdana" w:hAnsi="Verdana"/>
          <w:color w:val="2B2B2B"/>
          <w:sz w:val="21"/>
          <w:szCs w:val="21"/>
          <w:shd w:val="clear" w:color="auto" w:fill="FFFFFF"/>
        </w:rPr>
        <w:t xml:space="preserve">                                                                       МКДОУ </w:t>
      </w:r>
      <w:r w:rsidR="000A7FE8">
        <w:rPr>
          <w:rFonts w:ascii="Verdana" w:hAnsi="Verdana"/>
          <w:color w:val="2B2B2B"/>
          <w:sz w:val="21"/>
          <w:szCs w:val="21"/>
          <w:shd w:val="clear" w:color="auto" w:fill="FFFFFF"/>
        </w:rPr>
        <w:t>д\с "</w:t>
      </w:r>
      <w:proofErr w:type="spellStart"/>
      <w:r w:rsidR="000A7FE8">
        <w:rPr>
          <w:rFonts w:ascii="Verdana" w:hAnsi="Verdana"/>
          <w:color w:val="2B2B2B"/>
          <w:sz w:val="21"/>
          <w:szCs w:val="21"/>
          <w:shd w:val="clear" w:color="auto" w:fill="FFFFFF"/>
        </w:rPr>
        <w:t>Ивушка</w:t>
      </w:r>
      <w:proofErr w:type="spellEnd"/>
      <w:r w:rsidR="000A7FE8">
        <w:rPr>
          <w:rFonts w:ascii="Verdana" w:hAnsi="Verdana"/>
          <w:color w:val="2B2B2B"/>
          <w:sz w:val="21"/>
          <w:szCs w:val="21"/>
          <w:shd w:val="clear" w:color="auto" w:fill="FFFFFF"/>
        </w:rPr>
        <w:t>" п. Ударный</w:t>
      </w:r>
      <w:r>
        <w:rPr>
          <w:rFonts w:ascii="Verdana" w:hAnsi="Verdana"/>
          <w:color w:val="2B2B2B"/>
          <w:sz w:val="21"/>
          <w:szCs w:val="21"/>
          <w:shd w:val="clear" w:color="auto" w:fill="FFFFFF"/>
        </w:rPr>
        <w:t xml:space="preserve"> </w:t>
      </w:r>
    </w:p>
    <w:p w:rsidR="00A72FBC" w:rsidRDefault="00A72FBC" w:rsidP="00A72FBC">
      <w:pPr>
        <w:rPr>
          <w:rFonts w:ascii="Verdana" w:hAnsi="Verdana"/>
          <w:color w:val="2B2B2B"/>
          <w:sz w:val="21"/>
          <w:szCs w:val="21"/>
          <w:shd w:val="clear" w:color="auto" w:fill="FFFFFF"/>
        </w:rPr>
      </w:pPr>
    </w:p>
    <w:p w:rsidR="00A72FBC" w:rsidRDefault="00A72FBC" w:rsidP="00A72FBC">
      <w:pPr>
        <w:rPr>
          <w:rFonts w:ascii="Verdana" w:hAnsi="Verdana"/>
          <w:color w:val="2B2B2B"/>
          <w:sz w:val="21"/>
          <w:szCs w:val="21"/>
          <w:shd w:val="clear" w:color="auto" w:fill="FFFFFF"/>
        </w:rPr>
      </w:pPr>
    </w:p>
    <w:p w:rsidR="00A72FBC" w:rsidRDefault="00A72FBC" w:rsidP="00A72FBC">
      <w:pPr>
        <w:rPr>
          <w:rFonts w:ascii="Verdana" w:hAnsi="Verdana"/>
          <w:color w:val="2B2B2B"/>
          <w:sz w:val="21"/>
          <w:szCs w:val="21"/>
          <w:shd w:val="clear" w:color="auto" w:fill="FFFFFF"/>
        </w:rPr>
      </w:pPr>
    </w:p>
    <w:p w:rsidR="00A72FBC" w:rsidRDefault="00A72FBC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39477F" w:rsidRDefault="0039477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39477F" w:rsidRDefault="0039477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39477F" w:rsidRDefault="0039477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D270DF" w:rsidRDefault="00D270D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39477F" w:rsidRPr="0039477F" w:rsidRDefault="0039477F" w:rsidP="00A72FBC">
      <w:pPr>
        <w:rPr>
          <w:rFonts w:ascii="Verdana" w:hAnsi="Verdana"/>
          <w:color w:val="FF0000"/>
          <w:sz w:val="44"/>
          <w:szCs w:val="44"/>
          <w:shd w:val="clear" w:color="auto" w:fill="FFFFFF"/>
        </w:rPr>
      </w:pP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Семья - это самое емкое слово.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В нем слышится «семя» - жизни основа.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Семь «я» - это семеро, связанных прочно,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И будущих жизней - надежный источник.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Семья - это радостный детский смех.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Семья - то, что в жизни нам дарит успех!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Пусть будут опорой друг другу родные,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И пусть всех минуют несчастья любые!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Семья - нашей жизни надежный оплот,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Что в детстве и в старости нас бережет.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Семья - на любви построенный дом,</w:t>
      </w:r>
    </w:p>
    <w:p w:rsidR="0039477F" w:rsidRPr="0039477F" w:rsidRDefault="0039477F" w:rsidP="0039477F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 w:cs="Helvetica"/>
          <w:color w:val="00B0F0"/>
          <w:sz w:val="44"/>
          <w:szCs w:val="44"/>
        </w:rPr>
      </w:pPr>
      <w:r w:rsidRPr="0039477F">
        <w:rPr>
          <w:rFonts w:ascii="Helvetica" w:hAnsi="Helvetica" w:cs="Helvetica"/>
          <w:color w:val="00B0F0"/>
          <w:sz w:val="44"/>
          <w:szCs w:val="44"/>
        </w:rPr>
        <w:t>Пусть радость и счастье царствуют в нем!</w:t>
      </w:r>
    </w:p>
    <w:p w:rsidR="0039477F" w:rsidRDefault="0039477F" w:rsidP="0039477F">
      <w:pPr>
        <w:jc w:val="center"/>
        <w:rPr>
          <w:rFonts w:ascii="Verdana" w:hAnsi="Verdana"/>
          <w:color w:val="00B0F0"/>
          <w:sz w:val="36"/>
          <w:szCs w:val="36"/>
          <w:shd w:val="clear" w:color="auto" w:fill="FFFFFF"/>
        </w:rPr>
      </w:pPr>
    </w:p>
    <w:p w:rsidR="0039477F" w:rsidRDefault="0039477F" w:rsidP="0039477F">
      <w:pPr>
        <w:jc w:val="center"/>
        <w:rPr>
          <w:rFonts w:ascii="Verdana" w:hAnsi="Verdana"/>
          <w:color w:val="2B2B2B"/>
          <w:sz w:val="21"/>
          <w:szCs w:val="21"/>
          <w:shd w:val="clear" w:color="auto" w:fill="FFFFFF"/>
        </w:rPr>
      </w:pPr>
    </w:p>
    <w:p w:rsidR="0039477F" w:rsidRDefault="0039477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39477F" w:rsidRDefault="0039477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39477F" w:rsidRDefault="0039477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39477F" w:rsidRDefault="0039477F" w:rsidP="00A72FBC">
      <w:pPr>
        <w:rPr>
          <w:rFonts w:ascii="Verdana" w:hAnsi="Verdana"/>
          <w:color w:val="FF0000"/>
          <w:sz w:val="32"/>
          <w:szCs w:val="32"/>
          <w:shd w:val="clear" w:color="auto" w:fill="FFFFFF"/>
        </w:rPr>
      </w:pP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lastRenderedPageBreak/>
        <w:t>Цель:</w:t>
      </w:r>
      <w:r w:rsidRPr="00FB5A5F">
        <w:rPr>
          <w:rFonts w:ascii="Times New Roman" w:hAnsi="Times New Roman" w:cs="Times New Roman"/>
          <w:sz w:val="28"/>
          <w:szCs w:val="28"/>
        </w:rPr>
        <w:t xml:space="preserve"> Развитие взаимопонимания, установление связи между поколениями, расширение представлений детей о жизни их предков и семьи. </w:t>
      </w:r>
    </w:p>
    <w:p w:rsidR="00004E35" w:rsidRPr="00FB5A5F" w:rsidRDefault="00004E35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— сотрудничество педагогов ДОУ и семьи в вопросах сохранения физического и психического здоровья дошкольников, содействие возрождению традиций семейного воспитания.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color w:val="FF0000"/>
          <w:sz w:val="28"/>
          <w:szCs w:val="28"/>
        </w:rPr>
        <w:t xml:space="preserve"> Задачи:</w:t>
      </w:r>
      <w:r w:rsidRPr="00FB5A5F">
        <w:rPr>
          <w:rFonts w:ascii="Times New Roman" w:hAnsi="Times New Roman" w:cs="Times New Roman"/>
          <w:sz w:val="28"/>
          <w:szCs w:val="28"/>
        </w:rPr>
        <w:t xml:space="preserve"> Расширять представления о семье (В каждой семье есть своя история и традиции); </w:t>
      </w:r>
      <w:proofErr w:type="gramStart"/>
      <w:r w:rsidRPr="00FB5A5F">
        <w:rPr>
          <w:rFonts w:ascii="Times New Roman" w:hAnsi="Times New Roman" w:cs="Times New Roman"/>
          <w:sz w:val="28"/>
          <w:szCs w:val="28"/>
        </w:rPr>
        <w:t>-ф</w:t>
      </w:r>
      <w:proofErr w:type="gramEnd"/>
      <w:r w:rsidRPr="00FB5A5F">
        <w:rPr>
          <w:rFonts w:ascii="Times New Roman" w:hAnsi="Times New Roman" w:cs="Times New Roman"/>
          <w:sz w:val="28"/>
          <w:szCs w:val="28"/>
        </w:rPr>
        <w:t>ормировать элементарные представления о родственных отношениях; - воспитывать уважительное отношение ко всем членам семьи; - воспитывать уважение к труду взрослых; - обогащать словарный запас терминами родства.</w:t>
      </w:r>
    </w:p>
    <w:p w:rsidR="00004E35" w:rsidRPr="00FB5A5F" w:rsidRDefault="00004E35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-диагностирование родительских качеств и стилей воспитания в семье; выявление готовности семьи к активному взаимодействию с ДОУ;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повышение педагогической культуры родителей путем их просвещения;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-изменение потребительского взгляда родителей на 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FB5A5F">
        <w:rPr>
          <w:rFonts w:ascii="Times New Roman" w:hAnsi="Times New Roman" w:cs="Times New Roman"/>
          <w:color w:val="000000"/>
          <w:sz w:val="28"/>
          <w:szCs w:val="28"/>
        </w:rPr>
        <w:t>- образовательный процесс в ДОУ(«вам привели ребенка, заплатили вот и занимайтесь»)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-установление доверительных и партнерских отношений с семьей каждого ребенка;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 проекта.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Дети старшего дошкольного возраста, родители и воспитатели</w:t>
      </w:r>
    </w:p>
    <w:p w:rsidR="00A72FBC" w:rsidRPr="0095615F" w:rsidRDefault="0039477F" w:rsidP="00FB5A5F">
      <w:pPr>
        <w:pStyle w:val="a9"/>
        <w:spacing w:line="360" w:lineRule="auto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1.Тра</w:t>
      </w:r>
      <w:r w:rsidR="00AE19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диционные формы и методы работы.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родительские собрания;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-круглые столы;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-вечера вопросов и ответов;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-дни открытых дверей;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-оформление семейных фотогазет;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-почтовый ящик « Добро пожаловать»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Нетрадиционные формы и методы работы.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-использование арт-терапевтических техник (тематический рисунок);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домашние задания для родителей на определенную т</w:t>
      </w:r>
      <w:r w:rsidR="004E50A9" w:rsidRPr="00FB5A5F">
        <w:rPr>
          <w:rFonts w:ascii="Times New Roman" w:hAnsi="Times New Roman" w:cs="Times New Roman"/>
          <w:color w:val="000000"/>
          <w:sz w:val="28"/>
          <w:szCs w:val="28"/>
        </w:rPr>
        <w:t>ему(составление альбома «Это Я»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lastRenderedPageBreak/>
        <w:t>— организация ро</w:t>
      </w:r>
      <w:r w:rsidR="0095615F">
        <w:rPr>
          <w:rFonts w:ascii="Times New Roman" w:hAnsi="Times New Roman" w:cs="Times New Roman"/>
          <w:color w:val="000000"/>
          <w:sz w:val="28"/>
          <w:szCs w:val="28"/>
        </w:rPr>
        <w:t>дительского клуба «Всезнайка»;</w:t>
      </w:r>
      <w:r w:rsidR="009561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Досуговый блок.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вечера-развлечения;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творческие конкурсы и выставки;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-семейные спортивные и интеллектуальные состязания;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-утренники;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-семейные выезды на природу;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85244"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A72FBC"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Семья и дошкольное учреждение — два важных института социализации детей. </w:t>
      </w:r>
      <w:r w:rsidR="00A72FBC" w:rsidRPr="00FB5A5F">
        <w:rPr>
          <w:rFonts w:ascii="Times New Roman" w:hAnsi="Times New Roman" w:cs="Times New Roman"/>
          <w:color w:val="000000"/>
          <w:sz w:val="28"/>
          <w:szCs w:val="28"/>
        </w:rPr>
        <w:t>Их воспитательные функции различны, но для всестороннего развития необходимо их взаимодействие.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Как показывает практика, и подтверждают педагогические исследования, родители признают приоритет дошкольного учреждения в решении воспитательно-образовательных задач, но не считают нужным участвовать в педагогическом процессе. В свою очередь педагоги недооценивают роль семьи и не стремятся объединить с родителями усилия для развития и воспитания детей, поэтому не налаживают надлежащим образом обратную связь, не используют в полной мере влияние семьи на воспитание и развитие ребенка.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В системе дошкольного образования семейное воспитание является его началом, стержнем и венцом. Знания, и умения, заложенные домашним воспитанием, являются первыми ступеньками к вершинам высокого уровня культуры детей. И здесь важная роль отводится дошкольному учреждению, требуется поиск новых взаимоотношений семьи и ДОУ, а именно – сотрудничества, взаимодействия, доверительности. Кроме этого, именно в дошкольном возрасте отмечается более тесная связь ребенка с семьей и педагогом, чем в школьный период, что помогает наиболее эффективно воздействовать не только на ребенка, но и на членов его семьи. Так как воспитание, развитие и здоровье ребенка напрямую зависит от того, в каких условиях он живет, растёт, развивается, какие люди его окружают и как организован процесс его воспитания.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К сожалению, в настоящее время в нашей стране в силу многих причин ослабевают родственные связи, уходит в прошлое традиционное семейное воспитание.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Психологи и педагоги обращают внимание на ухудшение состояния 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здоровья детей, увеличение социально незащищенных семей, социально-психологическую тревожность и усталость от испытываемых взрослыми проблем (в том числе в связи с происходящей стратификацией общества), одиночество (особенно в неполных семьях) и недостаток взаимопонимания, перераспределение материально-экономических функций внутри семьи (когда источником финансирования членов семьи становится жена/мать), трудности строительства семейной жизни на фоне кризисов.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Были выделены и глобальные проблемы: экологические; психические; локальные и региональные войны; эпидемии, наркомания, алкоголизм; научно-технический прогресс, ведущий к быстрому устареванию знаний и другие.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Этот процесс могут и должны остановить дошкольные педагоги-люди, которые тесно общаются с детьми и их родителями.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В связи с этим, вопрос поиска и осуществления нетрадиционных форм взаимодействия дошкольного учреждения с семьей на сегодняшний день является одним из актуальных.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B5A5F">
        <w:rPr>
          <w:rFonts w:ascii="Times New Roman" w:hAnsi="Times New Roman" w:cs="Times New Roman"/>
          <w:color w:val="002060"/>
          <w:sz w:val="28"/>
          <w:szCs w:val="28"/>
        </w:rPr>
        <w:t xml:space="preserve">Миссия </w:t>
      </w:r>
      <w:r w:rsidR="004E50A9" w:rsidRPr="00FB5A5F">
        <w:rPr>
          <w:rFonts w:ascii="Times New Roman" w:hAnsi="Times New Roman" w:cs="Times New Roman"/>
          <w:color w:val="002060"/>
          <w:sz w:val="28"/>
          <w:szCs w:val="28"/>
        </w:rPr>
        <w:t>МКДОУ</w:t>
      </w:r>
      <w:r w:rsidRPr="00FB5A5F">
        <w:rPr>
          <w:rFonts w:ascii="Times New Roman" w:hAnsi="Times New Roman" w:cs="Times New Roman"/>
          <w:color w:val="002060"/>
          <w:sz w:val="28"/>
          <w:szCs w:val="28"/>
        </w:rPr>
        <w:t>, согласно программе развития М</w:t>
      </w:r>
      <w:r w:rsidR="004E50A9" w:rsidRPr="00FB5A5F">
        <w:rPr>
          <w:rFonts w:ascii="Times New Roman" w:hAnsi="Times New Roman" w:cs="Times New Roman"/>
          <w:color w:val="002060"/>
          <w:sz w:val="28"/>
          <w:szCs w:val="28"/>
        </w:rPr>
        <w:t>КДОУ</w:t>
      </w:r>
      <w:r w:rsidRPr="00FB5A5F">
        <w:rPr>
          <w:rFonts w:ascii="Times New Roman" w:hAnsi="Times New Roman" w:cs="Times New Roman"/>
          <w:color w:val="002060"/>
          <w:sz w:val="28"/>
          <w:szCs w:val="28"/>
        </w:rPr>
        <w:t xml:space="preserve"> заключается в объединении усилий ДОУ и семьи для создания условий, раскрывающих успешность в современном обществе и будущем, готовности ребенка к дальнейшему обучению.</w:t>
      </w:r>
    </w:p>
    <w:p w:rsidR="0039477F" w:rsidRPr="00FB5A5F" w:rsidRDefault="0039477F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Предполагаемые итоги реализации проекта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повышение уровня социально-психологической культуры участников образовательного пространства;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возрождение традиций семейного воспитания;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родителями педагогических знаний </w:t>
      </w:r>
      <w:r w:rsidR="004E50A9" w:rsidRPr="00FB5A5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воспитании детей в семье;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развитие партнерских отношений в семье;</w:t>
      </w:r>
    </w:p>
    <w:p w:rsidR="0039477F" w:rsidRPr="00FB5A5F" w:rsidRDefault="0039477F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Структура проекта</w:t>
      </w:r>
    </w:p>
    <w:p w:rsidR="0039477F" w:rsidRPr="00FB5A5F" w:rsidRDefault="0039477F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Аналитический блок.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анкетирование;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диагностика;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-тестирование;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-интервью;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Информационный (просветительский) блок.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-подбор наглядной информации;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-проведение выставок ,презентаций,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-оформление стендов, фотовитрин, папок-передвижек;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-составление памяток для родителей;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-выпуск газет;</w:t>
      </w:r>
    </w:p>
    <w:p w:rsidR="0039477F" w:rsidRPr="00FB5A5F" w:rsidRDefault="0039477F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4.Способы реализации проекта</w:t>
      </w:r>
    </w:p>
    <w:p w:rsidR="004E50A9" w:rsidRPr="00FB5A5F" w:rsidRDefault="0039477F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Радужные традиции: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утро радостных встреч (понедельник)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итог прожитого дня (ежедневно)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день рождения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досуги (раз в месяц)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Праздники и развлечения:</w:t>
      </w:r>
      <w:r w:rsidR="00885244"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«День знаний»</w:t>
      </w:r>
      <w:r w:rsidR="00885244"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«Осень в гости к нам пришла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«День </w:t>
      </w:r>
      <w:r w:rsidR="004E50A9" w:rsidRPr="00FB5A5F">
        <w:rPr>
          <w:rFonts w:ascii="Times New Roman" w:hAnsi="Times New Roman" w:cs="Times New Roman"/>
          <w:color w:val="000000"/>
          <w:sz w:val="28"/>
          <w:szCs w:val="28"/>
        </w:rPr>
        <w:t>пожилого человека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«Новый год» и др.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Совместный досуг детей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Спортивный праздник «Мама, папа, я — дружная семья»!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мероприяти</w:t>
      </w:r>
      <w:r w:rsidR="004E50A9" w:rsidRPr="00FB5A5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ко дню семьи.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Сюжетно — ролевые, творческие игры.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Цель: закреплять знания о семье, закреплять умение распределять роли, выстраивать сюжетные линии, углубить интерес и положительное отношение к</w:t>
      </w:r>
      <w:r w:rsidR="00FB5A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ней.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35267"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Совместная деятельность воспитателя с детьми:</w:t>
      </w:r>
      <w:r w:rsidR="00835267"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беседы о семье, рассматривание альбомов;</w:t>
      </w:r>
      <w:r w:rsidR="00835267"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составление и рассматривание альбома “Эт</w:t>
      </w:r>
      <w:proofErr w:type="gramStart"/>
      <w:r w:rsidR="00835267" w:rsidRPr="00FB5A5F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835267"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Я”;</w:t>
      </w:r>
      <w:r w:rsidR="00835267"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заучивание стихов, чтение рассказов и др.</w:t>
      </w:r>
    </w:p>
    <w:p w:rsidR="004E50A9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Выставка детских рисунков “Моя семья”, “Мамочка милая моя”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Выставка семейных работ по теме «Семейные традиции», «Семейные увлечения»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Заключительный этап</w:t>
      </w:r>
      <w:r w:rsidRPr="00FB5A5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Контр</w:t>
      </w:r>
      <w:r w:rsidR="0048290D" w:rsidRPr="00FB5A5F">
        <w:rPr>
          <w:rFonts w:ascii="Times New Roman" w:hAnsi="Times New Roman" w:cs="Times New Roman"/>
          <w:color w:val="000000"/>
          <w:sz w:val="28"/>
          <w:szCs w:val="28"/>
        </w:rPr>
        <w:t>ольно-оценочный блок</w:t>
      </w:r>
      <w:proofErr w:type="gramStart"/>
      <w:r w:rsidR="0048290D" w:rsidRPr="00FB5A5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48290D"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</w:t>
      </w:r>
      <w:proofErr w:type="gramStart"/>
      <w:r w:rsidR="0048290D" w:rsidRPr="00FB5A5F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48290D" w:rsidRPr="00FB5A5F">
        <w:rPr>
          <w:rFonts w:ascii="Times New Roman" w:hAnsi="Times New Roman" w:cs="Times New Roman"/>
          <w:color w:val="000000"/>
          <w:sz w:val="28"/>
          <w:szCs w:val="28"/>
        </w:rPr>
        <w:t>просы;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оценочные листы;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экспресс-диагностика;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самоанализ педагогов по теме “Работа с родителями”;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собеседования с детьми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• учет активности родителей и т.д.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Мероприятия, проведенные в рамках долгосрочного проекта «Моя семья — моя радость»!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Анкета для выявления уровня педагогических возможностей родителей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Уважаемые родители!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Просим вас заполнить анонимную анкету.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1.Где вы черпаете педагогические знания: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а) используете собственный жизненный опыт, советы знакомых;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б) читаете педагогическую литературу;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в) используете советы воспитателей;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г) слушаете радиопередачи и смотрите телевизионные передачи;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2. Какие методы воспитания вы считаете наиболее результативными: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а) убеждение;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б) принуждение;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)т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ребование;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г) поощрение;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д) наказание;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е) обучение и личный пример;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Какие виды поощрения вы используете чаще: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а) словесные;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б) подарки;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в) развлечения;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4.Какие виды наказания, на ваш взгляд, наиболее эффективны в воспитании;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а) запугивание;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lastRenderedPageBreak/>
        <w:t>б) проявление неодобрения (словесно, мимикой или жестами)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в) физическое наказание;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г) лишение развлечений или обещанных подарков;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д) словесная угроза;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5.Единодушны ли члены вашей семьи в своих требованиях к ребенку: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а) единодушны всегда;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б) иногда расходятся во 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мнениях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;в</w:t>
      </w:r>
      <w:proofErr w:type="spellEnd"/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) единодушия не бывает никогда;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Спасибо!</w:t>
      </w:r>
    </w:p>
    <w:p w:rsidR="00885244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Анкета: «Какой вы родитель?»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Тест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Инструкция: отметьте фразы, которые Вы часто используете в общении с детьми (в скобках указывается количество баллов).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1. Сколько раз тебе повторять? (2)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2. Посоветуй мне, пожалуйста… (1)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3. Не знаю, что бы я без тебя делала? (1)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4. И в кого ты такой уродился?! (2)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5. Какие у тебя замечательные друзья! (1)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6.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Ну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на кого ты похож (а)? (2)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7. я в твои годы!.. (2)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8. Ты моя опора и помощник (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ца</w:t>
      </w:r>
      <w:proofErr w:type="spellEnd"/>
      <w:r w:rsidRPr="00FB5A5F">
        <w:rPr>
          <w:rFonts w:ascii="Times New Roman" w:hAnsi="Times New Roman" w:cs="Times New Roman"/>
          <w:color w:val="000000"/>
          <w:sz w:val="28"/>
          <w:szCs w:val="28"/>
        </w:rPr>
        <w:t>)! (1)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9. Ну что за друзья у тебя? (2)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10. О чём ты только думаешь? (2)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11. Какая (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ой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) ты у меня умница! (1)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12. А как ты считаешь, сынок (доченька)? (1)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13. У всех дети как дети, а ты… (2)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14.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Какой ты у меня сообразительный (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ая</w:t>
      </w:r>
      <w:proofErr w:type="spellEnd"/>
      <w:r w:rsidRPr="00FB5A5F">
        <w:rPr>
          <w:rFonts w:ascii="Times New Roman" w:hAnsi="Times New Roman" w:cs="Times New Roman"/>
          <w:color w:val="000000"/>
          <w:sz w:val="28"/>
          <w:szCs w:val="28"/>
        </w:rPr>
        <w:t>)! (1_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Оценка результатов: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5 – 7 баллов: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Вы живёте с ребёнком душа в душу. Он искренне любит и уважает, ваши отношения способствуют становлению его личности.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8 – 10 баллов: У вас сложности во взаимоотношениях с ребёнком, непонимание его проблем, попытки перенести вину за недостатки в его развитии на него самого.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lastRenderedPageBreak/>
        <w:t>11 баллов и выше: Вы непоследовательны в общении с ребёнком. Его развитие подвержено влиянию случайных обстоятельств.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Папка – передвижка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«Искусство быть родителем»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Ваш малыш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не в чём не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виноват перед Вами. Ни в том, что создал Вам дополнительные трудности. Ни в том, что не дал ожидаемого счастья. Ни в том, что не оправдал Вашего ожидания. И Вы не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в праве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требовать, чтобы он разрешил Вам эти проблемы.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2. Ваш ребёнок – не Ваша собственность, а самостоятельный человек. И решать до конца его судьбу, а тем более ломать по своему усмотрению ему жизнь Вы не имеете право. Вы можете лишь помочь ему выбрать жизненный путь, изучив его способности и интересы и создав условия для их реализации.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3. Ваш ребёнок далеко не всегда будет послушным и милым. Его упрямство и капризы также неизбежны, как сам факт его присутствия.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4. Во многих капризах и шалостях малыша повинны Вы сами, потому что вовремя не поняли его, не желая принимать его таким, каков он есть.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5. Вы должны всегда верить в лучшее, что есть в малыше. Быть уверенными в том, что рано или поздно это лучшее непременно проявится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Папка – передвижка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«Наказывая, подумай: зачем?»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1. Наказание не должно вредить здоровью – ни физическому, ни психическому.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2. Если есть сомнение, наказывать или не наказывать, — не наказывайте. Никаких наказаний в целях «профилактики».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3. За один раз – одно. Не лишайте ребёнка заслуженной похвалы и награды.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4. Срок давности. Лучше не наказывать, чем наказывать поздно.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5. Наказан – прощён.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6. Наказание без унижения.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7. Ребёнок не должен бояться наказания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proofErr w:type="gramStart"/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Нетрадиционная форма работы (домашнее задание)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color w:val="000000"/>
          <w:sz w:val="28"/>
          <w:szCs w:val="28"/>
          <w:u w:val="single"/>
        </w:rPr>
        <w:t>Альбом «Это Я»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1.Это Я (Фотографии и/или рисунок);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lastRenderedPageBreak/>
        <w:t>2.Меня зовут … (Имя, значение имени);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3.Мои родители (Имя, фотографии и или/рисунки);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4.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Мои родственники (ан</w:t>
      </w:r>
      <w:r w:rsidR="00F4027A" w:rsidRPr="00FB5A5F">
        <w:rPr>
          <w:rFonts w:ascii="Times New Roman" w:hAnsi="Times New Roman" w:cs="Times New Roman"/>
          <w:color w:val="000000"/>
          <w:sz w:val="28"/>
          <w:szCs w:val="28"/>
        </w:rPr>
        <w:t>алогия)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4027A" w:rsidRPr="00FB5A5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. Я живу…;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8. Я люблю…;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9. Я – красивый (фотографии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10. Я – сильный и ловкий (фотографии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11. Я сообразительный (рисунок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12. Я – умный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рисунок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13. Я хочу … (рисунок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14. Я научился (рисунок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15. Я хожу в детский сад… (рисунок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16. Я увлекаюсь…(рисунок и рассказ);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– принятие, усвоение дошкольником безусловного позитивного отношения к себе со стороны значимых людей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–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обственное восприятие и оценка глубоко сущностных, очень личных сторон самого себя.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для родителей.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В подходящей ситуации (когда ребенок будет готов к общению с Вами) нужно рассказать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ему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почему его так назвали, и как это было. Важно передать ребенку позитивную эмоциональную атмосферу этого события, его значимость, позитивные переживания всех членов семьи.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Организация работы родительского клуба «Всезнайка»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Основные направления деятельности клуба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оказание педагогической помощи родителям;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пропаганда положительного семейного воспитания;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повышение педагогических знаний родителей;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популяризация деятельности ДОУ;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Круглый стол родительско</w:t>
      </w:r>
      <w:r w:rsidR="004E322B"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 собрание: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Тема: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«Закаливание ребенка — секрет успеха»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Пропаганда здорового образа жизни;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— Привлечение внимания семьи к вопросам оздоровления детей в домашних условиях;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Ход: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1.Результаты анкетирования;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2.Наши « Малыш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крепыши»;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3.Обмен опытом семей по вопросам 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оздоравливания</w:t>
      </w:r>
      <w:proofErr w:type="spell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детей дома;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4.Игра « Быстрый вопрос – быстрый ответ».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5.Растения для лечения!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Анкета «О здоровье вашего малыша»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Уважаемые родители!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Просим вас ответить на предлагаемые вопросы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удем благодарны, если вы поделитесь своим положительным опытом оздоровления ребенка.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Что вы делаете для профилактики простудных заболеваний вашего ребенка.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Какие методы закаливания вам известны.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Какие методы закаливания вы используете для укрепления здоровья вашего ребенка.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Часто ли болеет ваш ребенок.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Делаете ли вы регулярно утреннюю гимнастику с ребенком дома.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Увлекается ли ваша семья какими- либо видами спорта.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Какой детский инвентарь есть у вас дома.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Посещает ли ваш ребенок спортивные секции.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Применяете ли вы дополнительные способы защиты ребенка в период эпидемий, какие.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Каким еще опытом по укреплению здоровья вы готовы поделиться.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Закончите, пожалуйста, высказывание: «Здоровый ребено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к-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это…»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По какому вопросу вы хотели бы получить консультацию.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Спасибо за сотрудничество!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Игра «Быстрый вопрос – быстрый ответ»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Родители усаживаются полукругом; передавая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какой- 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нибудь</w:t>
      </w:r>
      <w:proofErr w:type="spellEnd"/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красивый предмет, отвечают на вопросы, прослушав 2-3 ответа, ведущий читает правильный ответ.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Как правильно распределить режим дня у ребенка 5-6 лет?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У ребенка 5-6 лет дневной сон составляет 2-2.5 часа; время активного бодрствования 6-7 часов, ночной сон -10 часов, пищу получает 4 раза в сутки;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Соблюдается ли режим дня в выходные дни?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 В нашем учреждении режим дня строится в соответствии с возрастом, необходимо, чтобы и родители понимали важность именно этого условия для здоровья ребенка. К сожалению, во многих семьях, особенно в молодых, пренебрегают режимом, а это только во вред ребенку. 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По многим наблюдениям, дети посещающие, дошкольное учреждение чаще всего заболевают после выходных и праздничных дней, и случается это потому, что дома ребенку не обеспечен режим, к которому он привык, на который он настроился в детском саду: вечером укладывают спать позднее, отменяется дневной сон, прогулку заменяют играми дома, разрешают смотреть телевизор сколько угодно.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Дошкольный режим ребенка дома должен быть продолжением режима детского сада, без этого трудно ожидать успеха от закаливания.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Ведущий. 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Как правильно мыть руки?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 Мыть руки в теплой (не холодной, не горячей). Тщательно намыливать руки- с обеих сторон и между пальцами, а также и запястья, не меньше 15-20 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сек.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,и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менно</w:t>
      </w:r>
      <w:proofErr w:type="spell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столько времени займет у ребенка первый куплет песенки « Пусть бегут неуклюже…», напоследок руки хорошенько ополоснуть и вытереть чистым полотенцем.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Ведущий. 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Какие заболевания могут начаться из-за немытых рук?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 Если вы не привыкли мыть руки, особенно после посещения туалета и ванной комнаты, улицы, вы подвергаетесь риску приобрести массу заболеваний: простуда, 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грипп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ямблиоз</w:t>
      </w:r>
      <w:proofErr w:type="spellEnd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>коньюктивит</w:t>
      </w:r>
      <w:proofErr w:type="spellEnd"/>
      <w:r w:rsidRPr="00FB5A5F">
        <w:rPr>
          <w:rFonts w:ascii="Times New Roman" w:hAnsi="Times New Roman" w:cs="Times New Roman"/>
          <w:color w:val="000000"/>
          <w:sz w:val="28"/>
          <w:szCs w:val="28"/>
        </w:rPr>
        <w:t>, дифтерия, атипичная пневмония, чесотка, холера и т.д.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Технологическая схема опыта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noProof/>
          <w:color w:val="09A6E4"/>
          <w:sz w:val="28"/>
          <w:szCs w:val="28"/>
          <w:lang w:eastAsia="ja-JP"/>
        </w:rPr>
        <w:lastRenderedPageBreak/>
        <w:drawing>
          <wp:inline distT="0" distB="0" distL="0" distR="0" wp14:anchorId="6DD6EC6D" wp14:editId="69390D61">
            <wp:extent cx="6353175" cy="4981575"/>
            <wp:effectExtent l="0" t="0" r="0" b="0"/>
            <wp:docPr id="2" name="Рисунок 2" descr="Проект моя семья в доу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моя семья в доу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244"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</w:t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полнение проекта.</w:t>
      </w:r>
    </w:p>
    <w:p w:rsidR="00F4027A" w:rsidRPr="0095615F" w:rsidRDefault="00835267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6.Результаты анкетирования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Анкета: «Какой вы родитель?»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Срок проведения – октябрь 201</w:t>
      </w:r>
      <w:r w:rsidR="0095615F">
        <w:rPr>
          <w:rFonts w:ascii="Times New Roman" w:hAnsi="Times New Roman" w:cs="Times New Roman"/>
          <w:color w:val="000000"/>
          <w:sz w:val="28"/>
          <w:szCs w:val="28"/>
        </w:rPr>
        <w:t xml:space="preserve">6 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58%- 5 – 7 баллов: Вы живёте с ребёнком душа в душу. Он искренне любит и уважает, ваши отношения способствуют становлению его личности.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24%-8 – 10 баллов: У вас сложности во взаимоотношениях с ребёнком, непонимание его проблем, попытки перенести вину за недостатки в его развитии на него самого.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  <w:t>18%-11 баллов и выше: Вы непоследовательны в общении с ребёнком. Его развитие подвержено влиянию случайных обстоятельств.</w:t>
      </w:r>
    </w:p>
    <w:p w:rsidR="009561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noProof/>
          <w:color w:val="09A6E4"/>
          <w:sz w:val="28"/>
          <w:szCs w:val="28"/>
          <w:lang w:eastAsia="ja-JP"/>
        </w:rPr>
        <w:lastRenderedPageBreak/>
        <w:drawing>
          <wp:inline distT="0" distB="0" distL="0" distR="0" wp14:anchorId="5C4AA77A" wp14:editId="3707D913">
            <wp:extent cx="4286250" cy="2200275"/>
            <wp:effectExtent l="0" t="0" r="0" b="0"/>
            <wp:docPr id="3" name="Рисунок 3" descr="Долгосрочные проекты в доу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лгосрочные проекты в доу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color w:val="000000"/>
          <w:sz w:val="28"/>
          <w:szCs w:val="28"/>
        </w:rPr>
        <w:t>По результатам проведенного анкетирования выявлено, что больше половины семей имеют гармоничные отношения с детьми, но также есть семьи, которые нуждаются в психолого-педагогической поддержке, которую они могут получить при участии в данном проекте, и могут получить ценные советы от более опытных родителей.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Сочинения родителей и детей.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 с детьми «Моя мама» старшая группа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помочь детям понять</w:t>
      </w:r>
      <w:proofErr w:type="gramStart"/>
      <w:r w:rsidRPr="00FB5A5F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B5A5F">
        <w:rPr>
          <w:rFonts w:ascii="Times New Roman" w:hAnsi="Times New Roman" w:cs="Times New Roman"/>
          <w:color w:val="000000"/>
          <w:sz w:val="28"/>
          <w:szCs w:val="28"/>
        </w:rPr>
        <w:t>что значат родители для нас , объяснить ,как важно быть благодарными и заботливыми к старым людям; пробудить чувства уважения и благодарности им; научить уважать старших.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результаты: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может выучить небольшое стихотворение; выражает положительные эмоции (радость, восхищение) при прочтении стихотворения </w:t>
      </w: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«Мамин день»</w:t>
      </w:r>
      <w:r w:rsidRPr="00FB5A5F">
        <w:rPr>
          <w:rFonts w:ascii="Times New Roman" w:hAnsi="Times New Roman" w:cs="Times New Roman"/>
          <w:color w:val="000000"/>
          <w:sz w:val="28"/>
          <w:szCs w:val="28"/>
        </w:rPr>
        <w:t> чтение стихотворения: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sz w:val="28"/>
          <w:szCs w:val="28"/>
        </w:rPr>
        <w:t>Вот подснежник на поляне,</w:t>
      </w:r>
      <w:r w:rsidRPr="00FB5A5F">
        <w:rPr>
          <w:rFonts w:ascii="Times New Roman" w:hAnsi="Times New Roman" w:cs="Times New Roman"/>
          <w:sz w:val="28"/>
          <w:szCs w:val="28"/>
        </w:rPr>
        <w:br/>
        <w:t>Я его нашел.</w:t>
      </w:r>
      <w:r w:rsidRPr="00FB5A5F">
        <w:rPr>
          <w:rFonts w:ascii="Times New Roman" w:hAnsi="Times New Roman" w:cs="Times New Roman"/>
          <w:sz w:val="28"/>
          <w:szCs w:val="28"/>
        </w:rPr>
        <w:br/>
        <w:t>Отнесу подснежник маме,</w:t>
      </w:r>
      <w:r w:rsidRPr="00FB5A5F">
        <w:rPr>
          <w:rFonts w:ascii="Times New Roman" w:hAnsi="Times New Roman" w:cs="Times New Roman"/>
          <w:sz w:val="28"/>
          <w:szCs w:val="28"/>
        </w:rPr>
        <w:br/>
        <w:t>Хоть и не расцвел.</w:t>
      </w:r>
      <w:r w:rsidRPr="00FB5A5F">
        <w:rPr>
          <w:rFonts w:ascii="Times New Roman" w:hAnsi="Times New Roman" w:cs="Times New Roman"/>
          <w:sz w:val="28"/>
          <w:szCs w:val="28"/>
        </w:rPr>
        <w:br/>
        <w:t>И меня с цветком так нежно</w:t>
      </w:r>
      <w:r w:rsidRPr="00FB5A5F">
        <w:rPr>
          <w:rFonts w:ascii="Times New Roman" w:hAnsi="Times New Roman" w:cs="Times New Roman"/>
          <w:sz w:val="28"/>
          <w:szCs w:val="28"/>
        </w:rPr>
        <w:br/>
        <w:t>Мама обняла,</w:t>
      </w:r>
      <w:r w:rsidRPr="00FB5A5F">
        <w:rPr>
          <w:rFonts w:ascii="Times New Roman" w:hAnsi="Times New Roman" w:cs="Times New Roman"/>
          <w:sz w:val="28"/>
          <w:szCs w:val="28"/>
        </w:rPr>
        <w:br/>
        <w:t>Что раскрылся мой подснежник</w:t>
      </w:r>
      <w:proofErr w:type="gramStart"/>
      <w:r w:rsidRPr="00FB5A5F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FB5A5F">
        <w:rPr>
          <w:rFonts w:ascii="Times New Roman" w:hAnsi="Times New Roman" w:cs="Times New Roman"/>
          <w:sz w:val="28"/>
          <w:szCs w:val="28"/>
        </w:rPr>
        <w:t>т ее тепла.</w:t>
      </w:r>
    </w:p>
    <w:p w:rsidR="0095615F" w:rsidRDefault="00835267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sz w:val="28"/>
          <w:szCs w:val="28"/>
        </w:rPr>
        <w:t>Содержание организованной деятельности детей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sz w:val="28"/>
          <w:szCs w:val="28"/>
        </w:rPr>
        <w:lastRenderedPageBreak/>
        <w:t>1. Заучивания стихотворения</w:t>
      </w:r>
      <w:proofErr w:type="gramStart"/>
      <w:r w:rsidRPr="00FB5A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5A5F">
        <w:rPr>
          <w:rFonts w:ascii="Times New Roman" w:hAnsi="Times New Roman" w:cs="Times New Roman"/>
          <w:sz w:val="28"/>
          <w:szCs w:val="28"/>
        </w:rPr>
        <w:br/>
        <w:t>Много мам на белом свете,</w:t>
      </w:r>
      <w:r w:rsidRPr="00FB5A5F">
        <w:rPr>
          <w:rFonts w:ascii="Times New Roman" w:hAnsi="Times New Roman" w:cs="Times New Roman"/>
          <w:sz w:val="28"/>
          <w:szCs w:val="28"/>
        </w:rPr>
        <w:br/>
        <w:t>Всей душой их любят дети.</w:t>
      </w:r>
      <w:r w:rsidRPr="00FB5A5F">
        <w:rPr>
          <w:rFonts w:ascii="Times New Roman" w:hAnsi="Times New Roman" w:cs="Times New Roman"/>
          <w:sz w:val="28"/>
          <w:szCs w:val="28"/>
        </w:rPr>
        <w:br/>
        <w:t>Только мама есть одна,</w:t>
      </w:r>
      <w:r w:rsidRPr="00FB5A5F">
        <w:rPr>
          <w:rFonts w:ascii="Times New Roman" w:hAnsi="Times New Roman" w:cs="Times New Roman"/>
          <w:sz w:val="28"/>
          <w:szCs w:val="28"/>
        </w:rPr>
        <w:br/>
        <w:t>Всех дороже мне она.</w:t>
      </w:r>
      <w:r w:rsidRPr="00FB5A5F">
        <w:rPr>
          <w:rFonts w:ascii="Times New Roman" w:hAnsi="Times New Roman" w:cs="Times New Roman"/>
          <w:sz w:val="28"/>
          <w:szCs w:val="28"/>
        </w:rPr>
        <w:br/>
        <w:t>Кто она? Отвечу я:</w:t>
      </w:r>
      <w:r w:rsidRPr="00FB5A5F">
        <w:rPr>
          <w:rFonts w:ascii="Times New Roman" w:hAnsi="Times New Roman" w:cs="Times New Roman"/>
          <w:sz w:val="28"/>
          <w:szCs w:val="28"/>
        </w:rPr>
        <w:br/>
        <w:t>Это мамочка моя!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sz w:val="28"/>
          <w:szCs w:val="28"/>
        </w:rPr>
        <w:t>2.Вопросы о маме.</w:t>
      </w:r>
      <w:proofErr w:type="gramStart"/>
      <w:r w:rsidRPr="00FB5A5F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FB5A5F">
        <w:rPr>
          <w:rFonts w:ascii="Times New Roman" w:hAnsi="Times New Roman" w:cs="Times New Roman"/>
          <w:sz w:val="28"/>
          <w:szCs w:val="28"/>
        </w:rPr>
        <w:t>Где работает твоя мама?</w:t>
      </w:r>
      <w:r w:rsidRPr="00FB5A5F">
        <w:rPr>
          <w:rFonts w:ascii="Times New Roman" w:hAnsi="Times New Roman" w:cs="Times New Roman"/>
          <w:sz w:val="28"/>
          <w:szCs w:val="28"/>
        </w:rPr>
        <w:br/>
        <w:t>-Как ты помогаешь маме дома?</w:t>
      </w:r>
      <w:r w:rsidRPr="00FB5A5F">
        <w:rPr>
          <w:rFonts w:ascii="Times New Roman" w:hAnsi="Times New Roman" w:cs="Times New Roman"/>
          <w:sz w:val="28"/>
          <w:szCs w:val="28"/>
        </w:rPr>
        <w:br/>
        <w:t>-Как ты ласково называешь свою маму?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5A5F">
        <w:rPr>
          <w:rFonts w:ascii="Times New Roman" w:hAnsi="Times New Roman" w:cs="Times New Roman"/>
          <w:sz w:val="28"/>
          <w:szCs w:val="28"/>
        </w:rPr>
        <w:t xml:space="preserve">3.Подвижная игра «Имя </w:t>
      </w:r>
      <w:r w:rsidR="00885244" w:rsidRPr="00FB5A5F">
        <w:rPr>
          <w:rFonts w:ascii="Times New Roman" w:hAnsi="Times New Roman" w:cs="Times New Roman"/>
          <w:sz w:val="28"/>
          <w:szCs w:val="28"/>
        </w:rPr>
        <w:t>моей мамы»</w:t>
      </w:r>
      <w:r w:rsidR="00885244" w:rsidRPr="00FB5A5F">
        <w:rPr>
          <w:rFonts w:ascii="Times New Roman" w:hAnsi="Times New Roman" w:cs="Times New Roman"/>
          <w:sz w:val="28"/>
          <w:szCs w:val="28"/>
        </w:rPr>
        <w:br/>
        <w:t>Де</w:t>
      </w:r>
      <w:r w:rsidR="00F4027A" w:rsidRPr="00FB5A5F">
        <w:rPr>
          <w:rFonts w:ascii="Times New Roman" w:hAnsi="Times New Roman" w:cs="Times New Roman"/>
          <w:sz w:val="28"/>
          <w:szCs w:val="28"/>
        </w:rPr>
        <w:t xml:space="preserve">ти встают в круг, </w:t>
      </w:r>
      <w:r w:rsidRPr="00FB5A5F">
        <w:rPr>
          <w:rFonts w:ascii="Times New Roman" w:hAnsi="Times New Roman" w:cs="Times New Roman"/>
          <w:sz w:val="28"/>
          <w:szCs w:val="28"/>
        </w:rPr>
        <w:t>ведущий (воспитатель) кидает мяч ребенку и спрашивает, как зовут твою маму, ребенок кидает мяч воспитателю и говорит как ее зовут, ведущий задает следующий вопрос – как ласково ты называешь маму</w:t>
      </w:r>
      <w:proofErr w:type="gramStart"/>
      <w:r w:rsidRPr="00FB5A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B5A5F">
        <w:rPr>
          <w:rFonts w:ascii="Times New Roman" w:hAnsi="Times New Roman" w:cs="Times New Roman"/>
          <w:sz w:val="28"/>
          <w:szCs w:val="28"/>
        </w:rPr>
        <w:t xml:space="preserve"> ребенок кидает мяч с ответом.</w:t>
      </w:r>
    </w:p>
    <w:p w:rsidR="00835267" w:rsidRPr="00FB5A5F" w:rsidRDefault="00835267" w:rsidP="00FB5A5F">
      <w:pPr>
        <w:pStyle w:val="a9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Отзывы родителей.</w:t>
      </w:r>
    </w:p>
    <w:p w:rsidR="00A72FBC" w:rsidRPr="00FB5A5F" w:rsidRDefault="00CD755F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Полевая Оксана Владимировна</w:t>
      </w:r>
    </w:p>
    <w:p w:rsidR="00A72FBC" w:rsidRPr="00FB5A5F" w:rsidRDefault="00CD755F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Детский сад "</w:t>
      </w:r>
      <w:proofErr w:type="spell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Ивушка</w:t>
      </w:r>
      <w:proofErr w:type="spell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" посещаем с 2011 года. В этот детский сад ходит два моих сына, я сама посещала этот же детский сад. Из качественных отличий этого детского сада хотелось бы отметить то</w:t>
      </w:r>
      <w:proofErr w:type="gram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что в нем большое внимание уделяют охране жизни и здоровью воспитанников. В полной мере организована </w:t>
      </w:r>
      <w:proofErr w:type="spell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воспитательно</w:t>
      </w:r>
      <w:proofErr w:type="spell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организационная </w:t>
      </w:r>
      <w:proofErr w:type="gram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работа</w:t>
      </w:r>
      <w:proofErr w:type="gram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направленная на развитие личности ребенка. Проходят интересные тематические утренники с участием воспитателей, детей и их родителей. С детьми пров</w:t>
      </w:r>
      <w:r w:rsidR="009C7060"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одятся беседы в игровой форме, рисуют плакаты на эту тематику. </w:t>
      </w:r>
    </w:p>
    <w:p w:rsidR="009C7060" w:rsidRPr="00FB5A5F" w:rsidRDefault="009C7060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Профессиональный уровень наших воспитателей Яковенко О. В.  и </w:t>
      </w:r>
      <w:proofErr w:type="spell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Тарабановой</w:t>
      </w:r>
      <w:proofErr w:type="spell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Т. В. , по моему мнению, является очень высоким, что отражается на гармоничном развитии наших детей. Воспитатели работают с желанием и проводят с детьми очень интересные занятия</w:t>
      </w:r>
      <w:proofErr w:type="gram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proofErr w:type="gram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</w:t>
      </w:r>
      <w:proofErr w:type="gram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тараясь занять их различными </w:t>
      </w: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lastRenderedPageBreak/>
        <w:t>видами деятельности и обеспечить каждому ребенку нужный разнообразный личностный рост.</w:t>
      </w:r>
    </w:p>
    <w:p w:rsidR="009C7060" w:rsidRPr="00FB5A5F" w:rsidRDefault="009C7060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Мои дети всегда с удовольствием идут в детский сад, а это </w:t>
      </w:r>
      <w:proofErr w:type="gram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значит</w:t>
      </w:r>
      <w:proofErr w:type="gram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что находиться в детском саду им доставляет большое удовольствие. И большая заслуга в этом принадлежит именно нашим опытным воспитателям. </w:t>
      </w:r>
    </w:p>
    <w:p w:rsidR="009C7060" w:rsidRPr="00FB5A5F" w:rsidRDefault="009C7060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 детском саду проводятся также работа с родителями. Проводятся общие и групповые родительские собрания, </w:t>
      </w:r>
      <w:r w:rsidR="0006200D"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консультирование, </w:t>
      </w:r>
      <w:proofErr w:type="spellStart"/>
      <w:r w:rsidR="0006200D"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анкентирование</w:t>
      </w:r>
      <w:proofErr w:type="spellEnd"/>
      <w:r w:rsidR="0006200D"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выставки детских работ, изготовленных вместе с родителями праздники. </w:t>
      </w:r>
    </w:p>
    <w:p w:rsidR="004E322B" w:rsidRPr="00FB5A5F" w:rsidRDefault="0006200D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proofErr w:type="spellStart"/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Абдулова</w:t>
      </w:r>
      <w:proofErr w:type="spellEnd"/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Светлана</w:t>
      </w:r>
      <w:r w:rsidR="00621B5A" w:rsidRPr="00FB5A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Сергеевна</w:t>
      </w: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5E397A" w:rsidRPr="00FB5A5F" w:rsidRDefault="0006200D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Мой сын, Малик, с удовольствием ходит в детский сад, так как там его встречают любимые воспитатели, с</w:t>
      </w:r>
      <w:r w:rsidR="00FA29B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которыми ему легко и интересно,</w:t>
      </w:r>
      <w:bookmarkStart w:id="0" w:name="_GoBack"/>
      <w:bookmarkEnd w:id="0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при  общении с ними он получает только положительные эмоции. В группе царит комфортная, теплая обстановка. Наших детей учат дружить и уважать друг друга, ценить </w:t>
      </w:r>
      <w:proofErr w:type="gramStart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прекрасное</w:t>
      </w:r>
      <w:proofErr w:type="gramEnd"/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любить свою семью и Родину. Все это благодаря </w:t>
      </w:r>
      <w:r w:rsidR="005E397A"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профессионализму и опыту наших воспитателей.</w:t>
      </w:r>
    </w:p>
    <w:p w:rsidR="005E397A" w:rsidRPr="00FB5A5F" w:rsidRDefault="005E397A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Занятия, которые организовывают Ольга Владимировна и Татьяна Васильевна всегда отличаются педагогической подготовленностью, разнообразием используемого материала. Они всегда очень интересны, по- настоящему увлекают детей. </w:t>
      </w:r>
    </w:p>
    <w:p w:rsidR="005E397A" w:rsidRPr="00FB5A5F" w:rsidRDefault="005E397A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Группа всегда украшена экспозициями детских  рисунков и поделок. Проходят ежегодные выставки семейных произведений к каждому празднику. Работы всегда оригинальны. Администрация детского сада оценивает работы и вручает грамоты семьям, занявшим какое - либо место в данном конкурсе.</w:t>
      </w:r>
    </w:p>
    <w:p w:rsidR="00621B5A" w:rsidRPr="00FB5A5F" w:rsidRDefault="005E397A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Благодаря чистым и добрым сердцам наших педагогов в группе сложился уникальный детский коллектив, в котором все наши детишки чувствуют себя как члены одной большой дружной семьи. В наших воспитателях сочетаются высочайшие профессиона</w:t>
      </w:r>
      <w:r w:rsidR="00621B5A"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льные качества и глубокое знание детской психологии, и большой опыт в педагогике.</w:t>
      </w:r>
    </w:p>
    <w:p w:rsidR="00621B5A" w:rsidRPr="00FB5A5F" w:rsidRDefault="00621B5A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Приводя Малика в садик, нас всегда встречают улыбкой, и я со спокойным сердцем оставляю его там, так как уверена в том, что мой сын во время будет накормлен, присмотрен и самое главное обучен и правильно воспитан.</w:t>
      </w:r>
    </w:p>
    <w:p w:rsidR="004E322B" w:rsidRPr="00FB5A5F" w:rsidRDefault="00621B5A" w:rsidP="00FB5A5F">
      <w:pPr>
        <w:pStyle w:val="a9"/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lastRenderedPageBreak/>
        <w:t>Я с искренним уважение отношусь к нашим воспитателям и всем работникам детского сада и выражаю им свою глубочайшую признательность и благодарность!</w:t>
      </w:r>
      <w:r w:rsidR="0006200D" w:rsidRPr="00FB5A5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4E322B" w:rsidRPr="00FB5A5F" w:rsidRDefault="000A7FE8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Занятие на тему: "Моя семья - Моя радость!"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Организационный момент.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"Собрались все дети в круг.</w:t>
      </w:r>
      <w:r w:rsidRPr="00FB5A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Я - твой друг и ты - мой друг.</w:t>
      </w:r>
      <w:r w:rsidRPr="00FB5A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Крепко за руки возьмёмся</w:t>
      </w:r>
      <w:r w:rsidRPr="00FB5A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И друг другу улыбнёмся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Объявление темы.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Сегодня мы собрались все вместе, как одна большая дружная семья.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Что такое семья?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Папа, мама и я,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 сестренка мо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>я-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Вот и вся у нас семья: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- Ну а как же бабушка?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- Ну а как же дедушка?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Что такое семья?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Папа, мама и я,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Баба Зоя, баба Зина, дедушка Егор, Василий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сестренка моя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Вот и вся у нас семья.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Как назвать одним словом этих людей: папа, мама, сын, дочь, бабушка, дедушка? ( Ответы детей).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А что написано о семье в словаре Ожегова? ( Чтение определения семьи в словаре).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Сегодня мы поговорим о семье и о том, как нужно относиться к своим самым близким людям.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Вводная беседа.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Никто не знает, как возникла первая семья. Раскопки в древних пещерах показывают, что мужчины, женщины и дети жили вместе небольшими группами. 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Эти первобытные "семьи" не были похожи 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>на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современные. Вместе люди хранили огонь и защищались от диких зверей.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Потом образ жизни людей стал меняться. Так появились семьи, похожие на те, что мы видим сейчас. В них отец приносил пищу, а мать заботилась о доме, муже и детях. Вдвоём было легче оберегать и воспитывать потомство, вести хозяйство. Подрастая, дети начинали помогать родителям. Примерно так распределяются обязанности в семье и сейчас.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Семья нужна человеку, пожалуй, больше чем другим живым существам. И это потому, что новорождённый малыш - одно из самых беспомощных созданий. Он должен быть накормлен и защищён. А семье сделать это намного легче.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Развитие лексико-грамматических категорий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А знаете ли вы, кем члены семьи приходятся друг другу? Давайте проверим.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Мальчик для папы и мамы кто?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Мальчик для дедушки и бабушки?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Девочка для папы и мамы?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Девочка для дедушки и бабушки?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Папа для дедушки и бабушки?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Мама для дедушки и бабушки?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Мальчик для девочки в семье кто?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Девочка для мальчика в семье кто? (Ответы детей).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У каждого в семье есть родные и дорогие люди.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Дидактическая игра "Подбери признаки"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А какие же они, родные и дорогие нам люди?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Подберите как можно больше слов, которые расскажут о маме, папе, дедушке, бабушке и т. д.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Мама (какая?) - добрая, красивая, терпеливая, ласковая, нежная, умная, требовательная: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Папа - строгий, умный, сильный: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Бабушка - старенькая, добрая, отзывчивая, ласковая, доброжелательная, седая: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Дедушка - старый, мудрый, седой: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Сестра - весёлая, задорная, непоседливая, старшая, младшая, маленькая, большая: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lastRenderedPageBreak/>
        <w:t>Брат - сильный, слабый, маленький, большой, старший, младший, подвижный: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Составление генеалогического древа.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Дети, посмотрите, на доске дерево. Рассмотрите его. Какой величины листочки вверху, а какие внизу? Вверху - маленькие. А внизу - большие.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Ребята, ваша семья как это дерево и каждый член семьи - листочек. Мы вырастим сейчас дерево семьи каждого из вас. Это дерево без листочков, листочками будут бабушка, дедушка, мама, папа.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Справа папа, слева мама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серединке я как раз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 xml:space="preserve">Сколько будет вместе нас? 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>(Трое.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Семья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)</w:t>
      </w:r>
      <w:proofErr w:type="gramEnd"/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Я покажу вам дерево моей семьи. (Рассказ воспитателя о членах своей семьи)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А теперь вы будете выращивать своё семейное дерево. (Дети выкладывают листочки с фотографиями членов своей семьи)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Посмотрите, какие красивые деревья у вас получились, а теперь вы будете рассказывать о своей семье.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Физминутка</w:t>
      </w:r>
      <w:proofErr w:type="spellEnd"/>
      <w:r w:rsidRPr="00FB5A5F">
        <w:rPr>
          <w:rStyle w:val="apple-converted-space"/>
          <w:rFonts w:ascii="Times New Roman" w:eastAsiaTheme="majorEastAsia" w:hAnsi="Times New Roman" w:cs="Times New Roman"/>
          <w:color w:val="333333"/>
          <w:sz w:val="28"/>
          <w:szCs w:val="28"/>
        </w:rPr>
        <w:t> 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t>"Семейная зарядка".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Осенью, весною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Летом и зимою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Мы во двор выходим</w:t>
      </w:r>
      <w:r w:rsidRPr="00FB5A5F">
        <w:rPr>
          <w:rStyle w:val="apple-converted-space"/>
          <w:rFonts w:ascii="Times New Roman" w:eastAsiaTheme="majorEastAsia" w:hAnsi="Times New Roman" w:cs="Times New Roman"/>
          <w:color w:val="333333"/>
          <w:sz w:val="28"/>
          <w:szCs w:val="28"/>
        </w:rPr>
        <w:t> 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Дружною семьёй.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Встанем в круг и по порядку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К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>аждый делает зарядку.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Мама руки поднимает,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Папа бодро приседает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Повороты вправо - влево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Д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>елает мой братик Сева.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Я сама бегу трусцой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качаю головой.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Рассказы детей о членах семьи.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Мама.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lastRenderedPageBreak/>
        <w:t>Много мам на белом свете, всей душой их любят дети.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Только мама есть одна,</w:t>
      </w:r>
      <w:r w:rsidRPr="00FB5A5F">
        <w:rPr>
          <w:rStyle w:val="apple-converted-space"/>
          <w:rFonts w:ascii="Times New Roman" w:eastAsiaTheme="majorEastAsia" w:hAnsi="Times New Roman" w:cs="Times New Roman"/>
          <w:color w:val="333333"/>
          <w:sz w:val="28"/>
          <w:szCs w:val="28"/>
        </w:rPr>
        <w:t> 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Всех дороже мне она,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Кто она?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Отвечу я: это мамочка моя.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(В. Руссу)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(Рассказ 2-3 детей о своей маме, показывая ее портрет)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Папа.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Мой папа красивый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сильный, как слон.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Любимый, внимательный, ласковый он.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Я жду с нетерпением папу с работы.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Всегда мне в портфеле приносит он что-то.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Мой папа находчивый, умный и смелый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Ему по плечу даже сложное дело.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Его обниму я и тихо шепну: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- Мой папочка, я тебя крепко люблю!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Ты самый заботливый, самый родной,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Ты добрый, ты лучший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ты только мой!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(Рассказ 2-3 детей о папе, показывая его портрет).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Бабушка.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Мы с моею бабушкой старые друзья.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До чего хорошая бабушка моя!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Сказок знает столько, что не перечесть,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 всегда в запасе новенькое есть.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А вот руки бабушки - это просто клад!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Быть без дела бабушке руки не велят.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Золотые, ловкие. Как люблю я их!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Нет, других, наверное, не найти таких!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 xml:space="preserve">(Л. </w:t>
      </w:r>
      <w:proofErr w:type="spell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>Квитко</w:t>
      </w:r>
      <w:proofErr w:type="spellEnd"/>
      <w:r w:rsidRPr="00FB5A5F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lastRenderedPageBreak/>
        <w:t>(Рассказ 1-2 детей о своей бабушке, показывая ее портрет).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Дедушка.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Мой дедуля дорогой,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Мы гордимся все тобой!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 скажу я по секрету: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Лучше нет на свете деда!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Буду я всегда стараться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Н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>а тебя во всём равняться!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 xml:space="preserve">(А. </w:t>
      </w:r>
      <w:proofErr w:type="spell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>Чурбанова</w:t>
      </w:r>
      <w:proofErr w:type="spellEnd"/>
      <w:r w:rsidRPr="00FB5A5F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(Рассказ 1-2 детей о своем дедушке, показывая его портрет).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Младший брат.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Есть у меня братишка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Смешной такой мальчишка!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Мне во всём он подражает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ни в чём не уступает.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Если мы играем в мячик,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Я скачу, он тоже скачет,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Я сижу - и брат сидит,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Я бегу - и брат бежит.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Такой смешной мальчишка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Младший мой братишка.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(И. Лопухина)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(Рассказ ребенка о своем младшем брате, показывая его фотографию).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Пальчиковая гимнастика.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Игровое упражнение "Кто пришёл?"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Кто пришёл?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Мы - мы - мы,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Папа, папа, это ты?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Да - да - да,</w:t>
      </w:r>
      <w:r w:rsidRPr="00FB5A5F">
        <w:rPr>
          <w:rStyle w:val="apple-converted-space"/>
          <w:rFonts w:ascii="Times New Roman" w:eastAsiaTheme="majorEastAsia" w:hAnsi="Times New Roman" w:cs="Times New Roman"/>
          <w:color w:val="333333"/>
          <w:sz w:val="28"/>
          <w:szCs w:val="28"/>
        </w:rPr>
        <w:t> 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Мама, мама, это ты?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Да - да - да,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lastRenderedPageBreak/>
        <w:t>Братец, братец, это ты?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Да 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>-д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>а - да,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Ах, сестрица, это ты?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Да - да - да,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Все мы вместе?</w:t>
      </w:r>
      <w:r w:rsidRPr="00FB5A5F">
        <w:rPr>
          <w:rFonts w:ascii="Times New Roman" w:hAnsi="Times New Roman" w:cs="Times New Roman"/>
          <w:color w:val="333333"/>
          <w:sz w:val="28"/>
          <w:szCs w:val="28"/>
        </w:rPr>
        <w:br/>
        <w:t>Да - да - да.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Вы дома, вместе со своими родителями придумали и изобразили герб своей семьи. Давайте на них посмотрим. (Рассматривание семейных гербов и рассказы детей о них).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"Детский сад - моя вторая семья".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Ребята, вы рассказали про свою семью. У вас получилось замечательно.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А какие чувства вы испытываете, когда смотрите на членов своей семьи? (Добро, радость, веселье, хорошее настроение, любовь).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А как вы думаете, почему у вас возникают такие чувства? (Потому, что вы любите своих родителей, мама и папа любят вас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)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- А вы знаете, что у вас есть ещё одна семья, где вас тоже любят, всегда рады встрече с вами, вкусно готовят, играют с вами, проводят интересные занятия, читают, помогают стать сильными и здоровыми. Что же это </w:t>
      </w:r>
      <w:proofErr w:type="gramStart"/>
      <w:r w:rsidRPr="00FB5A5F">
        <w:rPr>
          <w:rFonts w:ascii="Times New Roman" w:hAnsi="Times New Roman" w:cs="Times New Roman"/>
          <w:color w:val="333333"/>
          <w:sz w:val="28"/>
          <w:szCs w:val="28"/>
        </w:rPr>
        <w:t>за</w:t>
      </w:r>
      <w:proofErr w:type="gramEnd"/>
      <w:r w:rsidRPr="00FB5A5F">
        <w:rPr>
          <w:rFonts w:ascii="Times New Roman" w:hAnsi="Times New Roman" w:cs="Times New Roman"/>
          <w:color w:val="333333"/>
          <w:sz w:val="28"/>
          <w:szCs w:val="28"/>
        </w:rPr>
        <w:t xml:space="preserve"> вторая семья? (Детский сад).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А теперь давайте расположим листочки с вашими фотографиями на дереве нашей второй семьи, вырастим дерево нашей группы. Как вы думаете, у нас дружная семья? ( Ответы детей).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Итог занятия.</w:t>
      </w:r>
    </w:p>
    <w:p w:rsidR="00A72FBC" w:rsidRPr="00FB5A5F" w:rsidRDefault="00A72FBC" w:rsidP="00FB5A5F">
      <w:pPr>
        <w:pStyle w:val="a9"/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FB5A5F">
        <w:rPr>
          <w:rFonts w:ascii="Times New Roman" w:hAnsi="Times New Roman" w:cs="Times New Roman"/>
          <w:color w:val="333333"/>
          <w:sz w:val="28"/>
          <w:szCs w:val="28"/>
        </w:rPr>
        <w:t>- Как хорошо, что у вас у всех есть семья! Вы - самые счастливые дети на свете, потому что в ваших семьях любят друг друга, весело и дружно живут все вместе. Семьи бывают большие и маленькие. Главное, чтобы в семье всегда были мир, дружба, уважение, любовь друг к другу.</w:t>
      </w:r>
    </w:p>
    <w:p w:rsidR="000A7FE8" w:rsidRPr="00FB5A5F" w:rsidRDefault="000A7FE8" w:rsidP="00FB5A5F">
      <w:pPr>
        <w:pStyle w:val="a9"/>
        <w:spacing w:line="360" w:lineRule="auto"/>
        <w:rPr>
          <w:rFonts w:ascii="Times New Roman" w:hAnsi="Times New Roman" w:cs="Times New Roman"/>
          <w:b/>
          <w:color w:val="464646"/>
          <w:sz w:val="28"/>
          <w:szCs w:val="28"/>
        </w:rPr>
      </w:pPr>
      <w:r w:rsidRPr="00FB5A5F">
        <w:rPr>
          <w:rFonts w:ascii="Times New Roman" w:hAnsi="Times New Roman" w:cs="Times New Roman"/>
          <w:b/>
          <w:color w:val="464646"/>
          <w:sz w:val="28"/>
          <w:szCs w:val="28"/>
        </w:rPr>
        <w:t xml:space="preserve">Семья дает нам опору, поддержку, тепло, навыки общения, первые уроки любви. Она помогает нам развивать характер, учит преодолевать трудности и т. д. И чем семья благополучнее, чем больше в ней уделяется внимания </w:t>
      </w:r>
      <w:r w:rsidRPr="00FB5A5F">
        <w:rPr>
          <w:rFonts w:ascii="Times New Roman" w:hAnsi="Times New Roman" w:cs="Times New Roman"/>
          <w:b/>
          <w:color w:val="464646"/>
          <w:sz w:val="28"/>
          <w:szCs w:val="28"/>
        </w:rPr>
        <w:lastRenderedPageBreak/>
        <w:t>каждому члену семьи и малышу в том числе, тем увереннее ребенок будет чувствовать себя в жизни.</w:t>
      </w:r>
    </w:p>
    <w:p w:rsidR="000A7FE8" w:rsidRPr="00FB5A5F" w:rsidRDefault="000A7FE8" w:rsidP="00FB5A5F">
      <w:pPr>
        <w:pStyle w:val="a9"/>
        <w:spacing w:line="360" w:lineRule="auto"/>
        <w:rPr>
          <w:rFonts w:ascii="Times New Roman" w:hAnsi="Times New Roman" w:cs="Times New Roman"/>
          <w:color w:val="464646"/>
          <w:sz w:val="28"/>
          <w:szCs w:val="28"/>
        </w:rPr>
      </w:pPr>
    </w:p>
    <w:p w:rsidR="000A7FE8" w:rsidRPr="00FB5A5F" w:rsidRDefault="000A7FE8" w:rsidP="00FB5A5F">
      <w:pPr>
        <w:pStyle w:val="a9"/>
        <w:rPr>
          <w:rFonts w:ascii="Times New Roman" w:hAnsi="Times New Roman" w:cs="Times New Roman"/>
          <w:color w:val="464646"/>
          <w:sz w:val="28"/>
          <w:szCs w:val="28"/>
        </w:rPr>
      </w:pPr>
    </w:p>
    <w:p w:rsidR="000A7FE8" w:rsidRDefault="000A7FE8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95615F" w:rsidRDefault="009561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Default="00FB5A5F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FB5A5F" w:rsidRPr="00FB5A5F" w:rsidRDefault="00FB5A5F" w:rsidP="00FB5A5F">
      <w:pPr>
        <w:pStyle w:val="a3"/>
        <w:spacing w:before="58" w:beforeAutospacing="0" w:after="58" w:afterAutospacing="0" w:line="288" w:lineRule="atLeast"/>
        <w:rPr>
          <w:color w:val="464646"/>
          <w:sz w:val="28"/>
          <w:szCs w:val="28"/>
        </w:rPr>
      </w:pPr>
      <w:r w:rsidRPr="00FB5A5F">
        <w:rPr>
          <w:color w:val="464646"/>
          <w:sz w:val="28"/>
          <w:szCs w:val="28"/>
        </w:rPr>
        <w:lastRenderedPageBreak/>
        <w:t xml:space="preserve">                                                                          </w:t>
      </w:r>
      <w:r>
        <w:rPr>
          <w:color w:val="464646"/>
          <w:sz w:val="28"/>
          <w:szCs w:val="28"/>
        </w:rPr>
        <w:t xml:space="preserve">                                        </w:t>
      </w:r>
      <w:r w:rsidRPr="00FB5A5F">
        <w:rPr>
          <w:color w:val="464646"/>
          <w:sz w:val="28"/>
          <w:szCs w:val="28"/>
        </w:rPr>
        <w:t>Приложение 1</w:t>
      </w:r>
    </w:p>
    <w:p w:rsidR="000A7FE8" w:rsidRDefault="000A7FE8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0A7FE8" w:rsidRDefault="000A7FE8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</w:p>
    <w:p w:rsidR="000A7FE8" w:rsidRPr="000A7FE8" w:rsidRDefault="00246A08" w:rsidP="000A7FE8">
      <w:pPr>
        <w:pStyle w:val="a3"/>
        <w:spacing w:before="58" w:beforeAutospacing="0" w:after="58" w:afterAutospacing="0" w:line="288" w:lineRule="atLeast"/>
        <w:ind w:firstLine="184"/>
        <w:rPr>
          <w:rFonts w:ascii="Verdana" w:hAnsi="Verdana"/>
          <w:color w:val="464646"/>
          <w:sz w:val="28"/>
          <w:szCs w:val="28"/>
        </w:rPr>
      </w:pPr>
      <w:r>
        <w:rPr>
          <w:rFonts w:ascii="Verdana" w:hAnsi="Verdana"/>
          <w:noProof/>
          <w:color w:val="464646"/>
          <w:sz w:val="28"/>
          <w:szCs w:val="28"/>
          <w:lang w:eastAsia="ja-JP"/>
        </w:rPr>
        <w:drawing>
          <wp:inline distT="0" distB="0" distL="0" distR="0">
            <wp:extent cx="3997216" cy="2753732"/>
            <wp:effectExtent l="0" t="628650" r="0" b="599068"/>
            <wp:docPr id="6" name="Рисунок 3" descr="H:\фото проект\20151123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роект\20151123_094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455" cy="275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E8" w:rsidRDefault="000A7FE8" w:rsidP="000A7FE8"/>
    <w:p w:rsidR="000A7FE8" w:rsidRDefault="00246A08">
      <w:pPr>
        <w:rPr>
          <w:noProof/>
        </w:rPr>
      </w:pPr>
      <w:r>
        <w:rPr>
          <w:noProof/>
        </w:rPr>
        <w:lastRenderedPageBreak/>
        <w:t xml:space="preserve">                                            </w:t>
      </w:r>
      <w:r>
        <w:rPr>
          <w:noProof/>
          <w:lang w:eastAsia="ja-JP"/>
        </w:rPr>
        <w:drawing>
          <wp:inline distT="0" distB="0" distL="0" distR="0">
            <wp:extent cx="4848177" cy="3619596"/>
            <wp:effectExtent l="0" t="609600" r="0" b="590454"/>
            <wp:docPr id="7" name="Рисунок 4" descr="H:\фото проект\20151123_09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проект\20151123_094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072" cy="362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08" w:rsidRDefault="00246A08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625957" cy="3325186"/>
            <wp:effectExtent l="0" t="647700" r="0" b="637214"/>
            <wp:docPr id="9" name="Рисунок 6" descr="H:\фото проект\20151123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проект\20151123_094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8548" cy="332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08" w:rsidRDefault="005075C2">
      <w:pPr>
        <w:rPr>
          <w:noProof/>
        </w:rPr>
      </w:pPr>
      <w:r>
        <w:rPr>
          <w:noProof/>
        </w:rPr>
        <w:t xml:space="preserve">                                                 </w:t>
      </w:r>
      <w:r w:rsidR="00246A08">
        <w:rPr>
          <w:noProof/>
          <w:lang w:eastAsia="ja-JP"/>
        </w:rPr>
        <w:drawing>
          <wp:inline distT="0" distB="0" distL="0" distR="0">
            <wp:extent cx="4616431" cy="3082299"/>
            <wp:effectExtent l="0" t="762000" r="0" b="746751"/>
            <wp:docPr id="10" name="Рисунок 7" descr="H:\фото проект\20151123_09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проект\20151123_094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9017" cy="308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60858" cy="2820208"/>
            <wp:effectExtent l="0" t="876300" r="0" b="856615"/>
            <wp:docPr id="11" name="Рисунок 8" descr="H:\фото проект\20151201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проект\20151201_100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4891" cy="28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</w:p>
    <w:p w:rsidR="005075C2" w:rsidRDefault="005075C2">
      <w:pPr>
        <w:rPr>
          <w:noProof/>
        </w:rPr>
      </w:pPr>
      <w:r>
        <w:rPr>
          <w:noProof/>
        </w:rPr>
        <w:t xml:space="preserve">                                                           </w:t>
      </w:r>
      <w:r>
        <w:rPr>
          <w:noProof/>
          <w:lang w:eastAsia="ja-JP"/>
        </w:rPr>
        <w:drawing>
          <wp:inline distT="0" distB="0" distL="0" distR="0">
            <wp:extent cx="4410075" cy="2855487"/>
            <wp:effectExtent l="0" t="781050" r="0" b="764013"/>
            <wp:docPr id="12" name="Рисунок 9" descr="H:\фото проект\20151201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проект\20151201_104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2866" cy="285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379176" cy="2936240"/>
            <wp:effectExtent l="0" t="723900" r="0" b="702310"/>
            <wp:docPr id="13" name="Рисунок 10" descr="H:\фото проект\20151201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проект\20151201_105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0444" cy="29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</w:p>
    <w:p w:rsidR="005075C2" w:rsidRDefault="005075C2">
      <w:pPr>
        <w:rPr>
          <w:noProof/>
        </w:rPr>
      </w:pPr>
      <w:r>
        <w:rPr>
          <w:noProof/>
        </w:rPr>
        <w:t xml:space="preserve">                                                       </w:t>
      </w:r>
      <w:r>
        <w:rPr>
          <w:noProof/>
          <w:lang w:eastAsia="ja-JP"/>
        </w:rPr>
        <w:drawing>
          <wp:inline distT="0" distB="0" distL="0" distR="0">
            <wp:extent cx="4503973" cy="2958188"/>
            <wp:effectExtent l="0" t="781050" r="0" b="756920"/>
            <wp:docPr id="14" name="Рисунок 11" descr="H:\фото проект\20151201_1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проект\20151201_113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3467" cy="296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84222" cy="3134995"/>
            <wp:effectExtent l="0" t="723900" r="0" b="713105"/>
            <wp:docPr id="15" name="Рисунок 12" descr="H:\фото проект\20151201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проект\20151201_110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6376" cy="31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</w:p>
    <w:p w:rsidR="005075C2" w:rsidRDefault="005075C2">
      <w:pPr>
        <w:rPr>
          <w:noProof/>
        </w:rPr>
      </w:pPr>
      <w:r>
        <w:rPr>
          <w:noProof/>
        </w:rPr>
        <w:t xml:space="preserve">                                                           </w:t>
      </w:r>
      <w:r>
        <w:rPr>
          <w:noProof/>
          <w:lang w:eastAsia="ja-JP"/>
        </w:rPr>
        <w:drawing>
          <wp:inline distT="0" distB="0" distL="0" distR="0">
            <wp:extent cx="4249227" cy="2988701"/>
            <wp:effectExtent l="0" t="628650" r="0" b="611749"/>
            <wp:docPr id="16" name="Рисунок 13" descr="H:\фото проект\20151201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проект\20151201_111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245" cy="299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300470" cy="3544014"/>
            <wp:effectExtent l="19050" t="0" r="5080" b="0"/>
            <wp:docPr id="17" name="Рисунок 14" descr="H:\фото проект\20151203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проект\20151203_092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</w:p>
    <w:p w:rsidR="005075C2" w:rsidRDefault="005075C2">
      <w:pPr>
        <w:rPr>
          <w:noProof/>
        </w:rPr>
      </w:pPr>
      <w:r>
        <w:rPr>
          <w:noProof/>
        </w:rPr>
        <w:t xml:space="preserve">                   </w:t>
      </w:r>
      <w:r>
        <w:rPr>
          <w:noProof/>
          <w:lang w:eastAsia="ja-JP"/>
        </w:rPr>
        <w:drawing>
          <wp:inline distT="0" distB="0" distL="0" distR="0">
            <wp:extent cx="5073698" cy="3282291"/>
            <wp:effectExtent l="0" t="895350" r="0" b="870609"/>
            <wp:docPr id="18" name="Рисунок 15" descr="H:\фото проект\20151203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проект\20151203_093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6540" cy="32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5C2" w:rsidRDefault="005075C2">
      <w:pPr>
        <w:rPr>
          <w:noProof/>
        </w:rPr>
      </w:pPr>
    </w:p>
    <w:p w:rsidR="005075C2" w:rsidRDefault="005075C2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300470" cy="3544014"/>
            <wp:effectExtent l="19050" t="0" r="5080" b="0"/>
            <wp:docPr id="19" name="Рисунок 16" descr="H:\фото проект\20151203_09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проект\20151203_0933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  <w:lang w:eastAsia="ja-JP"/>
        </w:rPr>
        <w:drawing>
          <wp:inline distT="0" distB="0" distL="0" distR="0">
            <wp:extent cx="4844364" cy="3275892"/>
            <wp:effectExtent l="0" t="1009650" r="0" b="991308"/>
            <wp:docPr id="20" name="Рисунок 17" descr="H:\фото проект\20151203_09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проект\20151203_0934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923153">
                      <a:off x="0" y="0"/>
                      <a:ext cx="4846180" cy="32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300470" cy="3544014"/>
            <wp:effectExtent l="19050" t="0" r="5080" b="0"/>
            <wp:docPr id="21" name="Рисунок 18" descr="H:\фото проект\20160304_08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проект\20160304_0829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</w:rPr>
        <w:t xml:space="preserve">                               </w:t>
      </w:r>
      <w:r>
        <w:rPr>
          <w:noProof/>
          <w:lang w:eastAsia="ja-JP"/>
        </w:rPr>
        <w:drawing>
          <wp:inline distT="0" distB="0" distL="0" distR="0">
            <wp:extent cx="4492652" cy="3292694"/>
            <wp:effectExtent l="76200" t="1028700" r="22198" b="1012606"/>
            <wp:docPr id="22" name="Рисунок 19" descr="H:\фото проект\20160304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проект\20160304_1049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4244428">
                      <a:off x="0" y="0"/>
                      <a:ext cx="4495693" cy="329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4514215" cy="2922288"/>
            <wp:effectExtent l="95250" t="1219200" r="95885" b="1211562"/>
            <wp:docPr id="23" name="Рисунок 20" descr="H:\фото проект\20160304_1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проект\20160304_105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3716225">
                      <a:off x="0" y="0"/>
                      <a:ext cx="4513805" cy="29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  <w:lang w:eastAsia="ja-JP"/>
        </w:rPr>
        <w:drawing>
          <wp:inline distT="0" distB="0" distL="0" distR="0">
            <wp:extent cx="6300470" cy="3544014"/>
            <wp:effectExtent l="19050" t="0" r="5080" b="0"/>
            <wp:docPr id="24" name="Рисунок 21" descr="H:\фото проект\DSC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 проект\DSC02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300470" cy="3544014"/>
            <wp:effectExtent l="19050" t="0" r="5080" b="0"/>
            <wp:docPr id="25" name="Рисунок 22" descr="H:\фото проект\DSC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 проект\DSC023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  <w:lang w:eastAsia="ja-JP"/>
        </w:rPr>
        <w:drawing>
          <wp:inline distT="0" distB="0" distL="0" distR="0">
            <wp:extent cx="6300470" cy="3544014"/>
            <wp:effectExtent l="19050" t="0" r="5080" b="0"/>
            <wp:docPr id="26" name="Рисунок 23" descr="H:\фото проект\DSC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 проект\DSC023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300470" cy="3544014"/>
            <wp:effectExtent l="19050" t="0" r="5080" b="0"/>
            <wp:docPr id="27" name="Рисунок 24" descr="H:\фото проект\DSC0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фото проект\DSC023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  <w:lang w:eastAsia="ja-JP"/>
        </w:rPr>
        <w:drawing>
          <wp:inline distT="0" distB="0" distL="0" distR="0">
            <wp:extent cx="6300470" cy="3544014"/>
            <wp:effectExtent l="19050" t="0" r="5080" b="0"/>
            <wp:docPr id="28" name="Рисунок 25" descr="H:\фото проект\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фото проект\DSC023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300470" cy="3544014"/>
            <wp:effectExtent l="19050" t="0" r="5080" b="0"/>
            <wp:docPr id="29" name="Рисунок 26" descr="H:\фото проект\DSC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проект\DSC023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p w:rsidR="00373E04" w:rsidRDefault="00373E04">
      <w:pPr>
        <w:rPr>
          <w:noProof/>
        </w:rPr>
      </w:pPr>
      <w:r>
        <w:rPr>
          <w:noProof/>
        </w:rPr>
        <w:t xml:space="preserve">                             </w:t>
      </w:r>
      <w:r>
        <w:rPr>
          <w:noProof/>
          <w:lang w:eastAsia="ja-JP"/>
        </w:rPr>
        <w:drawing>
          <wp:inline distT="0" distB="0" distL="0" distR="0">
            <wp:extent cx="4153505" cy="3121348"/>
            <wp:effectExtent l="247650" t="990600" r="227995" b="974402"/>
            <wp:docPr id="30" name="Рисунок 27" descr="H:\фото проект\20160523_14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проект\20160523_1425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3846509">
                      <a:off x="0" y="0"/>
                      <a:ext cx="4155832" cy="31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04" w:rsidRDefault="00373E04">
      <w:pPr>
        <w:rPr>
          <w:noProof/>
        </w:rPr>
      </w:pPr>
    </w:p>
    <w:sectPr w:rsidR="00373E04" w:rsidSect="004E50A9">
      <w:pgSz w:w="11906" w:h="16838"/>
      <w:pgMar w:top="993" w:right="991" w:bottom="993" w:left="993" w:header="708" w:footer="708" w:gutter="0"/>
      <w:pgBorders w:offsetFrom="page">
        <w:top w:val="papyrus" w:sz="24" w:space="24" w:color="FFC000"/>
        <w:left w:val="papyrus" w:sz="24" w:space="24" w:color="FFC000"/>
        <w:bottom w:val="papyrus" w:sz="24" w:space="24" w:color="FFC000"/>
        <w:right w:val="papyrus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751EB"/>
    <w:multiLevelType w:val="multilevel"/>
    <w:tmpl w:val="DAAED0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0DB6BF3"/>
    <w:multiLevelType w:val="multilevel"/>
    <w:tmpl w:val="2640E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2FBC"/>
    <w:rsid w:val="00004E35"/>
    <w:rsid w:val="0005695E"/>
    <w:rsid w:val="0006200D"/>
    <w:rsid w:val="000A7FE8"/>
    <w:rsid w:val="00246A08"/>
    <w:rsid w:val="00373E04"/>
    <w:rsid w:val="0039477F"/>
    <w:rsid w:val="0043737E"/>
    <w:rsid w:val="0048290D"/>
    <w:rsid w:val="004E071A"/>
    <w:rsid w:val="004E322B"/>
    <w:rsid w:val="004E50A9"/>
    <w:rsid w:val="005075C2"/>
    <w:rsid w:val="00563C46"/>
    <w:rsid w:val="00586EF8"/>
    <w:rsid w:val="005A69BA"/>
    <w:rsid w:val="005E397A"/>
    <w:rsid w:val="00621B5A"/>
    <w:rsid w:val="00835267"/>
    <w:rsid w:val="00885244"/>
    <w:rsid w:val="0095615F"/>
    <w:rsid w:val="009C7060"/>
    <w:rsid w:val="00A03616"/>
    <w:rsid w:val="00A53B1A"/>
    <w:rsid w:val="00A72FBC"/>
    <w:rsid w:val="00AE1929"/>
    <w:rsid w:val="00AF2A9F"/>
    <w:rsid w:val="00B30639"/>
    <w:rsid w:val="00B32099"/>
    <w:rsid w:val="00B476B5"/>
    <w:rsid w:val="00CD755F"/>
    <w:rsid w:val="00D10F46"/>
    <w:rsid w:val="00D270DF"/>
    <w:rsid w:val="00E02637"/>
    <w:rsid w:val="00F4027A"/>
    <w:rsid w:val="00FA29BA"/>
    <w:rsid w:val="00FB5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A72F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2F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A72FBC"/>
  </w:style>
  <w:style w:type="paragraph" w:styleId="a6">
    <w:name w:val="Balloon Text"/>
    <w:basedOn w:val="a"/>
    <w:link w:val="a7"/>
    <w:uiPriority w:val="99"/>
    <w:semiHidden/>
    <w:unhideWhenUsed/>
    <w:rsid w:val="00A7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2FBC"/>
    <w:rPr>
      <w:rFonts w:ascii="Tahoma" w:hAnsi="Tahoma" w:cs="Tahoma"/>
      <w:sz w:val="16"/>
      <w:szCs w:val="16"/>
    </w:rPr>
  </w:style>
  <w:style w:type="paragraph" w:customStyle="1" w:styleId="tb">
    <w:name w:val="tb"/>
    <w:basedOn w:val="a"/>
    <w:rsid w:val="00056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5A69BA"/>
    <w:rPr>
      <w:color w:val="0000FF"/>
      <w:u w:val="single"/>
    </w:rPr>
  </w:style>
  <w:style w:type="paragraph" w:styleId="a9">
    <w:name w:val="No Spacing"/>
    <w:uiPriority w:val="1"/>
    <w:qFormat/>
    <w:rsid w:val="00FB5A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0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planetadetstva.net/wp-content/uploads/2014/12/dolgosrochnyj-proekt-moya-semya-moya-radost1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planetadetstva.net/wp-content/uploads/2014/12/dolgosrochnyj-proekt-moya-semya-moya-radost2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4123</Words>
  <Characters>23504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24</cp:revision>
  <dcterms:created xsi:type="dcterms:W3CDTF">2016-05-19T16:59:00Z</dcterms:created>
  <dcterms:modified xsi:type="dcterms:W3CDTF">2022-05-14T06:49:00Z</dcterms:modified>
</cp:coreProperties>
</file>