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90B9F" w14:textId="77777777" w:rsidR="005F66F3" w:rsidRDefault="005F66F3" w:rsidP="005F66F3">
      <w:pPr>
        <w:spacing w:after="0"/>
        <w:jc w:val="center"/>
        <w:rPr>
          <w:rFonts w:ascii="Times New Roman" w:hAnsi="Times New Roman" w:cs="Times New Roman"/>
          <w:sz w:val="28"/>
          <w:szCs w:val="28"/>
        </w:rPr>
      </w:pPr>
      <w:bookmarkStart w:id="0" w:name="_Hlk58175460"/>
      <w:r w:rsidRPr="00CF370B">
        <w:rPr>
          <w:rFonts w:ascii="Times New Roman" w:hAnsi="Times New Roman" w:cs="Times New Roman"/>
          <w:sz w:val="28"/>
          <w:szCs w:val="28"/>
        </w:rPr>
        <w:t>М</w:t>
      </w:r>
      <w:r>
        <w:rPr>
          <w:rFonts w:ascii="Times New Roman" w:hAnsi="Times New Roman" w:cs="Times New Roman"/>
          <w:sz w:val="28"/>
          <w:szCs w:val="28"/>
        </w:rPr>
        <w:t>униципальное общеобразовательное учреждение</w:t>
      </w:r>
    </w:p>
    <w:p w14:paraId="73CF94D8" w14:textId="77777777" w:rsidR="005F66F3" w:rsidRPr="00CF370B" w:rsidRDefault="005F66F3" w:rsidP="005F66F3">
      <w:pPr>
        <w:spacing w:after="0"/>
        <w:jc w:val="center"/>
        <w:rPr>
          <w:rFonts w:ascii="Times New Roman" w:hAnsi="Times New Roman" w:cs="Times New Roman"/>
          <w:sz w:val="28"/>
          <w:szCs w:val="28"/>
        </w:rPr>
      </w:pPr>
      <w:r w:rsidRPr="00CF370B">
        <w:rPr>
          <w:rFonts w:ascii="Times New Roman" w:hAnsi="Times New Roman" w:cs="Times New Roman"/>
          <w:sz w:val="28"/>
          <w:szCs w:val="28"/>
        </w:rPr>
        <w:t xml:space="preserve"> «С</w:t>
      </w:r>
      <w:r>
        <w:rPr>
          <w:rFonts w:ascii="Times New Roman" w:hAnsi="Times New Roman" w:cs="Times New Roman"/>
          <w:sz w:val="28"/>
          <w:szCs w:val="28"/>
        </w:rPr>
        <w:t>редняя общеобразовательная школа</w:t>
      </w:r>
      <w:r w:rsidRPr="00CF370B">
        <w:rPr>
          <w:rFonts w:ascii="Times New Roman" w:hAnsi="Times New Roman" w:cs="Times New Roman"/>
          <w:sz w:val="28"/>
          <w:szCs w:val="28"/>
        </w:rPr>
        <w:t>» № 13</w:t>
      </w:r>
    </w:p>
    <w:p w14:paraId="7D8E2A9C" w14:textId="77777777" w:rsidR="005F66F3" w:rsidRPr="00CF370B" w:rsidRDefault="005F66F3" w:rsidP="005F66F3">
      <w:pPr>
        <w:spacing w:after="0"/>
        <w:jc w:val="center"/>
        <w:rPr>
          <w:rFonts w:ascii="Times New Roman" w:hAnsi="Times New Roman" w:cs="Times New Roman"/>
          <w:sz w:val="28"/>
          <w:szCs w:val="28"/>
        </w:rPr>
      </w:pPr>
      <w:r>
        <w:rPr>
          <w:rFonts w:ascii="Times New Roman" w:hAnsi="Times New Roman" w:cs="Times New Roman"/>
          <w:sz w:val="28"/>
          <w:szCs w:val="28"/>
        </w:rPr>
        <w:t>с</w:t>
      </w:r>
      <w:r w:rsidRPr="00CF370B">
        <w:rPr>
          <w:rFonts w:ascii="Times New Roman" w:hAnsi="Times New Roman" w:cs="Times New Roman"/>
          <w:sz w:val="28"/>
          <w:szCs w:val="28"/>
        </w:rPr>
        <w:t>труктурное подразделение дошкольные группы</w:t>
      </w:r>
      <w:r>
        <w:rPr>
          <w:rFonts w:ascii="Times New Roman" w:hAnsi="Times New Roman" w:cs="Times New Roman"/>
          <w:sz w:val="28"/>
          <w:szCs w:val="28"/>
        </w:rPr>
        <w:t xml:space="preserve"> </w:t>
      </w:r>
      <w:r w:rsidRPr="00CF370B">
        <w:rPr>
          <w:rFonts w:ascii="Times New Roman" w:hAnsi="Times New Roman" w:cs="Times New Roman"/>
          <w:sz w:val="28"/>
          <w:szCs w:val="28"/>
        </w:rPr>
        <w:t>«Радуга»</w:t>
      </w:r>
    </w:p>
    <w:p w14:paraId="43DAD5B1" w14:textId="77777777" w:rsidR="005F66F3" w:rsidRDefault="005F66F3" w:rsidP="005F66F3">
      <w:pPr>
        <w:ind w:left="426"/>
        <w:jc w:val="center"/>
        <w:rPr>
          <w:rFonts w:ascii="Times New Roman" w:hAnsi="Times New Roman" w:cs="Times New Roman"/>
          <w:sz w:val="28"/>
          <w:szCs w:val="28"/>
        </w:rPr>
      </w:pPr>
    </w:p>
    <w:p w14:paraId="3D44B66D" w14:textId="77777777" w:rsidR="005F66F3" w:rsidRDefault="005F66F3" w:rsidP="005F66F3">
      <w:pPr>
        <w:jc w:val="center"/>
        <w:rPr>
          <w:rFonts w:ascii="Times New Roman" w:hAnsi="Times New Roman" w:cs="Times New Roman"/>
          <w:sz w:val="28"/>
          <w:szCs w:val="28"/>
        </w:rPr>
      </w:pPr>
    </w:p>
    <w:p w14:paraId="1017463F" w14:textId="77777777" w:rsidR="005F66F3" w:rsidRDefault="005F66F3" w:rsidP="005F66F3">
      <w:pPr>
        <w:jc w:val="center"/>
        <w:rPr>
          <w:rFonts w:ascii="Times New Roman" w:hAnsi="Times New Roman" w:cs="Times New Roman"/>
          <w:sz w:val="28"/>
          <w:szCs w:val="28"/>
        </w:rPr>
      </w:pPr>
    </w:p>
    <w:p w14:paraId="67EE9FC6" w14:textId="77777777" w:rsidR="005F66F3" w:rsidRDefault="005F66F3" w:rsidP="005F66F3">
      <w:pPr>
        <w:jc w:val="center"/>
        <w:rPr>
          <w:rFonts w:ascii="Times New Roman" w:hAnsi="Times New Roman" w:cs="Times New Roman"/>
          <w:sz w:val="28"/>
          <w:szCs w:val="28"/>
        </w:rPr>
      </w:pPr>
    </w:p>
    <w:p w14:paraId="472CDC85" w14:textId="77777777" w:rsidR="005F66F3" w:rsidRDefault="005F66F3" w:rsidP="005F66F3">
      <w:pPr>
        <w:spacing w:after="240" w:line="240" w:lineRule="auto"/>
        <w:ind w:left="1134" w:right="377"/>
        <w:jc w:val="center"/>
        <w:rPr>
          <w:rFonts w:ascii="Times New Roman" w:eastAsia="Times New Roman" w:hAnsi="Times New Roman" w:cs="Times New Roman"/>
          <w:b/>
          <w:bCs/>
          <w:sz w:val="28"/>
          <w:szCs w:val="28"/>
          <w:lang w:eastAsia="ru-RU"/>
        </w:rPr>
      </w:pPr>
    </w:p>
    <w:p w14:paraId="629D7CB6" w14:textId="77777777" w:rsidR="00157EDA" w:rsidRDefault="00157EDA" w:rsidP="005F66F3">
      <w:pPr>
        <w:spacing w:after="240" w:line="240" w:lineRule="auto"/>
        <w:ind w:left="1134" w:right="377"/>
        <w:jc w:val="center"/>
        <w:rPr>
          <w:rFonts w:ascii="Times New Roman" w:eastAsia="Times New Roman" w:hAnsi="Times New Roman" w:cs="Times New Roman"/>
          <w:b/>
          <w:bCs/>
          <w:sz w:val="28"/>
          <w:szCs w:val="28"/>
          <w:lang w:eastAsia="ru-RU"/>
        </w:rPr>
      </w:pPr>
    </w:p>
    <w:p w14:paraId="253A948A" w14:textId="77777777" w:rsidR="00157EDA" w:rsidRDefault="00157EDA" w:rsidP="005F66F3">
      <w:pPr>
        <w:spacing w:after="240" w:line="240" w:lineRule="auto"/>
        <w:ind w:left="1134" w:right="377"/>
        <w:jc w:val="center"/>
        <w:rPr>
          <w:rFonts w:ascii="Times New Roman" w:eastAsia="Times New Roman" w:hAnsi="Times New Roman" w:cs="Times New Roman"/>
          <w:b/>
          <w:bCs/>
          <w:sz w:val="28"/>
          <w:szCs w:val="28"/>
          <w:lang w:eastAsia="ru-RU"/>
        </w:rPr>
      </w:pPr>
    </w:p>
    <w:p w14:paraId="2BAADBAE" w14:textId="4EC6370C" w:rsidR="005F66F3" w:rsidRPr="005F66F3" w:rsidRDefault="005F66F3" w:rsidP="005F66F3">
      <w:pPr>
        <w:spacing w:after="240" w:line="240" w:lineRule="auto"/>
        <w:ind w:left="1134" w:right="377"/>
        <w:jc w:val="center"/>
        <w:rPr>
          <w:rFonts w:ascii="Times New Roman" w:eastAsia="Times New Roman" w:hAnsi="Times New Roman" w:cs="Times New Roman"/>
          <w:b/>
          <w:bCs/>
          <w:sz w:val="28"/>
          <w:szCs w:val="28"/>
          <w:lang w:eastAsia="ru-RU"/>
        </w:rPr>
      </w:pPr>
      <w:r w:rsidRPr="005F66F3">
        <w:rPr>
          <w:rFonts w:ascii="Times New Roman" w:eastAsia="Times New Roman" w:hAnsi="Times New Roman" w:cs="Times New Roman"/>
          <w:b/>
          <w:bCs/>
          <w:sz w:val="28"/>
          <w:szCs w:val="28"/>
          <w:lang w:eastAsia="ru-RU"/>
        </w:rPr>
        <w:t xml:space="preserve">Сценарий КВН: </w:t>
      </w:r>
    </w:p>
    <w:p w14:paraId="26A8E396" w14:textId="4B5B4647" w:rsidR="005F66F3" w:rsidRDefault="005F66F3" w:rsidP="005F66F3">
      <w:pPr>
        <w:spacing w:after="240" w:line="240" w:lineRule="auto"/>
        <w:ind w:left="1134" w:right="377"/>
        <w:jc w:val="center"/>
        <w:rPr>
          <w:rFonts w:ascii="Times New Roman" w:eastAsia="Times New Roman" w:hAnsi="Times New Roman" w:cs="Times New Roman"/>
          <w:b/>
          <w:bCs/>
          <w:sz w:val="28"/>
          <w:szCs w:val="28"/>
          <w:lang w:eastAsia="ru-RU"/>
        </w:rPr>
      </w:pPr>
      <w:r w:rsidRPr="005F66F3">
        <w:rPr>
          <w:rFonts w:ascii="Times New Roman" w:eastAsia="Times New Roman" w:hAnsi="Times New Roman" w:cs="Times New Roman"/>
          <w:b/>
          <w:bCs/>
          <w:sz w:val="28"/>
          <w:szCs w:val="28"/>
          <w:lang w:eastAsia="ru-RU"/>
        </w:rPr>
        <w:t>«Юные знатоки родного края»</w:t>
      </w:r>
    </w:p>
    <w:p w14:paraId="07A40230" w14:textId="6FFBD606" w:rsidR="00625E45" w:rsidRPr="005F66F3" w:rsidRDefault="00625E45" w:rsidP="005F66F3">
      <w:pPr>
        <w:spacing w:after="240" w:line="240" w:lineRule="auto"/>
        <w:ind w:left="1134" w:right="37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(подготовительная группа)</w:t>
      </w:r>
    </w:p>
    <w:p w14:paraId="6683F4A0" w14:textId="77777777" w:rsidR="005F66F3" w:rsidRPr="005F66F3" w:rsidRDefault="005F66F3" w:rsidP="005F66F3">
      <w:pPr>
        <w:jc w:val="center"/>
        <w:rPr>
          <w:rFonts w:ascii="Times New Roman" w:hAnsi="Times New Roman" w:cs="Times New Roman"/>
          <w:b/>
          <w:bCs/>
          <w:sz w:val="28"/>
          <w:szCs w:val="28"/>
        </w:rPr>
      </w:pPr>
    </w:p>
    <w:p w14:paraId="65FEB53E" w14:textId="77777777" w:rsidR="005F66F3" w:rsidRDefault="005F66F3" w:rsidP="005F66F3">
      <w:pPr>
        <w:jc w:val="center"/>
        <w:rPr>
          <w:rFonts w:ascii="Times New Roman" w:hAnsi="Times New Roman" w:cs="Times New Roman"/>
          <w:b/>
          <w:sz w:val="28"/>
          <w:szCs w:val="28"/>
        </w:rPr>
      </w:pPr>
    </w:p>
    <w:p w14:paraId="69935601" w14:textId="77777777" w:rsidR="005F66F3" w:rsidRDefault="005F66F3" w:rsidP="005F66F3">
      <w:pPr>
        <w:jc w:val="center"/>
        <w:rPr>
          <w:rFonts w:ascii="Times New Roman" w:hAnsi="Times New Roman" w:cs="Times New Roman"/>
          <w:b/>
          <w:sz w:val="28"/>
          <w:szCs w:val="28"/>
        </w:rPr>
      </w:pPr>
    </w:p>
    <w:p w14:paraId="65D7E1C9" w14:textId="56DDA28B" w:rsidR="005F66F3" w:rsidRDefault="005F66F3" w:rsidP="005F66F3">
      <w:pPr>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0D31D3B7" w14:textId="77777777" w:rsidR="005F66F3" w:rsidRDefault="005F66F3" w:rsidP="005F66F3">
      <w:pPr>
        <w:jc w:val="center"/>
        <w:rPr>
          <w:rFonts w:ascii="Times New Roman" w:hAnsi="Times New Roman" w:cs="Times New Roman"/>
          <w:sz w:val="28"/>
          <w:szCs w:val="28"/>
        </w:rPr>
      </w:pPr>
    </w:p>
    <w:p w14:paraId="4B93CEAC" w14:textId="77777777" w:rsidR="005F66F3" w:rsidRPr="004D1659" w:rsidRDefault="005F66F3" w:rsidP="005F66F3">
      <w:pPr>
        <w:jc w:val="center"/>
        <w:rPr>
          <w:b/>
          <w:bCs/>
        </w:rPr>
      </w:pPr>
      <w:r>
        <w:rPr>
          <w:rFonts w:ascii="Times New Roman" w:hAnsi="Times New Roman" w:cs="Times New Roman"/>
          <w:sz w:val="28"/>
          <w:szCs w:val="28"/>
        </w:rPr>
        <w:t xml:space="preserve"> </w:t>
      </w:r>
    </w:p>
    <w:p w14:paraId="006C895C" w14:textId="77777777" w:rsidR="005F66F3" w:rsidRDefault="005F66F3" w:rsidP="005F66F3">
      <w:pPr>
        <w:jc w:val="center"/>
      </w:pPr>
    </w:p>
    <w:p w14:paraId="5EDE3EF9" w14:textId="77777777" w:rsidR="005F66F3" w:rsidRDefault="005F66F3" w:rsidP="005F66F3">
      <w:pPr>
        <w:jc w:val="center"/>
      </w:pPr>
    </w:p>
    <w:p w14:paraId="0F22CB46" w14:textId="77777777" w:rsidR="005F66F3" w:rsidRDefault="005F66F3" w:rsidP="005F66F3">
      <w:pPr>
        <w:jc w:val="center"/>
      </w:pPr>
    </w:p>
    <w:p w14:paraId="44DD0230" w14:textId="77777777" w:rsidR="005F66F3" w:rsidRDefault="005F66F3" w:rsidP="005F66F3">
      <w:pPr>
        <w:spacing w:after="0"/>
        <w:jc w:val="center"/>
      </w:pPr>
    </w:p>
    <w:p w14:paraId="6DA9C965" w14:textId="77777777" w:rsidR="005F66F3" w:rsidRPr="00E22DBE" w:rsidRDefault="005F66F3" w:rsidP="005F66F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5170DD65" w14:textId="77777777" w:rsidR="00157EDA" w:rsidRDefault="00157EDA" w:rsidP="00B77510">
      <w:pPr>
        <w:shd w:val="clear" w:color="auto" w:fill="FFFFFF"/>
        <w:spacing w:after="0" w:line="360" w:lineRule="auto"/>
        <w:ind w:right="518"/>
        <w:jc w:val="right"/>
        <w:outlineLvl w:val="0"/>
        <w:rPr>
          <w:rFonts w:ascii="Times New Roman" w:eastAsia="Times New Roman" w:hAnsi="Times New Roman" w:cs="Times New Roman"/>
          <w:b/>
          <w:color w:val="000000"/>
          <w:sz w:val="28"/>
          <w:szCs w:val="28"/>
          <w:lang w:eastAsia="ru-RU"/>
        </w:rPr>
      </w:pPr>
    </w:p>
    <w:p w14:paraId="09FCDD1E" w14:textId="5361290E" w:rsidR="005F66F3" w:rsidRPr="005F66F3" w:rsidRDefault="005F66F3" w:rsidP="00B77510">
      <w:pPr>
        <w:shd w:val="clear" w:color="auto" w:fill="FFFFFF"/>
        <w:spacing w:after="0" w:line="360" w:lineRule="auto"/>
        <w:ind w:right="518"/>
        <w:jc w:val="right"/>
        <w:outlineLvl w:val="0"/>
        <w:rPr>
          <w:rFonts w:ascii="Times New Roman" w:eastAsia="Times New Roman" w:hAnsi="Times New Roman" w:cs="Times New Roman"/>
          <w:b/>
          <w:bCs/>
          <w:color w:val="333333"/>
          <w:kern w:val="36"/>
          <w:sz w:val="28"/>
          <w:szCs w:val="28"/>
          <w:lang w:eastAsia="ru-RU"/>
        </w:rPr>
      </w:pPr>
      <w:r w:rsidRPr="00CF370B">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bCs/>
          <w:color w:val="000000"/>
          <w:sz w:val="28"/>
          <w:szCs w:val="28"/>
          <w:lang w:eastAsia="ru-RU"/>
        </w:rPr>
        <w:t xml:space="preserve"> Бенграф Наталья Анатольевна</w:t>
      </w:r>
    </w:p>
    <w:bookmarkEnd w:id="0"/>
    <w:p w14:paraId="44BB6B6A" w14:textId="77777777" w:rsidR="005F66F3" w:rsidRPr="0072432F" w:rsidRDefault="005F66F3" w:rsidP="005F66F3">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color w:val="000000"/>
          <w:sz w:val="28"/>
          <w:szCs w:val="28"/>
          <w:lang w:eastAsia="ru-RU"/>
        </w:rPr>
        <w:t xml:space="preserve"> </w:t>
      </w:r>
    </w:p>
    <w:p w14:paraId="65149F17" w14:textId="77777777" w:rsidR="005F66F3" w:rsidRPr="0072432F" w:rsidRDefault="005F66F3" w:rsidP="005F66F3">
      <w:pPr>
        <w:spacing w:after="0" w:line="360" w:lineRule="auto"/>
        <w:jc w:val="center"/>
        <w:rPr>
          <w:b/>
        </w:rPr>
      </w:pPr>
    </w:p>
    <w:p w14:paraId="63283089" w14:textId="77777777" w:rsidR="005F66F3" w:rsidRPr="00D31AAF" w:rsidRDefault="005F66F3" w:rsidP="005F66F3">
      <w:pPr>
        <w:spacing w:line="360" w:lineRule="auto"/>
        <w:jc w:val="center"/>
        <w:rPr>
          <w:rFonts w:ascii="Times New Roman" w:hAnsi="Times New Roman" w:cs="Times New Roman"/>
          <w:b/>
          <w:bCs/>
          <w:color w:val="000000"/>
          <w:sz w:val="28"/>
          <w:szCs w:val="28"/>
          <w:lang w:eastAsia="ru-RU"/>
        </w:rPr>
      </w:pPr>
      <w:r w:rsidRPr="00D31AAF">
        <w:rPr>
          <w:rFonts w:ascii="Times New Roman" w:hAnsi="Times New Roman" w:cs="Times New Roman"/>
          <w:b/>
          <w:bCs/>
          <w:color w:val="000000"/>
          <w:sz w:val="28"/>
          <w:szCs w:val="28"/>
          <w:lang w:eastAsia="ru-RU"/>
        </w:rPr>
        <w:t>городской округ Воскресенск, рп. им. Цюрупы</w:t>
      </w:r>
    </w:p>
    <w:p w14:paraId="631FFC83" w14:textId="77777777" w:rsidR="005F66F3" w:rsidRDefault="005F66F3" w:rsidP="005F66F3">
      <w:pPr>
        <w:spacing w:line="360" w:lineRule="auto"/>
        <w:jc w:val="center"/>
        <w:rPr>
          <w:rFonts w:ascii="Times New Roman" w:hAnsi="Times New Roman" w:cs="Times New Roman"/>
          <w:b/>
          <w:bCs/>
          <w:color w:val="000000"/>
          <w:sz w:val="28"/>
          <w:szCs w:val="28"/>
          <w:lang w:eastAsia="ru-RU"/>
        </w:rPr>
      </w:pPr>
      <w:r w:rsidRPr="00D31AAF">
        <w:rPr>
          <w:rFonts w:ascii="Times New Roman" w:hAnsi="Times New Roman" w:cs="Times New Roman"/>
          <w:b/>
          <w:bCs/>
          <w:color w:val="000000"/>
          <w:sz w:val="28"/>
          <w:szCs w:val="28"/>
          <w:lang w:eastAsia="ru-RU"/>
        </w:rPr>
        <w:t>2022-2023 учебный год</w:t>
      </w:r>
    </w:p>
    <w:p w14:paraId="7B57B8E9" w14:textId="64D4799F" w:rsidR="00DC3F42" w:rsidRPr="005F66F3" w:rsidRDefault="005F66F3" w:rsidP="00B77510">
      <w:pPr>
        <w:spacing w:after="0" w:line="240" w:lineRule="auto"/>
        <w:ind w:left="567"/>
        <w:rPr>
          <w:rFonts w:ascii="Times New Roman" w:hAnsi="Times New Roman" w:cs="Times New Roman"/>
          <w:b/>
          <w:bCs/>
          <w:sz w:val="28"/>
          <w:szCs w:val="28"/>
          <w:lang w:eastAsia="ru-RU"/>
        </w:rPr>
      </w:pPr>
      <w:r w:rsidRPr="005F66F3">
        <w:rPr>
          <w:rFonts w:ascii="Times New Roman" w:eastAsia="Times New Roman" w:hAnsi="Times New Roman" w:cs="Times New Roman"/>
          <w:b/>
          <w:bCs/>
          <w:sz w:val="28"/>
          <w:szCs w:val="28"/>
          <w:lang w:eastAsia="ru-RU"/>
        </w:rPr>
        <w:lastRenderedPageBreak/>
        <w:t xml:space="preserve">    </w:t>
      </w:r>
      <w:r>
        <w:rPr>
          <w:rFonts w:ascii="Times New Roman" w:eastAsia="Times New Roman" w:hAnsi="Times New Roman" w:cs="Times New Roman"/>
          <w:b/>
          <w:bCs/>
          <w:sz w:val="28"/>
          <w:szCs w:val="28"/>
          <w:lang w:eastAsia="ru-RU"/>
        </w:rPr>
        <w:t xml:space="preserve">    </w:t>
      </w:r>
      <w:r w:rsidR="00DC3F42" w:rsidRPr="005F66F3">
        <w:rPr>
          <w:rFonts w:ascii="Times New Roman" w:eastAsia="Times New Roman" w:hAnsi="Times New Roman" w:cs="Times New Roman"/>
          <w:b/>
          <w:bCs/>
          <w:sz w:val="28"/>
          <w:szCs w:val="28"/>
          <w:lang w:eastAsia="ru-RU"/>
        </w:rPr>
        <w:t>Цель</w:t>
      </w:r>
      <w:r w:rsidR="00DC3F42" w:rsidRPr="005F66F3">
        <w:rPr>
          <w:rFonts w:ascii="Times New Roman" w:eastAsia="Times New Roman" w:hAnsi="Times New Roman" w:cs="Times New Roman"/>
          <w:sz w:val="28"/>
          <w:szCs w:val="28"/>
          <w:lang w:eastAsia="ru-RU"/>
        </w:rPr>
        <w:t>: </w:t>
      </w:r>
    </w:p>
    <w:p w14:paraId="6F5DB848" w14:textId="1761D295" w:rsidR="00DC3F42" w:rsidRPr="005F66F3" w:rsidRDefault="005F66F3" w:rsidP="00B77510">
      <w:pPr>
        <w:spacing w:after="0" w:line="240" w:lineRule="auto"/>
        <w:ind w:left="1134" w:right="3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DC3F42" w:rsidRPr="005F66F3">
        <w:rPr>
          <w:rFonts w:ascii="Times New Roman" w:eastAsia="Times New Roman" w:hAnsi="Times New Roman" w:cs="Times New Roman"/>
          <w:sz w:val="28"/>
          <w:szCs w:val="28"/>
          <w:lang w:eastAsia="ru-RU"/>
        </w:rPr>
        <w:t>оспитание гражданина и патриота своей Родины, формирование нравственных ценностей, любовь к малой Родине.</w:t>
      </w:r>
    </w:p>
    <w:p w14:paraId="797382E3" w14:textId="77777777" w:rsidR="00DC3F42" w:rsidRPr="005F66F3" w:rsidRDefault="00DC3F42" w:rsidP="00DC3F42">
      <w:pPr>
        <w:spacing w:after="0" w:line="276" w:lineRule="auto"/>
        <w:ind w:left="1134" w:right="377"/>
        <w:jc w:val="both"/>
        <w:rPr>
          <w:rFonts w:ascii="Times New Roman" w:eastAsia="Times New Roman" w:hAnsi="Times New Roman" w:cs="Times New Roman"/>
          <w:b/>
          <w:bCs/>
          <w:sz w:val="28"/>
          <w:szCs w:val="28"/>
          <w:lang w:eastAsia="ru-RU"/>
        </w:rPr>
      </w:pPr>
      <w:r w:rsidRPr="005F66F3">
        <w:rPr>
          <w:rFonts w:ascii="Times New Roman" w:eastAsia="Times New Roman" w:hAnsi="Times New Roman" w:cs="Times New Roman"/>
          <w:b/>
          <w:bCs/>
          <w:sz w:val="28"/>
          <w:szCs w:val="28"/>
          <w:lang w:eastAsia="ru-RU"/>
        </w:rPr>
        <w:t>Задачи:</w:t>
      </w:r>
    </w:p>
    <w:p w14:paraId="5F712B7C" w14:textId="0076E2B5"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Расширить представление детей об особенностях родного посёлка, края, страны. (Родине малой и большой).</w:t>
      </w:r>
    </w:p>
    <w:p w14:paraId="139E18FA" w14:textId="54E9FF0B"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Закрепить знания детей о родном посёлке, его достопримечательностях, значимых общественных учреждениях, их назначении.</w:t>
      </w:r>
    </w:p>
    <w:p w14:paraId="3330FBFF" w14:textId="2FEA2622"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Формировать представления о государственном флаге и гербе России.</w:t>
      </w:r>
    </w:p>
    <w:p w14:paraId="794042EB" w14:textId="70261815"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Развивать интерес к родной стране, краю, посёлку, достопримечательностям, событиям их прошлого и настоящего.</w:t>
      </w:r>
    </w:p>
    <w:p w14:paraId="3154370B"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Воспитывать уважение к культурным традициям своего народа, чувство гордости за родную страну, ее достижения, культуру.</w:t>
      </w:r>
    </w:p>
    <w:p w14:paraId="06D07CA3" w14:textId="6BE3DDA4"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Предварительная работа: разучивание стихотворений о Родине, посёлке. Рассматривание репродукций, иллюстраций, альбомов на тему: «Посёлок в, в котором я живу», «Москва – столица нашей Родины» и т.п. Познавательное занятие «Государственная символика». Ситуативные разговоры, рассказы воспитателя, д/игры на данные темы. Выставки совместных рисунков родителей и детей на тему “Мой посёлок”, достопримечательности родного края.</w:t>
      </w:r>
    </w:p>
    <w:p w14:paraId="074A3250" w14:textId="77777777" w:rsidR="00DC3F42" w:rsidRPr="005F66F3" w:rsidRDefault="00DC3F42" w:rsidP="005F66F3">
      <w:pPr>
        <w:spacing w:after="0" w:line="276" w:lineRule="auto"/>
        <w:ind w:left="1134" w:right="377"/>
        <w:jc w:val="center"/>
        <w:rPr>
          <w:rFonts w:ascii="Times New Roman" w:eastAsia="Times New Roman" w:hAnsi="Times New Roman" w:cs="Times New Roman"/>
          <w:b/>
          <w:bCs/>
          <w:sz w:val="28"/>
          <w:szCs w:val="28"/>
          <w:lang w:eastAsia="ru-RU"/>
        </w:rPr>
      </w:pPr>
      <w:r w:rsidRPr="005F66F3">
        <w:rPr>
          <w:rFonts w:ascii="Times New Roman" w:eastAsia="Times New Roman" w:hAnsi="Times New Roman" w:cs="Times New Roman"/>
          <w:b/>
          <w:bCs/>
          <w:sz w:val="28"/>
          <w:szCs w:val="28"/>
          <w:lang w:eastAsia="ru-RU"/>
        </w:rPr>
        <w:t>Ход</w:t>
      </w:r>
    </w:p>
    <w:p w14:paraId="4478EA46"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i/>
          <w:iCs/>
          <w:sz w:val="28"/>
          <w:szCs w:val="28"/>
          <w:lang w:eastAsia="ru-RU"/>
        </w:rPr>
        <w:t>Под музыку входят команды КВН: " Звездочки" и "Солнышко"</w:t>
      </w:r>
    </w:p>
    <w:p w14:paraId="6DC056A5"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Ведущий 1: </w:t>
      </w:r>
    </w:p>
    <w:p w14:paraId="06C8E245"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Сегодня мы собрались на КВН «Юные знатоки родного края»</w:t>
      </w:r>
    </w:p>
    <w:p w14:paraId="639D1AF3"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КВН - соревнование в остроумии и знании.</w:t>
      </w:r>
    </w:p>
    <w:p w14:paraId="1D1FCAB9"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Нужно знания иметь прочные,</w:t>
      </w:r>
    </w:p>
    <w:p w14:paraId="67B0EB01"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Быть веселыми и находчивыми.</w:t>
      </w:r>
    </w:p>
    <w:p w14:paraId="0934705D"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Ведущий 2:</w:t>
      </w:r>
    </w:p>
    <w:p w14:paraId="3BC761F3"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А чтобы конкурсы начать,</w:t>
      </w:r>
    </w:p>
    <w:p w14:paraId="6B0569A9"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Надо нам жюри созвать</w:t>
      </w:r>
    </w:p>
    <w:p w14:paraId="49B3760D"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Клятву мы с них не берем</w:t>
      </w:r>
    </w:p>
    <w:p w14:paraId="04C49BBB"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Справедливости лишь ждем!</w:t>
      </w:r>
    </w:p>
    <w:p w14:paraId="05970198" w14:textId="1FBADD02"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Судить наше соревнование будет представительное жюри в составе: старший воспитатель, заместитель по безопасности (или музыкальный руководитель), председатель: заведующий ДОУ.</w:t>
      </w:r>
    </w:p>
    <w:p w14:paraId="0D24E197" w14:textId="14581BDE" w:rsidR="00DC3F42" w:rsidRPr="005F66F3" w:rsidRDefault="00DC3F42" w:rsidP="00157EDA">
      <w:pPr>
        <w:spacing w:after="0" w:line="276" w:lineRule="auto"/>
        <w:ind w:left="1134" w:right="377"/>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Ведущий 1:</w:t>
      </w:r>
      <w:r w:rsidR="00157EDA">
        <w:rPr>
          <w:rFonts w:ascii="Times New Roman" w:eastAsia="Times New Roman" w:hAnsi="Times New Roman" w:cs="Times New Roman"/>
          <w:i/>
          <w:iCs/>
          <w:sz w:val="28"/>
          <w:szCs w:val="28"/>
          <w:lang w:eastAsia="ru-RU"/>
        </w:rPr>
        <w:t xml:space="preserve"> </w:t>
      </w:r>
      <w:r w:rsidRPr="005F66F3">
        <w:rPr>
          <w:rFonts w:ascii="Times New Roman" w:eastAsia="Times New Roman" w:hAnsi="Times New Roman" w:cs="Times New Roman"/>
          <w:sz w:val="28"/>
          <w:szCs w:val="28"/>
          <w:lang w:eastAsia="ru-RU"/>
        </w:rPr>
        <w:t>Для начала игры прошу капитанов команд «Звездочки» и «Солнышко» провести жеребьевку, для того, чтобы узнать, кто первый открывает игру (капитаны достают номера)</w:t>
      </w:r>
    </w:p>
    <w:p w14:paraId="5AEF0843"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Ведущий 2: А сейчас команды в добрый час, пусть удача встретит вас! Ни пуха, ни пера!</w:t>
      </w:r>
    </w:p>
    <w:p w14:paraId="1F1CEB34"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1 конкурс: "Представление команд"</w:t>
      </w:r>
    </w:p>
    <w:p w14:paraId="3377DCD8" w14:textId="05197FE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lastRenderedPageBreak/>
        <w:t>Ведущий 1: Пусть команды представятся (название команды, капитан команды, приветствие).</w:t>
      </w:r>
    </w:p>
    <w:p w14:paraId="256191B5" w14:textId="77777777" w:rsidR="00DC3F42" w:rsidRPr="005F66F3" w:rsidRDefault="00DC3F42" w:rsidP="00DC3F42">
      <w:pPr>
        <w:spacing w:after="0" w:line="276" w:lineRule="auto"/>
        <w:ind w:left="1134" w:right="377"/>
        <w:jc w:val="both"/>
        <w:rPr>
          <w:rFonts w:ascii="Times New Roman" w:eastAsia="Times New Roman" w:hAnsi="Times New Roman" w:cs="Times New Roman"/>
          <w:i/>
          <w:iCs/>
          <w:sz w:val="28"/>
          <w:szCs w:val="28"/>
          <w:lang w:eastAsia="ru-RU"/>
        </w:rPr>
      </w:pPr>
      <w:r w:rsidRPr="005F66F3">
        <w:rPr>
          <w:rFonts w:ascii="Times New Roman" w:eastAsia="Times New Roman" w:hAnsi="Times New Roman" w:cs="Times New Roman"/>
          <w:i/>
          <w:iCs/>
          <w:sz w:val="28"/>
          <w:szCs w:val="28"/>
          <w:lang w:eastAsia="ru-RU"/>
        </w:rPr>
        <w:t xml:space="preserve">«Мы звездочки лучистые, </w:t>
      </w:r>
    </w:p>
    <w:p w14:paraId="7610A05D" w14:textId="77777777" w:rsidR="00DC3F42" w:rsidRPr="005F66F3" w:rsidRDefault="00DC3F42" w:rsidP="00DC3F42">
      <w:pPr>
        <w:spacing w:after="0" w:line="276" w:lineRule="auto"/>
        <w:ind w:left="1134" w:right="377"/>
        <w:jc w:val="both"/>
        <w:rPr>
          <w:rFonts w:ascii="Times New Roman" w:eastAsia="Times New Roman" w:hAnsi="Times New Roman" w:cs="Times New Roman"/>
          <w:i/>
          <w:iCs/>
          <w:sz w:val="28"/>
          <w:szCs w:val="28"/>
          <w:lang w:eastAsia="ru-RU"/>
        </w:rPr>
      </w:pPr>
      <w:r w:rsidRPr="005F66F3">
        <w:rPr>
          <w:rFonts w:ascii="Times New Roman" w:eastAsia="Times New Roman" w:hAnsi="Times New Roman" w:cs="Times New Roman"/>
          <w:i/>
          <w:iCs/>
          <w:sz w:val="28"/>
          <w:szCs w:val="28"/>
          <w:lang w:eastAsia="ru-RU"/>
        </w:rPr>
        <w:t xml:space="preserve">Сияем и блестим. </w:t>
      </w:r>
    </w:p>
    <w:p w14:paraId="4D8084A0" w14:textId="77777777" w:rsidR="00DC3F42" w:rsidRPr="005F66F3" w:rsidRDefault="00DC3F42" w:rsidP="00DC3F42">
      <w:pPr>
        <w:spacing w:after="0" w:line="276" w:lineRule="auto"/>
        <w:ind w:left="1134" w:right="377"/>
        <w:jc w:val="both"/>
        <w:rPr>
          <w:rFonts w:ascii="Times New Roman" w:eastAsia="Times New Roman" w:hAnsi="Times New Roman" w:cs="Times New Roman"/>
          <w:i/>
          <w:iCs/>
          <w:sz w:val="28"/>
          <w:szCs w:val="28"/>
          <w:lang w:eastAsia="ru-RU"/>
        </w:rPr>
      </w:pPr>
      <w:r w:rsidRPr="005F66F3">
        <w:rPr>
          <w:rFonts w:ascii="Times New Roman" w:eastAsia="Times New Roman" w:hAnsi="Times New Roman" w:cs="Times New Roman"/>
          <w:i/>
          <w:iCs/>
          <w:sz w:val="28"/>
          <w:szCs w:val="28"/>
          <w:lang w:eastAsia="ru-RU"/>
        </w:rPr>
        <w:t>Мы яркие лучистые и все мы знать хотим. </w:t>
      </w:r>
    </w:p>
    <w:p w14:paraId="24A23307" w14:textId="77777777" w:rsidR="00DC3F42" w:rsidRPr="005F66F3" w:rsidRDefault="00DC3F42" w:rsidP="00DC3F42">
      <w:pPr>
        <w:spacing w:after="0" w:line="276" w:lineRule="auto"/>
        <w:ind w:left="1134" w:right="377"/>
        <w:jc w:val="both"/>
        <w:rPr>
          <w:rFonts w:ascii="Times New Roman" w:eastAsia="Times New Roman" w:hAnsi="Times New Roman" w:cs="Times New Roman"/>
          <w:i/>
          <w:iCs/>
          <w:sz w:val="28"/>
          <w:szCs w:val="28"/>
          <w:lang w:eastAsia="ru-RU"/>
        </w:rPr>
      </w:pPr>
      <w:r w:rsidRPr="005F66F3">
        <w:rPr>
          <w:rFonts w:ascii="Times New Roman" w:eastAsia="Times New Roman" w:hAnsi="Times New Roman" w:cs="Times New Roman"/>
          <w:i/>
          <w:iCs/>
          <w:sz w:val="28"/>
          <w:szCs w:val="28"/>
          <w:lang w:eastAsia="ru-RU"/>
        </w:rPr>
        <w:t xml:space="preserve">Край родной мы изучаем, </w:t>
      </w:r>
    </w:p>
    <w:p w14:paraId="186011BA" w14:textId="566CBD2C"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i/>
          <w:iCs/>
          <w:sz w:val="28"/>
          <w:szCs w:val="28"/>
          <w:lang w:eastAsia="ru-RU"/>
        </w:rPr>
        <w:t>Про него мы много знаем».</w:t>
      </w:r>
    </w:p>
    <w:p w14:paraId="3894DC72"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i/>
          <w:iCs/>
          <w:sz w:val="28"/>
          <w:szCs w:val="28"/>
          <w:lang w:eastAsia="ru-RU"/>
        </w:rPr>
        <w:t>2. «В нашей группе Солнышко</w:t>
      </w:r>
    </w:p>
    <w:p w14:paraId="41D9CD04"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i/>
          <w:iCs/>
          <w:sz w:val="28"/>
          <w:szCs w:val="28"/>
          <w:lang w:eastAsia="ru-RU"/>
        </w:rPr>
        <w:t>Светит ярче всех</w:t>
      </w:r>
    </w:p>
    <w:p w14:paraId="5B9AF6DB"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i/>
          <w:iCs/>
          <w:sz w:val="28"/>
          <w:szCs w:val="28"/>
          <w:lang w:eastAsia="ru-RU"/>
        </w:rPr>
        <w:t>Теплоты и радости</w:t>
      </w:r>
    </w:p>
    <w:p w14:paraId="62FD18AE"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i/>
          <w:iCs/>
          <w:sz w:val="28"/>
          <w:szCs w:val="28"/>
          <w:lang w:eastAsia="ru-RU"/>
        </w:rPr>
        <w:t>Хватит здесь на всех».</w:t>
      </w:r>
    </w:p>
    <w:p w14:paraId="22A8C559" w14:textId="7D8C588C"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Ведущий 2</w:t>
      </w:r>
      <w:r w:rsidRPr="005F66F3">
        <w:rPr>
          <w:rFonts w:ascii="Times New Roman" w:eastAsia="Times New Roman" w:hAnsi="Times New Roman" w:cs="Times New Roman"/>
          <w:i/>
          <w:iCs/>
          <w:sz w:val="28"/>
          <w:szCs w:val="28"/>
          <w:lang w:eastAsia="ru-RU"/>
        </w:rPr>
        <w:t>: </w:t>
      </w:r>
      <w:r w:rsidRPr="005F66F3">
        <w:rPr>
          <w:rFonts w:ascii="Times New Roman" w:eastAsia="Times New Roman" w:hAnsi="Times New Roman" w:cs="Times New Roman"/>
          <w:sz w:val="28"/>
          <w:szCs w:val="28"/>
          <w:lang w:eastAsia="ru-RU"/>
        </w:rPr>
        <w:t>Молодцы, команды, в добрый час! Пусть удача встретит вас!</w:t>
      </w:r>
    </w:p>
    <w:p w14:paraId="3FA79DA8"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2 конкурс: Блиц-опрос</w:t>
      </w:r>
    </w:p>
    <w:p w14:paraId="1C5803F6"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Ведущий 1: дети поочередно задают вопросы друг другу</w:t>
      </w:r>
    </w:p>
    <w:p w14:paraId="779CA43E"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1. Как называется наша страна? 2. Как называется наш поселок?</w:t>
      </w:r>
    </w:p>
    <w:p w14:paraId="4F55E159" w14:textId="0C2DFE3B"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1. Назовите символику нашей страны? (флаг, гимн, герб) 2. Граждане России называются? (россияне).</w:t>
      </w:r>
    </w:p>
    <w:p w14:paraId="2CB2F2DE" w14:textId="5B7ECB3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1. Столица России? (город Москва). 2. Кто президент России. (Путин)</w:t>
      </w:r>
    </w:p>
    <w:p w14:paraId="681BF8D3"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1. Кто выбирал президента? (Российский народ)</w:t>
      </w:r>
    </w:p>
    <w:p w14:paraId="1425B01D"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2. Какой праздник отмечается в России 12 июня? (день рождения России)</w:t>
      </w:r>
    </w:p>
    <w:p w14:paraId="04E20CE0"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1. Сколько цветов на флаге и какие?</w:t>
      </w:r>
    </w:p>
    <w:p w14:paraId="6F1493A9"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2.Что означают цвета российского флага – белый, синий, красный?</w:t>
      </w:r>
    </w:p>
    <w:p w14:paraId="0371B3A2" w14:textId="4FD6B343"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(белый цвет- цвет мира, синий- вера, верность народ любит свою страну, красный цвет – цвет силы, это кровь людей, пролитая за Родину)</w:t>
      </w:r>
    </w:p>
    <w:p w14:paraId="3C04FD6E"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1. Как называется главная песня страны? (ГИМН)</w:t>
      </w:r>
    </w:p>
    <w:p w14:paraId="267B4BEA" w14:textId="5C309BD2"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2. «Почему мы гордимся Россией?» (Россия очень большая по территории, богата полезными ископаемыми. Первый космонавт на Земле –гражданин России. Россия победила фашистов во Второй мировой войне.</w:t>
      </w:r>
    </w:p>
    <w:p w14:paraId="631C1983"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Россия –страна с богатой культурой. В России с победой прошла Олимпиада в Сочи. Много всемирно известных писателей, композиторов, художников).</w:t>
      </w:r>
    </w:p>
    <w:p w14:paraId="480B97B2"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3 конкурс:</w:t>
      </w:r>
    </w:p>
    <w:p w14:paraId="7FC77116"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Ведущий 2:</w:t>
      </w:r>
      <w:r w:rsidRPr="005F66F3">
        <w:rPr>
          <w:rFonts w:ascii="Times New Roman" w:eastAsia="Times New Roman" w:hAnsi="Times New Roman" w:cs="Times New Roman"/>
          <w:i/>
          <w:iCs/>
          <w:sz w:val="28"/>
          <w:szCs w:val="28"/>
          <w:lang w:eastAsia="ru-RU"/>
        </w:rPr>
        <w:t> </w:t>
      </w:r>
      <w:r w:rsidRPr="005F66F3">
        <w:rPr>
          <w:rFonts w:ascii="Times New Roman" w:eastAsia="Times New Roman" w:hAnsi="Times New Roman" w:cs="Times New Roman"/>
          <w:sz w:val="28"/>
          <w:szCs w:val="28"/>
          <w:lang w:eastAsia="ru-RU"/>
        </w:rPr>
        <w:t>Каждой команде предлагается рассказать о знаменитых людях нашего поселка. Команда «Солнышко»</w:t>
      </w:r>
    </w:p>
    <w:p w14:paraId="214A48A3"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 xml:space="preserve">Геннадий Андреевич Быстров (1940-2013). Геннадий Андреевич Быстров - бывший воин-ракетчик, заслуженный учитель России, руководитель одного из первых в стране поисковых отрядов. Вместе со своими воспитанниками перезахоронил в братских могилах останки десятков тысяч без вести пропавших воинов, сложивших головы на полях сражений в годы Великой Отечественной войны. Благодаря его стараниям немало матерей, вдов и детей погибших после </w:t>
      </w:r>
      <w:r w:rsidRPr="005F66F3">
        <w:rPr>
          <w:rFonts w:ascii="Times New Roman" w:eastAsia="Times New Roman" w:hAnsi="Times New Roman" w:cs="Times New Roman"/>
          <w:sz w:val="28"/>
          <w:szCs w:val="28"/>
          <w:lang w:eastAsia="ru-RU"/>
        </w:rPr>
        <w:lastRenderedPageBreak/>
        <w:t>долгих лет забвения вновь обрели честное имя сына, мужа, отца… Вместе с ребятами он обошел места крупных сражений Великой Отечественной войны. Более 16 тысяч школьников нашего поселка прошли через школу поискового объединения " Поиск 65"</w:t>
      </w:r>
    </w:p>
    <w:p w14:paraId="39D16191"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Команде «Звездочки»:</w:t>
      </w:r>
    </w:p>
    <w:p w14:paraId="3098D50A" w14:textId="72D54485"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Спортсмен, ветеран ВОВ Анатолии Иванович Парфенов. Родился он 17 ноября 1925 г. в деревне Дворниково. С юного возраста выделялся физической силой. Закончил семилетку в пос. им. Цюрупы и Воскресенское ремесленное училище №15, работал слесарем на ткацкой фабрике. Когда началась война, добровольцем пошёл на фронт. Его определили первым номером танкового пулемёта. Свой подвиг Анатолий Иванович совершил в октябре 1943 г. Штурмовому отряду было дано задание: на подручных средствах переправиться через Днепр. Но фашисты включили прожекторы и огонь обрушился на наших солдат. Многие бойцы погибли, а Анатолия взрывной волной выбросило в ледяную воду. Пулемёт ушёл на дно. С пятого раза Анатолий смог достать пулемёт с глубины на берег и открыл шквальный огонь по фашистам. Здесь его ранило в голову и руку, но он не покинул поле боя. Потом были госпиталь и приказ о награждении орденом Ленина. После лечения -курсы механиков-водителей танка Т-34. Затем старший сержант Парфёнов вновь отличился. Он первым пошёл по минному полю на прорыв вражеской обороны. По следу его танка двинулись остальные. Награда за этот бой - орден Отечественной войны II степени и...очередное ранение. Война закончилась для А.И. Парфенова в Берлине. После окончания войны пошел в секцию греко-римской борьбы и стал Олимпийским чемпионом в 1956 году в Мельбурне, а затем тренером. "Русский танк" - такое звание ему присудили бойцы из других стран.</w:t>
      </w:r>
    </w:p>
    <w:p w14:paraId="7231A08B" w14:textId="2EB91209"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 xml:space="preserve">Ведущий:    </w:t>
      </w:r>
      <w:r w:rsidRPr="005F66F3">
        <w:rPr>
          <w:rFonts w:ascii="Times New Roman" w:eastAsia="Times New Roman" w:hAnsi="Times New Roman" w:cs="Times New Roman"/>
          <w:sz w:val="28"/>
          <w:szCs w:val="28"/>
          <w:lang w:eastAsia="ru-RU"/>
        </w:rPr>
        <w:br/>
        <w:t>1. В посёлке им. Цюрупы практически всю свою жизнь жил и трудился доктор Даниил Михайлович Шаховский. Он приехал в поселок в феврале 1949 года. Великую отечественную войну встретил он ее выпускником Донецкого медицинского института и с первых же военных дней начал работать в прифронтовых госпиталях . В 43-ем ушёл в действующую армию, работал оперирующим хирургом. Закончил войну 2 мая 1945 года. За боевые заслуги военврач был награждён орденом Красной Звезды и двумя орденами Отечественной войны.</w:t>
      </w:r>
      <w:r w:rsidRPr="005F66F3">
        <w:rPr>
          <w:rFonts w:ascii="Times New Roman" w:eastAsia="Times New Roman" w:hAnsi="Times New Roman" w:cs="Times New Roman"/>
          <w:sz w:val="28"/>
          <w:szCs w:val="28"/>
          <w:lang w:eastAsia="ru-RU"/>
        </w:rPr>
        <w:br/>
        <w:t xml:space="preserve">В 1949 году он приступил к работе в должности главного врача. Больница состояла из отдельных зданий: родильное отделение, хирургическое, терапевтическое. Его больница всегда оставалась одной из лучших среди лечебных учреждений. Коллектив медиков неизменно удостаивался высоких похвал. Самому же Даниилу Михайловичу в 1978 году было присвоено звание </w:t>
      </w:r>
      <w:r w:rsidRPr="005F66F3">
        <w:rPr>
          <w:rFonts w:ascii="Times New Roman" w:eastAsia="Times New Roman" w:hAnsi="Times New Roman" w:cs="Times New Roman"/>
          <w:sz w:val="28"/>
          <w:szCs w:val="28"/>
          <w:lang w:eastAsia="ru-RU"/>
        </w:rPr>
        <w:lastRenderedPageBreak/>
        <w:t>Заслуженного врача России, а чуть позже, в Кремле, ему был вручен орден Трудового Красного Знамени. Всю свою долгую жизнь он трудился только на благо людей, которые, в свою очередь, были бесконечно ему благодарны. Даниил Михайлович Шаховский ушел из жизни 13 марта 1999 года.</w:t>
      </w:r>
    </w:p>
    <w:p w14:paraId="74E8F25F" w14:textId="695E7123" w:rsidR="00DC3F42" w:rsidRPr="005F66F3" w:rsidRDefault="00DC3F42" w:rsidP="00DC3F42">
      <w:pPr>
        <w:spacing w:after="0" w:line="276" w:lineRule="auto"/>
        <w:ind w:left="1077"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2.Главный конструктор авиационный техники Охапкин Сергей Осипович – соратник С.П. Королева, кавалер двух орденов Ленина, Герой Социалистического Труда, первый заместитель Главного конструктора, доктор технических наук, профессор. Творческая жизнь Сергея Осиповича в свершениях: создание ракетных систем оборонного щита Родины, запуск первого искусственного спутника Земли, первый орбитальный полет человека в космос.</w:t>
      </w:r>
      <w:r w:rsidRPr="005F66F3">
        <w:rPr>
          <w:rFonts w:ascii="Times New Roman" w:eastAsia="Times New Roman" w:hAnsi="Times New Roman" w:cs="Times New Roman"/>
          <w:sz w:val="28"/>
          <w:szCs w:val="28"/>
          <w:lang w:eastAsia="ru-RU"/>
        </w:rPr>
        <w:br/>
        <w:t>Его детские и юношеские годы прошли в поселке имени Цюрупы. С 14 лет работал на ткацкой фабрике помощником токаря, закончив нашу школу.</w:t>
      </w:r>
    </w:p>
    <w:p w14:paraId="27A72CB6" w14:textId="03DB0BEC"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3.Ветеран ВОВ, баянист Сухарев Николай Михайлович. Автор песни о поселке Цюрупа, посвятил всю жизнь музыке и игре на баяне. Был руководителем хора ветеранов нашего поселка, выступал на многих конкурсах нашего района.</w:t>
      </w:r>
    </w:p>
    <w:p w14:paraId="536B01E1" w14:textId="6609110A"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i/>
          <w:iCs/>
          <w:sz w:val="28"/>
          <w:szCs w:val="28"/>
          <w:lang w:eastAsia="ru-RU"/>
        </w:rPr>
        <w:t>Музыкальная минута: " Песня- гимн о Цюрупе"</w:t>
      </w:r>
    </w:p>
    <w:p w14:paraId="4B3404AE"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4 конкурс: «Отгадай загадки»</w:t>
      </w:r>
    </w:p>
    <w:p w14:paraId="25A46F4A" w14:textId="04DF880D"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Ведущий 2</w:t>
      </w:r>
      <w:r w:rsidRPr="005F66F3">
        <w:rPr>
          <w:rFonts w:ascii="Times New Roman" w:eastAsia="Times New Roman" w:hAnsi="Times New Roman" w:cs="Times New Roman"/>
          <w:i/>
          <w:iCs/>
          <w:sz w:val="28"/>
          <w:szCs w:val="28"/>
          <w:lang w:eastAsia="ru-RU"/>
        </w:rPr>
        <w:t>: </w:t>
      </w:r>
      <w:r w:rsidRPr="005F66F3">
        <w:rPr>
          <w:rFonts w:ascii="Times New Roman" w:eastAsia="Times New Roman" w:hAnsi="Times New Roman" w:cs="Times New Roman"/>
          <w:sz w:val="28"/>
          <w:szCs w:val="28"/>
          <w:lang w:eastAsia="ru-RU"/>
        </w:rPr>
        <w:t>А сейчас я вам, друзья,</w:t>
      </w:r>
    </w:p>
    <w:p w14:paraId="304E28D3"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Загадать хочу загадки.</w:t>
      </w:r>
    </w:p>
    <w:p w14:paraId="4180F04F"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Вы смотрите не зевайте,</w:t>
      </w:r>
    </w:p>
    <w:p w14:paraId="0A8FCF62"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Хором дружно отвечайте!</w:t>
      </w:r>
    </w:p>
    <w:p w14:paraId="4A139D6C"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1. Если взглянешь на дощечки,</w:t>
      </w:r>
    </w:p>
    <w:p w14:paraId="6D8B0243"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То увидишь чудеса!</w:t>
      </w:r>
    </w:p>
    <w:p w14:paraId="08E2AFDE"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Что за славные узоры</w:t>
      </w:r>
    </w:p>
    <w:p w14:paraId="7B817DEF"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Тонко вывела рука!</w:t>
      </w:r>
    </w:p>
    <w:p w14:paraId="31C9330F"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Выросла золотая травка на ложке.</w:t>
      </w:r>
    </w:p>
    <w:p w14:paraId="0EB89C65"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Распустился красный цветок на плошке. </w:t>
      </w:r>
      <w:r w:rsidRPr="005F66F3">
        <w:rPr>
          <w:rFonts w:ascii="Times New Roman" w:eastAsia="Times New Roman" w:hAnsi="Times New Roman" w:cs="Times New Roman"/>
          <w:i/>
          <w:iCs/>
          <w:sz w:val="28"/>
          <w:szCs w:val="28"/>
          <w:lang w:eastAsia="ru-RU"/>
        </w:rPr>
        <w:t>(хохлома)</w:t>
      </w:r>
    </w:p>
    <w:p w14:paraId="5B548F47"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2. Посмотрите, конь бежит!</w:t>
      </w:r>
    </w:p>
    <w:p w14:paraId="560986A9"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Вся земля вокруг дрожит!</w:t>
      </w:r>
    </w:p>
    <w:p w14:paraId="467FE280"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Птицы яркие летают</w:t>
      </w:r>
    </w:p>
    <w:p w14:paraId="332131ED"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И кувшинки расцветают! </w:t>
      </w:r>
      <w:r w:rsidRPr="005F66F3">
        <w:rPr>
          <w:rFonts w:ascii="Times New Roman" w:eastAsia="Times New Roman" w:hAnsi="Times New Roman" w:cs="Times New Roman"/>
          <w:i/>
          <w:iCs/>
          <w:sz w:val="28"/>
          <w:szCs w:val="28"/>
          <w:lang w:eastAsia="ru-RU"/>
        </w:rPr>
        <w:t>(городецкая роспись.)</w:t>
      </w:r>
    </w:p>
    <w:p w14:paraId="1B851A61"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3. Из глины козлик в яблоках,</w:t>
      </w:r>
    </w:p>
    <w:p w14:paraId="5C51C770"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Собою хорош, очень пригож.</w:t>
      </w:r>
    </w:p>
    <w:p w14:paraId="485D0979"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А вот олень на стройных ногах.</w:t>
      </w:r>
    </w:p>
    <w:p w14:paraId="3441557A"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Вся краса у оленя в рогах. </w:t>
      </w:r>
      <w:r w:rsidRPr="005F66F3">
        <w:rPr>
          <w:rFonts w:ascii="Times New Roman" w:eastAsia="Times New Roman" w:hAnsi="Times New Roman" w:cs="Times New Roman"/>
          <w:i/>
          <w:iCs/>
          <w:sz w:val="28"/>
          <w:szCs w:val="28"/>
          <w:lang w:eastAsia="ru-RU"/>
        </w:rPr>
        <w:t>(дымковская игрушка)</w:t>
      </w:r>
    </w:p>
    <w:p w14:paraId="49790016"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4.Алый, шелковый платочек.</w:t>
      </w:r>
    </w:p>
    <w:p w14:paraId="420532DE"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Яркий сарафан в цветочек,</w:t>
      </w:r>
    </w:p>
    <w:p w14:paraId="5C7D578C"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Упирается в бока,</w:t>
      </w:r>
    </w:p>
    <w:p w14:paraId="4F947B16"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А внутри секреты есть:</w:t>
      </w:r>
    </w:p>
    <w:p w14:paraId="0E42E40C"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lastRenderedPageBreak/>
        <w:t>Может три, а может шесть.</w:t>
      </w:r>
    </w:p>
    <w:p w14:paraId="373346CC"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Разрумянилась немножко. Наша русская. </w:t>
      </w:r>
      <w:r w:rsidRPr="005F66F3">
        <w:rPr>
          <w:rFonts w:ascii="Times New Roman" w:eastAsia="Times New Roman" w:hAnsi="Times New Roman" w:cs="Times New Roman"/>
          <w:i/>
          <w:iCs/>
          <w:sz w:val="28"/>
          <w:szCs w:val="28"/>
          <w:lang w:eastAsia="ru-RU"/>
        </w:rPr>
        <w:t>(матрешка)</w:t>
      </w:r>
    </w:p>
    <w:p w14:paraId="452FE0EB"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5 конкурс: "Пословиц"</w:t>
      </w:r>
    </w:p>
    <w:p w14:paraId="58D464EC"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Ведущий 1: От каждой команды дети рассказывают пословицы поочередно.</w:t>
      </w:r>
    </w:p>
    <w:p w14:paraId="67308B7F"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1.«Нет земли краше, чем Родина наша»</w:t>
      </w:r>
    </w:p>
    <w:p w14:paraId="4C647834"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2.«Всюду хорошо, а дома лучше»</w:t>
      </w:r>
    </w:p>
    <w:p w14:paraId="45644067"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1.«Для Родины своей ни сил, ни жизни не жалей»</w:t>
      </w:r>
    </w:p>
    <w:p w14:paraId="32077D45"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2.«Всякому мила родная сторона».</w:t>
      </w:r>
    </w:p>
    <w:p w14:paraId="645D8F57"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1.«Человек без Родины – соловей без песни»</w:t>
      </w:r>
    </w:p>
    <w:p w14:paraId="7450DD2F"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2.«При солнце тепло, при Родине добро»</w:t>
      </w:r>
    </w:p>
    <w:p w14:paraId="5D425972"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1.«Родина краше солнца, дороже золота»</w:t>
      </w:r>
    </w:p>
    <w:p w14:paraId="556E508A"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2.«Где родился, там и пригодился»</w:t>
      </w:r>
    </w:p>
    <w:p w14:paraId="0414AE14"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6 конкурс (домашнее задание): Стихотворения о Родине</w:t>
      </w:r>
    </w:p>
    <w:p w14:paraId="2866F6FB"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Ведущий 2: От каждой команды 1 участник рассказывает стихотворение</w:t>
      </w:r>
    </w:p>
    <w:p w14:paraId="111DBA20"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i/>
          <w:iCs/>
          <w:sz w:val="28"/>
          <w:szCs w:val="28"/>
          <w:lang w:eastAsia="ru-RU"/>
        </w:rPr>
        <w:t>Команда: "Звездочки"</w:t>
      </w:r>
    </w:p>
    <w:p w14:paraId="3C7A2748" w14:textId="05651FA6"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1. Родина – слово большое, большое! Пусть не бывает на свете чудес, Если сказать это слово с душою, Глубже морей оно, выше небес! В нем умещается ровно пол мира: Мама и папа, соседи, друзья. Поселок родимый, родная квартира, Бабушка, школа, котенок и я. Зайчик солнечный в ладошке, Куст сирени за окошком. И на щечке родинка– Это тоже Родина.  </w:t>
      </w:r>
      <w:r w:rsidRPr="005F66F3">
        <w:rPr>
          <w:rFonts w:ascii="Times New Roman" w:eastAsia="Times New Roman" w:hAnsi="Times New Roman" w:cs="Times New Roman"/>
          <w:i/>
          <w:iCs/>
          <w:sz w:val="28"/>
          <w:szCs w:val="28"/>
          <w:lang w:eastAsia="ru-RU"/>
        </w:rPr>
        <w:t>(Т. Бокова)</w:t>
      </w:r>
    </w:p>
    <w:p w14:paraId="3541BDD6"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i/>
          <w:iCs/>
          <w:sz w:val="28"/>
          <w:szCs w:val="28"/>
          <w:lang w:eastAsia="ru-RU"/>
        </w:rPr>
        <w:t>Команда: " Солнышко"</w:t>
      </w:r>
    </w:p>
    <w:p w14:paraId="388992CC"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 xml:space="preserve">2. Родина моя! Утром солнышко встает, </w:t>
      </w:r>
    </w:p>
    <w:p w14:paraId="4EA0FD35"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 xml:space="preserve">Нас на улицу зовёт. Выхожу из дома я: Здравствуй, улица моя! </w:t>
      </w:r>
    </w:p>
    <w:p w14:paraId="1468B059"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 xml:space="preserve">Я пою и в тишине. Подпевают птицы мне. </w:t>
      </w:r>
    </w:p>
    <w:p w14:paraId="75327CAA"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 xml:space="preserve">Травы шепчут мне в пути: Ты скорей, дружок, расти! Отвечаю травам я, </w:t>
      </w:r>
    </w:p>
    <w:p w14:paraId="361C9BED" w14:textId="0F421529"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Отвечаю ветру я, Отвечаю солнцу я: Здравствуй, Родина моя! </w:t>
      </w:r>
      <w:r w:rsidRPr="005F66F3">
        <w:rPr>
          <w:rFonts w:ascii="Times New Roman" w:eastAsia="Times New Roman" w:hAnsi="Times New Roman" w:cs="Times New Roman"/>
          <w:i/>
          <w:iCs/>
          <w:sz w:val="28"/>
          <w:szCs w:val="28"/>
          <w:lang w:eastAsia="ru-RU"/>
        </w:rPr>
        <w:t>(В. Орлов)</w:t>
      </w:r>
    </w:p>
    <w:p w14:paraId="02969D22"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i/>
          <w:iCs/>
          <w:sz w:val="28"/>
          <w:szCs w:val="28"/>
          <w:lang w:eastAsia="ru-RU"/>
        </w:rPr>
        <w:t>Физминутка «Родина»:</w:t>
      </w:r>
    </w:p>
    <w:p w14:paraId="6716C025" w14:textId="77777777" w:rsidR="00DC3F42" w:rsidRPr="005F66F3" w:rsidRDefault="00DC3F42" w:rsidP="00DC3F42">
      <w:pPr>
        <w:spacing w:after="0" w:line="276" w:lineRule="auto"/>
        <w:ind w:left="1134" w:right="377"/>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Нет на свете Родины красивей (</w:t>
      </w:r>
      <w:r w:rsidRPr="005F66F3">
        <w:rPr>
          <w:rFonts w:ascii="Times New Roman" w:eastAsia="Times New Roman" w:hAnsi="Times New Roman" w:cs="Times New Roman"/>
          <w:i/>
          <w:iCs/>
          <w:sz w:val="28"/>
          <w:szCs w:val="28"/>
          <w:lang w:eastAsia="ru-RU"/>
        </w:rPr>
        <w:t>дети держаться за руки, делают пружинку)</w:t>
      </w:r>
      <w:r w:rsidRPr="005F66F3">
        <w:rPr>
          <w:rFonts w:ascii="Times New Roman" w:eastAsia="Times New Roman" w:hAnsi="Times New Roman" w:cs="Times New Roman"/>
          <w:sz w:val="28"/>
          <w:szCs w:val="28"/>
          <w:lang w:eastAsia="ru-RU"/>
        </w:rPr>
        <w:br/>
        <w:t>Боевой страны богатырей </w:t>
      </w:r>
      <w:r w:rsidRPr="005F66F3">
        <w:rPr>
          <w:rFonts w:ascii="Times New Roman" w:eastAsia="Times New Roman" w:hAnsi="Times New Roman" w:cs="Times New Roman"/>
          <w:i/>
          <w:iCs/>
          <w:sz w:val="28"/>
          <w:szCs w:val="28"/>
          <w:lang w:eastAsia="ru-RU"/>
        </w:rPr>
        <w:t>(руки к плечам)</w:t>
      </w:r>
      <w:r w:rsidRPr="005F66F3">
        <w:rPr>
          <w:rFonts w:ascii="Times New Roman" w:eastAsia="Times New Roman" w:hAnsi="Times New Roman" w:cs="Times New Roman"/>
          <w:i/>
          <w:iCs/>
          <w:sz w:val="28"/>
          <w:szCs w:val="28"/>
          <w:lang w:eastAsia="ru-RU"/>
        </w:rPr>
        <w:br/>
      </w:r>
      <w:r w:rsidRPr="005F66F3">
        <w:rPr>
          <w:rFonts w:ascii="Times New Roman" w:eastAsia="Times New Roman" w:hAnsi="Times New Roman" w:cs="Times New Roman"/>
          <w:sz w:val="28"/>
          <w:szCs w:val="28"/>
          <w:lang w:eastAsia="ru-RU"/>
        </w:rPr>
        <w:t>Вот страна по имени Россия </w:t>
      </w:r>
      <w:r w:rsidRPr="005F66F3">
        <w:rPr>
          <w:rFonts w:ascii="Times New Roman" w:eastAsia="Times New Roman" w:hAnsi="Times New Roman" w:cs="Times New Roman"/>
          <w:i/>
          <w:iCs/>
          <w:sz w:val="28"/>
          <w:szCs w:val="28"/>
          <w:lang w:eastAsia="ru-RU"/>
        </w:rPr>
        <w:t>(руки вверх и шагают на месте)</w:t>
      </w:r>
      <w:r w:rsidRPr="005F66F3">
        <w:rPr>
          <w:rFonts w:ascii="Times New Roman" w:eastAsia="Times New Roman" w:hAnsi="Times New Roman" w:cs="Times New Roman"/>
          <w:i/>
          <w:iCs/>
          <w:sz w:val="28"/>
          <w:szCs w:val="28"/>
          <w:lang w:eastAsia="ru-RU"/>
        </w:rPr>
        <w:br/>
      </w:r>
      <w:r w:rsidRPr="005F66F3">
        <w:rPr>
          <w:rFonts w:ascii="Times New Roman" w:eastAsia="Times New Roman" w:hAnsi="Times New Roman" w:cs="Times New Roman"/>
          <w:sz w:val="28"/>
          <w:szCs w:val="28"/>
          <w:lang w:eastAsia="ru-RU"/>
        </w:rPr>
        <w:t>От морей простерлась до морей </w:t>
      </w:r>
      <w:r w:rsidRPr="005F66F3">
        <w:rPr>
          <w:rFonts w:ascii="Times New Roman" w:eastAsia="Times New Roman" w:hAnsi="Times New Roman" w:cs="Times New Roman"/>
          <w:i/>
          <w:iCs/>
          <w:sz w:val="28"/>
          <w:szCs w:val="28"/>
          <w:lang w:eastAsia="ru-RU"/>
        </w:rPr>
        <w:t>(поочередно выставляют руки в стороны).</w:t>
      </w:r>
    </w:p>
    <w:p w14:paraId="6ED63E62" w14:textId="2CE57D7F"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7 конкурс - жюри: Рассказ о достопримечательностях поселка (презентация)</w:t>
      </w:r>
    </w:p>
    <w:p w14:paraId="2C241882" w14:textId="315A117B" w:rsidR="00DC3F42" w:rsidRPr="005F66F3" w:rsidRDefault="00DC3F42" w:rsidP="005F66F3">
      <w:pPr>
        <w:spacing w:after="0" w:line="276" w:lineRule="auto"/>
        <w:ind w:left="1134" w:right="377"/>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Ведущий 1:</w:t>
      </w:r>
      <w:r w:rsidR="005F66F3">
        <w:rPr>
          <w:rFonts w:ascii="Times New Roman" w:eastAsia="Times New Roman" w:hAnsi="Times New Roman" w:cs="Times New Roman"/>
          <w:sz w:val="28"/>
          <w:szCs w:val="28"/>
          <w:lang w:eastAsia="ru-RU"/>
        </w:rPr>
        <w:t xml:space="preserve"> </w:t>
      </w:r>
      <w:r w:rsidRPr="005F66F3">
        <w:rPr>
          <w:rFonts w:ascii="Times New Roman" w:eastAsia="Times New Roman" w:hAnsi="Times New Roman" w:cs="Times New Roman"/>
          <w:sz w:val="28"/>
          <w:szCs w:val="28"/>
          <w:lang w:eastAsia="ru-RU"/>
        </w:rPr>
        <w:t>От каждой команды участники рассказывают о достопримечатель</w:t>
      </w:r>
      <w:r w:rsidR="005F66F3">
        <w:rPr>
          <w:rFonts w:ascii="Times New Roman" w:eastAsia="Times New Roman" w:hAnsi="Times New Roman" w:cs="Times New Roman"/>
          <w:sz w:val="28"/>
          <w:szCs w:val="28"/>
          <w:lang w:eastAsia="ru-RU"/>
        </w:rPr>
        <w:t>-</w:t>
      </w:r>
      <w:r w:rsidRPr="005F66F3">
        <w:rPr>
          <w:rFonts w:ascii="Times New Roman" w:eastAsia="Times New Roman" w:hAnsi="Times New Roman" w:cs="Times New Roman"/>
          <w:sz w:val="28"/>
          <w:szCs w:val="28"/>
          <w:lang w:eastAsia="ru-RU"/>
        </w:rPr>
        <w:t>ностях поселка</w:t>
      </w:r>
      <w:r w:rsidR="005F66F3">
        <w:rPr>
          <w:rFonts w:ascii="Times New Roman" w:eastAsia="Times New Roman" w:hAnsi="Times New Roman" w:cs="Times New Roman"/>
          <w:sz w:val="28"/>
          <w:szCs w:val="28"/>
          <w:lang w:eastAsia="ru-RU"/>
        </w:rPr>
        <w:t>:</w:t>
      </w:r>
    </w:p>
    <w:p w14:paraId="7FCD0412"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 xml:space="preserve">«Солнышко»- Памятник землякам, погибшим в годы войны 1941-1945 годы в пос.им. Цюрупы Воскресенского района. В посёлке им. Цюрупы памятник погибшим войнам установлен 1965 году к 20 победы. Автор памятника неизвестен. Был привезён и изготовлен в городе Калуге. Монумент изготовлен из цементно-песчаного раствора, каждый год его к Дню победы обновляли белой </w:t>
      </w:r>
      <w:r w:rsidRPr="005F66F3">
        <w:rPr>
          <w:rFonts w:ascii="Times New Roman" w:eastAsia="Times New Roman" w:hAnsi="Times New Roman" w:cs="Times New Roman"/>
          <w:sz w:val="28"/>
          <w:szCs w:val="28"/>
          <w:lang w:eastAsia="ru-RU"/>
        </w:rPr>
        <w:lastRenderedPageBreak/>
        <w:t>краской. Постамент сделан из бетона, надпись на постаменте была написана медными буквами, но вандалами в 1980- 1990 годы буквы были украдены, и произведена замена на мраморную доску. Плиты с именами погибших воинов мраморные. Мраморные плиты с именами погибших воинов (более 400 фамилий) были высечены местным жителем пос.им. Цюрупы, участником Великой Отечественно войны, художником фабрики им. Цюрупы Минаевым Анатолием Александровичем. Пока работала фабрика, Минаев А.А. следил за состоянием памятника, ежегодно обновлял выгоревшие буквы.</w:t>
      </w:r>
    </w:p>
    <w:p w14:paraId="7722265D"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"Звездочки "– Заказник «Сосновые леса на песчаных дюнах».</w:t>
      </w:r>
    </w:p>
    <w:p w14:paraId="7426B97D"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Государственный природный заказник «Сосновые леса на песчаных дюнах» создан в 1988 году. Он находится недалеко от поселка Цюрупы, занимает пло</w:t>
      </w:r>
      <w:r w:rsidRPr="005F66F3">
        <w:rPr>
          <w:rFonts w:ascii="Times New Roman" w:eastAsia="Times New Roman" w:hAnsi="Times New Roman" w:cs="Times New Roman"/>
          <w:sz w:val="28"/>
          <w:szCs w:val="28"/>
          <w:lang w:eastAsia="ru-RU"/>
        </w:rPr>
        <w:softHyphen/>
        <w:t>щадь 738 гектаров. Это удивительное по красоте место. Чистый сосновый бор расположен на левом берегу реки Нерской, на песчаных холмах, так редко встречающихся в нашей местности в естественном происхождении. Здесь растут редкие виды растений, занесённых в Красную книгу. В заказнике запрещены все виды рубок, кроме санитарных, и ограничен дос</w:t>
      </w:r>
      <w:r w:rsidRPr="005F66F3">
        <w:rPr>
          <w:rFonts w:ascii="Times New Roman" w:eastAsia="Times New Roman" w:hAnsi="Times New Roman" w:cs="Times New Roman"/>
          <w:sz w:val="28"/>
          <w:szCs w:val="28"/>
          <w:lang w:eastAsia="ru-RU"/>
        </w:rPr>
        <w:softHyphen/>
        <w:t>туп посетителей, особенно в пожароопасный период. Зимой здесь с удовольствием проводят время любители лыжного спорта, ле</w:t>
      </w:r>
      <w:r w:rsidRPr="005F66F3">
        <w:rPr>
          <w:rFonts w:ascii="Times New Roman" w:eastAsia="Times New Roman" w:hAnsi="Times New Roman" w:cs="Times New Roman"/>
          <w:sz w:val="28"/>
          <w:szCs w:val="28"/>
          <w:lang w:eastAsia="ru-RU"/>
        </w:rPr>
        <w:softHyphen/>
        <w:t>том по реке Нерской сплавляются байдарочники.</w:t>
      </w:r>
    </w:p>
    <w:p w14:paraId="0CA6EC6C"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8. Вопросы от жюри</w:t>
      </w:r>
    </w:p>
    <w:p w14:paraId="7AC89005" w14:textId="07AE8A74"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9.Рассказ об объектах поселка Цюрупа (презентация)</w:t>
      </w:r>
    </w:p>
    <w:p w14:paraId="7B4A1722"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10. Подведение итогов, вручение наград</w:t>
      </w:r>
    </w:p>
    <w:p w14:paraId="6466755A"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В заключении все поют песню «Вместе весело шагать по просторам»</w:t>
      </w:r>
    </w:p>
    <w:p w14:paraId="49B0DD3B"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Ведущий 1 : </w:t>
      </w:r>
    </w:p>
    <w:p w14:paraId="2123EA9D"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КВН вы хорошо сыграли,</w:t>
      </w:r>
    </w:p>
    <w:p w14:paraId="79EC5C21"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И о родном крае вы многое сказали.</w:t>
      </w:r>
    </w:p>
    <w:p w14:paraId="7B9748AF"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Спасибо вам мы говорим,</w:t>
      </w:r>
    </w:p>
    <w:p w14:paraId="75CC5496" w14:textId="77777777" w:rsidR="00DC3F42" w:rsidRPr="005F66F3" w:rsidRDefault="00DC3F42" w:rsidP="00DC3F42">
      <w:pPr>
        <w:spacing w:after="0" w:line="276" w:lineRule="auto"/>
        <w:ind w:left="1134" w:right="377"/>
        <w:jc w:val="both"/>
        <w:rPr>
          <w:rFonts w:ascii="Times New Roman" w:eastAsia="Times New Roman" w:hAnsi="Times New Roman" w:cs="Times New Roman"/>
          <w:sz w:val="28"/>
          <w:szCs w:val="28"/>
          <w:lang w:eastAsia="ru-RU"/>
        </w:rPr>
      </w:pPr>
      <w:r w:rsidRPr="005F66F3">
        <w:rPr>
          <w:rFonts w:ascii="Times New Roman" w:eastAsia="Times New Roman" w:hAnsi="Times New Roman" w:cs="Times New Roman"/>
          <w:sz w:val="28"/>
          <w:szCs w:val="28"/>
          <w:lang w:eastAsia="ru-RU"/>
        </w:rPr>
        <w:t>И по медали вам дадим.</w:t>
      </w:r>
    </w:p>
    <w:p w14:paraId="3AD5F7CD" w14:textId="77777777" w:rsidR="00DC3F42" w:rsidRPr="005F66F3" w:rsidRDefault="00DC3F42" w:rsidP="00DC3F42">
      <w:pPr>
        <w:spacing w:after="0" w:line="276" w:lineRule="auto"/>
        <w:ind w:left="1134" w:right="377"/>
        <w:jc w:val="both"/>
        <w:outlineLvl w:val="3"/>
        <w:rPr>
          <w:rFonts w:ascii="Times New Roman" w:eastAsia="Times New Roman" w:hAnsi="Times New Roman" w:cs="Times New Roman"/>
          <w:sz w:val="28"/>
          <w:szCs w:val="28"/>
          <w:lang w:eastAsia="ru-RU"/>
        </w:rPr>
      </w:pPr>
    </w:p>
    <w:p w14:paraId="64EE86DF" w14:textId="77777777" w:rsidR="004D28B4" w:rsidRPr="005F66F3" w:rsidRDefault="004D28B4" w:rsidP="00DC3F42">
      <w:pPr>
        <w:spacing w:after="0" w:line="276" w:lineRule="auto"/>
        <w:ind w:left="1134" w:right="377"/>
        <w:jc w:val="both"/>
        <w:rPr>
          <w:rFonts w:ascii="Times New Roman" w:hAnsi="Times New Roman" w:cs="Times New Roman"/>
          <w:sz w:val="28"/>
          <w:szCs w:val="28"/>
        </w:rPr>
      </w:pPr>
    </w:p>
    <w:sectPr w:rsidR="004D28B4" w:rsidRPr="005F66F3" w:rsidSect="00384D0B">
      <w:pgSz w:w="11910" w:h="16840" w:code="9"/>
      <w:pgMar w:top="1040" w:right="280" w:bottom="1160" w:left="480" w:header="0" w:footer="96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FE"/>
    <w:rsid w:val="00157EDA"/>
    <w:rsid w:val="00384D0B"/>
    <w:rsid w:val="004D28B4"/>
    <w:rsid w:val="004F0605"/>
    <w:rsid w:val="005F66F3"/>
    <w:rsid w:val="00625E45"/>
    <w:rsid w:val="00B77510"/>
    <w:rsid w:val="00B82BFE"/>
    <w:rsid w:val="00DC3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D1E8"/>
  <w15:chartTrackingRefBased/>
  <w15:docId w15:val="{E2C826EC-A025-40E3-8076-CB64B263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F66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053196">
      <w:bodyDiv w:val="1"/>
      <w:marLeft w:val="0"/>
      <w:marRight w:val="0"/>
      <w:marTop w:val="0"/>
      <w:marBottom w:val="0"/>
      <w:divBdr>
        <w:top w:val="none" w:sz="0" w:space="0" w:color="auto"/>
        <w:left w:val="none" w:sz="0" w:space="0" w:color="auto"/>
        <w:bottom w:val="none" w:sz="0" w:space="0" w:color="auto"/>
        <w:right w:val="none" w:sz="0" w:space="0" w:color="auto"/>
      </w:divBdr>
      <w:divsChild>
        <w:div w:id="310406522">
          <w:marLeft w:val="0"/>
          <w:marRight w:val="0"/>
          <w:marTop w:val="0"/>
          <w:marBottom w:val="240"/>
          <w:divBdr>
            <w:top w:val="none" w:sz="0" w:space="0" w:color="auto"/>
            <w:left w:val="none" w:sz="0" w:space="0" w:color="auto"/>
            <w:bottom w:val="none" w:sz="0" w:space="0" w:color="auto"/>
            <w:right w:val="none" w:sz="0" w:space="0" w:color="auto"/>
          </w:divBdr>
        </w:div>
        <w:div w:id="349382451">
          <w:marLeft w:val="0"/>
          <w:marRight w:val="0"/>
          <w:marTop w:val="0"/>
          <w:marBottom w:val="240"/>
          <w:divBdr>
            <w:top w:val="none" w:sz="0" w:space="0" w:color="auto"/>
            <w:left w:val="none" w:sz="0" w:space="0" w:color="auto"/>
            <w:bottom w:val="none" w:sz="0" w:space="0" w:color="auto"/>
            <w:right w:val="none" w:sz="0" w:space="0" w:color="auto"/>
          </w:divBdr>
        </w:div>
        <w:div w:id="1556894235">
          <w:marLeft w:val="0"/>
          <w:marRight w:val="0"/>
          <w:marTop w:val="0"/>
          <w:marBottom w:val="240"/>
          <w:divBdr>
            <w:top w:val="none" w:sz="0" w:space="0" w:color="auto"/>
            <w:left w:val="none" w:sz="0" w:space="0" w:color="auto"/>
            <w:bottom w:val="none" w:sz="0" w:space="0" w:color="auto"/>
            <w:right w:val="none" w:sz="0" w:space="0" w:color="auto"/>
          </w:divBdr>
        </w:div>
        <w:div w:id="59598081">
          <w:marLeft w:val="0"/>
          <w:marRight w:val="0"/>
          <w:marTop w:val="0"/>
          <w:marBottom w:val="240"/>
          <w:divBdr>
            <w:top w:val="none" w:sz="0" w:space="0" w:color="auto"/>
            <w:left w:val="none" w:sz="0" w:space="0" w:color="auto"/>
            <w:bottom w:val="none" w:sz="0" w:space="0" w:color="auto"/>
            <w:right w:val="none" w:sz="0" w:space="0" w:color="auto"/>
          </w:divBdr>
        </w:div>
        <w:div w:id="1792437889">
          <w:marLeft w:val="0"/>
          <w:marRight w:val="0"/>
          <w:marTop w:val="0"/>
          <w:marBottom w:val="240"/>
          <w:divBdr>
            <w:top w:val="none" w:sz="0" w:space="0" w:color="auto"/>
            <w:left w:val="none" w:sz="0" w:space="0" w:color="auto"/>
            <w:bottom w:val="none" w:sz="0" w:space="0" w:color="auto"/>
            <w:right w:val="none" w:sz="0" w:space="0" w:color="auto"/>
          </w:divBdr>
        </w:div>
        <w:div w:id="7864861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0A991-A0D0-4F02-B413-64818B26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1798</Words>
  <Characters>10249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2022-09-29T17:48:00Z</dcterms:created>
  <dcterms:modified xsi:type="dcterms:W3CDTF">2022-10-14T19:29:00Z</dcterms:modified>
</cp:coreProperties>
</file>