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C9" w:rsidRPr="0017637B" w:rsidRDefault="003D34C9" w:rsidP="003D34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7B">
        <w:rPr>
          <w:rFonts w:ascii="Times New Roman" w:hAnsi="Times New Roman" w:cs="Times New Roman"/>
          <w:b/>
          <w:sz w:val="24"/>
          <w:szCs w:val="24"/>
        </w:rPr>
        <w:t>Использование инновационных технологий</w:t>
      </w:r>
    </w:p>
    <w:p w:rsidR="004A1DEC" w:rsidRPr="0017637B" w:rsidRDefault="003D34C9" w:rsidP="003D34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7B">
        <w:rPr>
          <w:rFonts w:ascii="Times New Roman" w:hAnsi="Times New Roman" w:cs="Times New Roman"/>
          <w:b/>
          <w:sz w:val="24"/>
          <w:szCs w:val="24"/>
        </w:rPr>
        <w:t>в адаптивной физической культуре</w:t>
      </w:r>
    </w:p>
    <w:p w:rsidR="007868F3" w:rsidRPr="0017637B" w:rsidRDefault="004A1DEC" w:rsidP="003D34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7B">
        <w:rPr>
          <w:rFonts w:ascii="Times New Roman" w:hAnsi="Times New Roman" w:cs="Times New Roman"/>
          <w:b/>
          <w:sz w:val="24"/>
          <w:szCs w:val="24"/>
        </w:rPr>
        <w:t>в школе для детей с поражением опорно-двигательного аппарата</w:t>
      </w:r>
    </w:p>
    <w:p w:rsidR="00612589" w:rsidRDefault="00612589" w:rsidP="003D34C9">
      <w:pPr>
        <w:pStyle w:val="a3"/>
      </w:pPr>
    </w:p>
    <w:p w:rsidR="00522D36" w:rsidRPr="006B5DE4" w:rsidRDefault="00522D36" w:rsidP="00522D3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B5DE4">
        <w:rPr>
          <w:rFonts w:ascii="Times New Roman" w:hAnsi="Times New Roman" w:cs="Times New Roman"/>
          <w:b/>
          <w:i/>
          <w:sz w:val="24"/>
          <w:szCs w:val="24"/>
        </w:rPr>
        <w:t>Бакуленко</w:t>
      </w:r>
      <w:proofErr w:type="spellEnd"/>
      <w:r w:rsidRPr="006B5DE4">
        <w:rPr>
          <w:rFonts w:ascii="Times New Roman" w:hAnsi="Times New Roman" w:cs="Times New Roman"/>
          <w:b/>
          <w:i/>
          <w:sz w:val="24"/>
          <w:szCs w:val="24"/>
        </w:rPr>
        <w:t xml:space="preserve"> Ирина Николаевна – учитель физической куль</w:t>
      </w:r>
      <w:r w:rsidR="00C36CC3" w:rsidRPr="006B5DE4">
        <w:rPr>
          <w:rFonts w:ascii="Times New Roman" w:hAnsi="Times New Roman" w:cs="Times New Roman"/>
          <w:b/>
          <w:i/>
          <w:sz w:val="24"/>
          <w:szCs w:val="24"/>
        </w:rPr>
        <w:t>туры, педагог ДО высшей</w:t>
      </w:r>
      <w:r w:rsidR="001763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5DE4">
        <w:rPr>
          <w:rFonts w:ascii="Times New Roman" w:hAnsi="Times New Roman" w:cs="Times New Roman"/>
          <w:b/>
          <w:i/>
          <w:sz w:val="24"/>
          <w:szCs w:val="24"/>
        </w:rPr>
        <w:t>квалификационной</w:t>
      </w:r>
      <w:r w:rsidR="00C36CC3" w:rsidRPr="006B5DE4">
        <w:rPr>
          <w:rFonts w:ascii="Times New Roman" w:hAnsi="Times New Roman" w:cs="Times New Roman"/>
          <w:b/>
          <w:i/>
          <w:sz w:val="24"/>
          <w:szCs w:val="24"/>
        </w:rPr>
        <w:t xml:space="preserve"> категории, Г</w:t>
      </w:r>
      <w:r w:rsidR="00D36D2B">
        <w:rPr>
          <w:rFonts w:ascii="Times New Roman" w:hAnsi="Times New Roman" w:cs="Times New Roman"/>
          <w:b/>
          <w:i/>
          <w:sz w:val="24"/>
          <w:szCs w:val="24"/>
        </w:rPr>
        <w:t xml:space="preserve">осударственного </w:t>
      </w:r>
      <w:r w:rsidR="0017637B">
        <w:rPr>
          <w:rFonts w:ascii="Times New Roman" w:hAnsi="Times New Roman" w:cs="Times New Roman"/>
          <w:b/>
          <w:i/>
          <w:sz w:val="24"/>
          <w:szCs w:val="24"/>
        </w:rPr>
        <w:t xml:space="preserve">бюджетного образовательного учреждения (ГБОУ) </w:t>
      </w:r>
      <w:r w:rsidR="00C36CC3" w:rsidRPr="006B5DE4">
        <w:rPr>
          <w:rFonts w:ascii="Times New Roman" w:hAnsi="Times New Roman" w:cs="Times New Roman"/>
          <w:b/>
          <w:i/>
          <w:sz w:val="24"/>
          <w:szCs w:val="24"/>
        </w:rPr>
        <w:t xml:space="preserve"> школы № 584 «Озерки» </w:t>
      </w:r>
      <w:r w:rsidRPr="006B5DE4">
        <w:rPr>
          <w:rFonts w:ascii="Times New Roman" w:hAnsi="Times New Roman" w:cs="Times New Roman"/>
          <w:b/>
          <w:i/>
          <w:sz w:val="24"/>
          <w:szCs w:val="24"/>
        </w:rPr>
        <w:t>Выборгского района Санкт-Петербурга</w:t>
      </w:r>
    </w:p>
    <w:p w:rsidR="003D34C9" w:rsidRPr="003D34C9" w:rsidRDefault="003D34C9" w:rsidP="00522D3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637B" w:rsidRDefault="00C36CC3" w:rsidP="00D107BC">
      <w:p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 xml:space="preserve">   </w:t>
      </w:r>
      <w:r w:rsidR="00CF1780" w:rsidRPr="0017637B">
        <w:rPr>
          <w:rFonts w:ascii="Times New Roman" w:hAnsi="Times New Roman" w:cs="Times New Roman"/>
          <w:sz w:val="24"/>
          <w:szCs w:val="24"/>
        </w:rPr>
        <w:t>Социально-экономическая ситуация, сложившаяся в настоящее время в нашей стране, потребовала содержательных перемен во всех сферах общественной жизни, в том числе и в образовании.</w:t>
      </w:r>
      <w:r w:rsidR="003D34C9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4A1DEC" w:rsidRPr="0017637B">
        <w:rPr>
          <w:rFonts w:ascii="Times New Roman" w:hAnsi="Times New Roman" w:cs="Times New Roman"/>
          <w:sz w:val="24"/>
          <w:szCs w:val="24"/>
        </w:rPr>
        <w:t xml:space="preserve">В современной </w:t>
      </w:r>
      <w:r w:rsidR="003D34C9" w:rsidRPr="0017637B">
        <w:rPr>
          <w:rFonts w:ascii="Times New Roman" w:hAnsi="Times New Roman" w:cs="Times New Roman"/>
          <w:sz w:val="24"/>
          <w:szCs w:val="24"/>
        </w:rPr>
        <w:t>конце</w:t>
      </w:r>
      <w:r w:rsidR="006B5DE4" w:rsidRPr="0017637B">
        <w:rPr>
          <w:rFonts w:ascii="Times New Roman" w:hAnsi="Times New Roman" w:cs="Times New Roman"/>
          <w:sz w:val="24"/>
          <w:szCs w:val="24"/>
        </w:rPr>
        <w:t>пции образования в</w:t>
      </w:r>
      <w:r w:rsidR="003D34C9" w:rsidRPr="0017637B">
        <w:rPr>
          <w:rFonts w:ascii="Times New Roman" w:hAnsi="Times New Roman" w:cs="Times New Roman"/>
          <w:sz w:val="24"/>
          <w:szCs w:val="24"/>
        </w:rPr>
        <w:t xml:space="preserve"> школе для </w:t>
      </w:r>
      <w:r w:rsidR="006B5DE4" w:rsidRPr="0017637B">
        <w:rPr>
          <w:rFonts w:ascii="Times New Roman" w:hAnsi="Times New Roman" w:cs="Times New Roman"/>
          <w:sz w:val="24"/>
          <w:szCs w:val="24"/>
        </w:rPr>
        <w:t>об</w:t>
      </w:r>
      <w:r w:rsidR="004A1DEC" w:rsidRPr="0017637B">
        <w:rPr>
          <w:rFonts w:ascii="Times New Roman" w:hAnsi="Times New Roman" w:cs="Times New Roman"/>
          <w:sz w:val="24"/>
          <w:szCs w:val="24"/>
        </w:rPr>
        <w:t>уча</w:t>
      </w:r>
      <w:r w:rsidR="006B5DE4" w:rsidRPr="0017637B">
        <w:rPr>
          <w:rFonts w:ascii="Times New Roman" w:hAnsi="Times New Roman" w:cs="Times New Roman"/>
          <w:sz w:val="24"/>
          <w:szCs w:val="24"/>
        </w:rPr>
        <w:t>ю</w:t>
      </w:r>
      <w:r w:rsidR="004A1DEC" w:rsidRPr="0017637B">
        <w:rPr>
          <w:rFonts w:ascii="Times New Roman" w:hAnsi="Times New Roman" w:cs="Times New Roman"/>
          <w:sz w:val="24"/>
          <w:szCs w:val="24"/>
        </w:rPr>
        <w:t>щихся с ограниченными  физическими возможностями здоровья</w:t>
      </w:r>
      <w:r w:rsidR="006B5DE4" w:rsidRPr="0017637B">
        <w:rPr>
          <w:rFonts w:ascii="Times New Roman" w:hAnsi="Times New Roman" w:cs="Times New Roman"/>
          <w:sz w:val="24"/>
          <w:szCs w:val="24"/>
        </w:rPr>
        <w:t xml:space="preserve"> (ОВЗ)</w:t>
      </w:r>
      <w:r w:rsidR="004A1DEC" w:rsidRPr="0017637B">
        <w:rPr>
          <w:rFonts w:ascii="Times New Roman" w:hAnsi="Times New Roman" w:cs="Times New Roman"/>
          <w:sz w:val="24"/>
          <w:szCs w:val="24"/>
        </w:rPr>
        <w:t xml:space="preserve">, более значимой становится задача воспитания свободного человека, способного самостоятельно определить свой жизненный путь в потоке социально-экономических и культурных перемен. </w:t>
      </w:r>
    </w:p>
    <w:p w:rsidR="003D34C9" w:rsidRPr="0017637B" w:rsidRDefault="0017637B" w:rsidP="00D107B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1780" w:rsidRPr="0017637B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CF1780" w:rsidRPr="0017637B">
        <w:rPr>
          <w:rFonts w:ascii="Times New Roman" w:hAnsi="Times New Roman" w:cs="Times New Roman"/>
          <w:sz w:val="24"/>
          <w:szCs w:val="24"/>
        </w:rPr>
        <w:t xml:space="preserve"> совр</w:t>
      </w:r>
      <w:r w:rsidR="003D34C9" w:rsidRPr="0017637B">
        <w:rPr>
          <w:rFonts w:ascii="Times New Roman" w:hAnsi="Times New Roman" w:cs="Times New Roman"/>
          <w:sz w:val="24"/>
          <w:szCs w:val="24"/>
        </w:rPr>
        <w:t>еменного образования, согласно Ф</w:t>
      </w:r>
      <w:r w:rsidR="00CF1780" w:rsidRPr="0017637B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стандартам</w:t>
      </w:r>
      <w:r w:rsidR="003D34C9" w:rsidRPr="0017637B">
        <w:rPr>
          <w:rFonts w:ascii="Times New Roman" w:hAnsi="Times New Roman" w:cs="Times New Roman"/>
          <w:sz w:val="24"/>
          <w:szCs w:val="24"/>
        </w:rPr>
        <w:t xml:space="preserve"> (ФГОС)</w:t>
      </w:r>
      <w:r w:rsidR="00CF1780" w:rsidRPr="0017637B">
        <w:rPr>
          <w:rFonts w:ascii="Times New Roman" w:hAnsi="Times New Roman" w:cs="Times New Roman"/>
          <w:sz w:val="24"/>
          <w:szCs w:val="24"/>
        </w:rPr>
        <w:t xml:space="preserve">, направлена на развитие </w:t>
      </w:r>
      <w:r w:rsidR="006B5DE4" w:rsidRPr="0017637B">
        <w:rPr>
          <w:rFonts w:ascii="Times New Roman" w:hAnsi="Times New Roman" w:cs="Times New Roman"/>
          <w:sz w:val="24"/>
          <w:szCs w:val="24"/>
        </w:rPr>
        <w:t>об</w:t>
      </w:r>
      <w:r w:rsidR="00CF1780" w:rsidRPr="0017637B">
        <w:rPr>
          <w:rFonts w:ascii="Times New Roman" w:hAnsi="Times New Roman" w:cs="Times New Roman"/>
          <w:sz w:val="24"/>
          <w:szCs w:val="24"/>
        </w:rPr>
        <w:t>уча</w:t>
      </w:r>
      <w:r w:rsidR="006B5DE4" w:rsidRPr="0017637B">
        <w:rPr>
          <w:rFonts w:ascii="Times New Roman" w:hAnsi="Times New Roman" w:cs="Times New Roman"/>
          <w:sz w:val="24"/>
          <w:szCs w:val="24"/>
        </w:rPr>
        <w:t>ю</w:t>
      </w:r>
      <w:r w:rsidR="00CF1780" w:rsidRPr="0017637B">
        <w:rPr>
          <w:rFonts w:ascii="Times New Roman" w:hAnsi="Times New Roman" w:cs="Times New Roman"/>
          <w:sz w:val="24"/>
          <w:szCs w:val="24"/>
        </w:rPr>
        <w:t xml:space="preserve">щегося </w:t>
      </w:r>
      <w:r w:rsidR="003D34C9" w:rsidRPr="001763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D34C9" w:rsidRPr="0017637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3D34C9" w:rsidRPr="0017637B">
        <w:rPr>
          <w:rFonts w:ascii="Times New Roman" w:hAnsi="Times New Roman" w:cs="Times New Roman"/>
          <w:sz w:val="24"/>
          <w:szCs w:val="24"/>
        </w:rPr>
        <w:t xml:space="preserve"> результат, что</w:t>
      </w:r>
      <w:r w:rsidR="00CF1780" w:rsidRPr="0017637B">
        <w:rPr>
          <w:rFonts w:ascii="Times New Roman" w:hAnsi="Times New Roman" w:cs="Times New Roman"/>
          <w:sz w:val="24"/>
          <w:szCs w:val="24"/>
        </w:rPr>
        <w:t xml:space="preserve"> определяет специфику образовательного процесса, в </w:t>
      </w:r>
      <w:r w:rsidR="003D34C9" w:rsidRPr="0017637B">
        <w:rPr>
          <w:rFonts w:ascii="Times New Roman" w:hAnsi="Times New Roman" w:cs="Times New Roman"/>
          <w:sz w:val="24"/>
          <w:szCs w:val="24"/>
        </w:rPr>
        <w:t xml:space="preserve"> котором определены</w:t>
      </w:r>
      <w:r w:rsidR="00CF1780" w:rsidRPr="0017637B">
        <w:rPr>
          <w:rFonts w:ascii="Times New Roman" w:hAnsi="Times New Roman" w:cs="Times New Roman"/>
          <w:sz w:val="24"/>
          <w:szCs w:val="24"/>
        </w:rPr>
        <w:t>:</w:t>
      </w:r>
      <w:r w:rsidR="00D107BC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E871DD" w:rsidRPr="0017637B">
        <w:rPr>
          <w:rFonts w:ascii="Times New Roman" w:hAnsi="Times New Roman" w:cs="Times New Roman"/>
          <w:sz w:val="24"/>
          <w:szCs w:val="24"/>
        </w:rPr>
        <w:t>отк</w:t>
      </w:r>
      <w:r w:rsidR="00D107BC" w:rsidRPr="0017637B">
        <w:rPr>
          <w:rFonts w:ascii="Times New Roman" w:hAnsi="Times New Roman" w:cs="Times New Roman"/>
          <w:sz w:val="24"/>
          <w:szCs w:val="24"/>
        </w:rPr>
        <w:t xml:space="preserve">аз от простой трансляции знаний, </w:t>
      </w:r>
      <w:r w:rsidR="00E871DD" w:rsidRPr="0017637B">
        <w:rPr>
          <w:rFonts w:ascii="Times New Roman" w:hAnsi="Times New Roman" w:cs="Times New Roman"/>
          <w:sz w:val="24"/>
          <w:szCs w:val="24"/>
        </w:rPr>
        <w:t>проблемно-продуктивный характер обучения</w:t>
      </w:r>
      <w:r w:rsidR="00D107BC" w:rsidRPr="00176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871DD" w:rsidRPr="0017637B">
        <w:rPr>
          <w:rFonts w:ascii="Times New Roman" w:hAnsi="Times New Roman" w:cs="Times New Roman"/>
          <w:sz w:val="24"/>
          <w:szCs w:val="24"/>
        </w:rPr>
        <w:t>субъект-субъективные</w:t>
      </w:r>
      <w:proofErr w:type="spellEnd"/>
      <w:proofErr w:type="gramEnd"/>
      <w:r w:rsidR="00E871DD" w:rsidRPr="0017637B">
        <w:rPr>
          <w:rFonts w:ascii="Times New Roman" w:hAnsi="Times New Roman" w:cs="Times New Roman"/>
          <w:sz w:val="24"/>
          <w:szCs w:val="24"/>
        </w:rPr>
        <w:t xml:space="preserve"> отно</w:t>
      </w:r>
      <w:r w:rsidR="003D34C9" w:rsidRPr="0017637B">
        <w:rPr>
          <w:rFonts w:ascii="Times New Roman" w:hAnsi="Times New Roman" w:cs="Times New Roman"/>
          <w:sz w:val="24"/>
          <w:szCs w:val="24"/>
        </w:rPr>
        <w:t>шения между учителем и учеником</w:t>
      </w:r>
      <w:r w:rsidR="00D107BC" w:rsidRPr="0017637B">
        <w:rPr>
          <w:rFonts w:ascii="Times New Roman" w:hAnsi="Times New Roman" w:cs="Times New Roman"/>
          <w:sz w:val="24"/>
          <w:szCs w:val="24"/>
        </w:rPr>
        <w:t xml:space="preserve">, </w:t>
      </w:r>
      <w:r w:rsidR="003D34C9" w:rsidRPr="0017637B">
        <w:rPr>
          <w:rFonts w:ascii="Times New Roman" w:hAnsi="Times New Roman" w:cs="Times New Roman"/>
          <w:sz w:val="24"/>
          <w:szCs w:val="24"/>
        </w:rPr>
        <w:t xml:space="preserve">создание условий для самостоятельной работы </w:t>
      </w:r>
      <w:r w:rsidR="006B5DE4" w:rsidRPr="0017637B">
        <w:rPr>
          <w:rFonts w:ascii="Times New Roman" w:hAnsi="Times New Roman" w:cs="Times New Roman"/>
          <w:sz w:val="24"/>
          <w:szCs w:val="24"/>
        </w:rPr>
        <w:t>об</w:t>
      </w:r>
      <w:r w:rsidR="003D34C9" w:rsidRPr="0017637B">
        <w:rPr>
          <w:rFonts w:ascii="Times New Roman" w:hAnsi="Times New Roman" w:cs="Times New Roman"/>
          <w:sz w:val="24"/>
          <w:szCs w:val="24"/>
        </w:rPr>
        <w:t>уча</w:t>
      </w:r>
      <w:r w:rsidR="006B5DE4" w:rsidRPr="0017637B">
        <w:rPr>
          <w:rFonts w:ascii="Times New Roman" w:hAnsi="Times New Roman" w:cs="Times New Roman"/>
          <w:sz w:val="24"/>
          <w:szCs w:val="24"/>
        </w:rPr>
        <w:t>ю</w:t>
      </w:r>
      <w:r w:rsidR="003D34C9" w:rsidRPr="0017637B">
        <w:rPr>
          <w:rFonts w:ascii="Times New Roman" w:hAnsi="Times New Roman" w:cs="Times New Roman"/>
          <w:sz w:val="24"/>
          <w:szCs w:val="24"/>
        </w:rPr>
        <w:t>щихся с ограниченными возможностями здоровья.</w:t>
      </w:r>
    </w:p>
    <w:p w:rsidR="0017637B" w:rsidRPr="0017637B" w:rsidRDefault="004A1DEC" w:rsidP="004A1DEC">
      <w:p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 xml:space="preserve">   </w:t>
      </w:r>
      <w:r w:rsidR="00FB1A36" w:rsidRPr="0017637B">
        <w:rPr>
          <w:rFonts w:ascii="Times New Roman" w:hAnsi="Times New Roman" w:cs="Times New Roman"/>
          <w:sz w:val="24"/>
          <w:szCs w:val="24"/>
        </w:rPr>
        <w:t xml:space="preserve">Согласно ФГОС «Образовательные учреждения самостоятельно разрабатывают и утверждают образовательную программу, которая включает в себя учебный план, рабочие программы по учебным предметам, календарно-тематическое планирование, учебно-методический комплекс, обеспечивающие реализацию соответствующих образовательных технологий».  В соответствии с требованиями ФГОС реализация </w:t>
      </w:r>
      <w:proofErr w:type="spellStart"/>
      <w:r w:rsidR="00FB1A36" w:rsidRPr="0017637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FB1A36" w:rsidRPr="0017637B">
        <w:rPr>
          <w:rFonts w:ascii="Times New Roman" w:hAnsi="Times New Roman" w:cs="Times New Roman"/>
          <w:sz w:val="24"/>
          <w:szCs w:val="24"/>
        </w:rPr>
        <w:t xml:space="preserve"> подхода должна предусматривать широкое использование в учебном процессе современных образовательных, в том числе информационных, технологий для развития универсальных учебных действий:  познавательных, коммуникативных, регулятивных  </w:t>
      </w:r>
      <w:proofErr w:type="gramStart"/>
      <w:r w:rsidR="00FB1A36" w:rsidRPr="0017637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B1A36" w:rsidRPr="0017637B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E15BFE" w:rsidRPr="0017637B" w:rsidRDefault="0017637B" w:rsidP="004A1DEC">
      <w:p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B1A36" w:rsidRPr="0017637B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17637B">
        <w:rPr>
          <w:rFonts w:ascii="Times New Roman" w:hAnsi="Times New Roman" w:cs="Times New Roman"/>
          <w:b/>
          <w:i/>
          <w:sz w:val="24"/>
          <w:szCs w:val="24"/>
        </w:rPr>
        <w:t>ниверсальные учебные действия (УУД)</w:t>
      </w:r>
      <w:r w:rsidR="00FB1A36" w:rsidRPr="00176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A36" w:rsidRPr="0017637B">
        <w:rPr>
          <w:rFonts w:ascii="Times New Roman" w:hAnsi="Times New Roman" w:cs="Times New Roman"/>
          <w:sz w:val="24"/>
          <w:szCs w:val="24"/>
        </w:rPr>
        <w:t xml:space="preserve">- это  совокупность действий </w:t>
      </w:r>
      <w:r w:rsidR="006B5DE4" w:rsidRPr="0017637B">
        <w:rPr>
          <w:rFonts w:ascii="Times New Roman" w:hAnsi="Times New Roman" w:cs="Times New Roman"/>
          <w:sz w:val="24"/>
          <w:szCs w:val="24"/>
        </w:rPr>
        <w:t>об</w:t>
      </w:r>
      <w:r w:rsidR="00FB1A36" w:rsidRPr="0017637B">
        <w:rPr>
          <w:rFonts w:ascii="Times New Roman" w:hAnsi="Times New Roman" w:cs="Times New Roman"/>
          <w:sz w:val="24"/>
          <w:szCs w:val="24"/>
        </w:rPr>
        <w:t>уча</w:t>
      </w:r>
      <w:r w:rsidR="006B5DE4" w:rsidRPr="0017637B">
        <w:rPr>
          <w:rFonts w:ascii="Times New Roman" w:hAnsi="Times New Roman" w:cs="Times New Roman"/>
          <w:sz w:val="24"/>
          <w:szCs w:val="24"/>
        </w:rPr>
        <w:t>ю</w:t>
      </w:r>
      <w:r w:rsidR="00FB1A36" w:rsidRPr="0017637B">
        <w:rPr>
          <w:rFonts w:ascii="Times New Roman" w:hAnsi="Times New Roman" w:cs="Times New Roman"/>
          <w:sz w:val="24"/>
          <w:szCs w:val="24"/>
        </w:rPr>
        <w:t>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умений.</w:t>
      </w:r>
      <w:proofErr w:type="gramEnd"/>
      <w:r w:rsidR="00003727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E15BFE" w:rsidRPr="0017637B">
        <w:rPr>
          <w:rFonts w:ascii="Times New Roman" w:hAnsi="Times New Roman" w:cs="Times New Roman"/>
          <w:sz w:val="24"/>
          <w:szCs w:val="24"/>
        </w:rPr>
        <w:t xml:space="preserve">Исходя из всего </w:t>
      </w:r>
      <w:proofErr w:type="gramStart"/>
      <w:r w:rsidR="00E15BFE" w:rsidRPr="0017637B">
        <w:rPr>
          <w:rFonts w:ascii="Times New Roman" w:hAnsi="Times New Roman" w:cs="Times New Roman"/>
          <w:sz w:val="24"/>
          <w:szCs w:val="24"/>
        </w:rPr>
        <w:t>выше сказанного</w:t>
      </w:r>
      <w:proofErr w:type="gramEnd"/>
      <w:r w:rsidR="00E15BFE" w:rsidRPr="0017637B">
        <w:rPr>
          <w:rFonts w:ascii="Times New Roman" w:hAnsi="Times New Roman" w:cs="Times New Roman"/>
          <w:sz w:val="24"/>
          <w:szCs w:val="24"/>
        </w:rPr>
        <w:t>, можно говорить об актуальности и важности вопроса внедрения и использования современных</w:t>
      </w:r>
      <w:r w:rsidR="003D34C9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E15BFE" w:rsidRPr="0017637B">
        <w:rPr>
          <w:rFonts w:ascii="Times New Roman" w:hAnsi="Times New Roman" w:cs="Times New Roman"/>
          <w:sz w:val="24"/>
          <w:szCs w:val="24"/>
        </w:rPr>
        <w:t xml:space="preserve">образовательных, в том числе педагогических технологий, в образовательное пространство </w:t>
      </w:r>
      <w:r w:rsidR="006B5DE4" w:rsidRPr="0017637B">
        <w:rPr>
          <w:rFonts w:ascii="Times New Roman" w:hAnsi="Times New Roman" w:cs="Times New Roman"/>
          <w:sz w:val="24"/>
          <w:szCs w:val="24"/>
        </w:rPr>
        <w:t>учебной организации</w:t>
      </w:r>
      <w:r w:rsidR="00E15BFE" w:rsidRPr="001763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472" w:rsidRPr="0017637B" w:rsidRDefault="00143472" w:rsidP="004A1DEC">
      <w:p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gramStart"/>
      <w:r w:rsidR="00E15BFE" w:rsidRPr="0017637B">
        <w:rPr>
          <w:rFonts w:ascii="Times New Roman" w:hAnsi="Times New Roman" w:cs="Times New Roman"/>
          <w:b/>
          <w:i/>
          <w:sz w:val="24"/>
          <w:szCs w:val="24"/>
        </w:rPr>
        <w:t>Образовательные технологии</w:t>
      </w:r>
      <w:r w:rsidR="00E15BFE" w:rsidRPr="0017637B">
        <w:rPr>
          <w:rFonts w:ascii="Times New Roman" w:hAnsi="Times New Roman" w:cs="Times New Roman"/>
          <w:sz w:val="24"/>
          <w:szCs w:val="24"/>
        </w:rPr>
        <w:t xml:space="preserve"> – это система деятельности педагога  и </w:t>
      </w:r>
      <w:r w:rsidR="00D36D2B" w:rsidRPr="0017637B">
        <w:rPr>
          <w:rFonts w:ascii="Times New Roman" w:hAnsi="Times New Roman" w:cs="Times New Roman"/>
          <w:sz w:val="24"/>
          <w:szCs w:val="24"/>
        </w:rPr>
        <w:t>об</w:t>
      </w:r>
      <w:r w:rsidR="00E15BFE" w:rsidRPr="0017637B">
        <w:rPr>
          <w:rFonts w:ascii="Times New Roman" w:hAnsi="Times New Roman" w:cs="Times New Roman"/>
          <w:sz w:val="24"/>
          <w:szCs w:val="24"/>
        </w:rPr>
        <w:t>уча</w:t>
      </w:r>
      <w:r w:rsidR="00D36D2B" w:rsidRPr="0017637B">
        <w:rPr>
          <w:rFonts w:ascii="Times New Roman" w:hAnsi="Times New Roman" w:cs="Times New Roman"/>
          <w:sz w:val="24"/>
          <w:szCs w:val="24"/>
        </w:rPr>
        <w:t>ю</w:t>
      </w:r>
      <w:r w:rsidR="00E15BFE" w:rsidRPr="0017637B">
        <w:rPr>
          <w:rFonts w:ascii="Times New Roman" w:hAnsi="Times New Roman" w:cs="Times New Roman"/>
          <w:sz w:val="24"/>
          <w:szCs w:val="24"/>
        </w:rPr>
        <w:t>щ</w:t>
      </w:r>
      <w:r w:rsidR="00CA1045" w:rsidRPr="0017637B">
        <w:rPr>
          <w:rFonts w:ascii="Times New Roman" w:hAnsi="Times New Roman" w:cs="Times New Roman"/>
          <w:sz w:val="24"/>
          <w:szCs w:val="24"/>
        </w:rPr>
        <w:t>ихся в образовательном процессе</w:t>
      </w:r>
      <w:r w:rsidR="00E15BFE" w:rsidRPr="0017637B">
        <w:rPr>
          <w:rFonts w:ascii="Times New Roman" w:hAnsi="Times New Roman" w:cs="Times New Roman"/>
          <w:sz w:val="24"/>
          <w:szCs w:val="24"/>
        </w:rPr>
        <w:t xml:space="preserve">, построенная на конкретной идее в соответствии </w:t>
      </w:r>
      <w:r w:rsidR="00CA1045" w:rsidRPr="0017637B">
        <w:rPr>
          <w:rFonts w:ascii="Times New Roman" w:hAnsi="Times New Roman" w:cs="Times New Roman"/>
          <w:sz w:val="24"/>
          <w:szCs w:val="24"/>
        </w:rPr>
        <w:t xml:space="preserve">с </w:t>
      </w:r>
      <w:r w:rsidR="00E15BFE" w:rsidRPr="0017637B">
        <w:rPr>
          <w:rFonts w:ascii="Times New Roman" w:hAnsi="Times New Roman" w:cs="Times New Roman"/>
          <w:sz w:val="24"/>
          <w:szCs w:val="24"/>
        </w:rPr>
        <w:t xml:space="preserve">определёнными принципами организации и взаимосвязи целей </w:t>
      </w:r>
      <w:r w:rsidRPr="0017637B">
        <w:rPr>
          <w:rFonts w:ascii="Times New Roman" w:hAnsi="Times New Roman" w:cs="Times New Roman"/>
          <w:sz w:val="24"/>
          <w:szCs w:val="24"/>
        </w:rPr>
        <w:t>–</w:t>
      </w:r>
      <w:r w:rsidR="00E15BFE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Pr="0017637B">
        <w:rPr>
          <w:rFonts w:ascii="Times New Roman" w:hAnsi="Times New Roman" w:cs="Times New Roman"/>
          <w:sz w:val="24"/>
          <w:szCs w:val="24"/>
        </w:rPr>
        <w:t>содержания принципов.</w:t>
      </w:r>
      <w:proofErr w:type="gramEnd"/>
      <w:r w:rsidR="0076019C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637B">
        <w:rPr>
          <w:rFonts w:ascii="Times New Roman" w:hAnsi="Times New Roman" w:cs="Times New Roman"/>
          <w:b/>
          <w:i/>
          <w:sz w:val="24"/>
          <w:szCs w:val="24"/>
        </w:rPr>
        <w:t>Педагогическая технология</w:t>
      </w:r>
      <w:r w:rsidRPr="0017637B">
        <w:rPr>
          <w:rFonts w:ascii="Times New Roman" w:hAnsi="Times New Roman" w:cs="Times New Roman"/>
          <w:sz w:val="24"/>
          <w:szCs w:val="24"/>
        </w:rPr>
        <w:t xml:space="preserve"> – совокупность психолого-педагогических установок, определяющих специальный  набор и компоновку форм, методов, способов, приёмов обучения, воспитательных средств; она есть организационно-методический инструментарий педагогического процесса (Б.Т. Лихачёв).</w:t>
      </w:r>
      <w:r w:rsidR="00CA1045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Pr="0017637B">
        <w:rPr>
          <w:rFonts w:ascii="Times New Roman" w:hAnsi="Times New Roman" w:cs="Times New Roman"/>
          <w:sz w:val="24"/>
          <w:szCs w:val="24"/>
        </w:rPr>
        <w:t>Новые социально-</w:t>
      </w:r>
      <w:r w:rsidRPr="0017637B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экономические условия меняют весь образовательный процесс и актуализируют проблему поиска эффективных образовательных технологий, позволяющих достичь современного, </w:t>
      </w:r>
      <w:r w:rsidR="00E01B7A" w:rsidRPr="00176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37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E01B7A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Pr="0017637B">
        <w:rPr>
          <w:rFonts w:ascii="Times New Roman" w:hAnsi="Times New Roman" w:cs="Times New Roman"/>
          <w:sz w:val="24"/>
          <w:szCs w:val="24"/>
        </w:rPr>
        <w:t xml:space="preserve">результата </w:t>
      </w:r>
      <w:r w:rsidR="00E01B7A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Pr="0017637B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3B429B" w:rsidRPr="0017637B" w:rsidRDefault="004A1DEC" w:rsidP="003B429B">
      <w:p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 xml:space="preserve">   </w:t>
      </w:r>
      <w:r w:rsidR="003B429B" w:rsidRPr="0017637B">
        <w:rPr>
          <w:rFonts w:ascii="Times New Roman" w:hAnsi="Times New Roman" w:cs="Times New Roman"/>
          <w:b/>
          <w:i/>
          <w:sz w:val="24"/>
          <w:szCs w:val="24"/>
        </w:rPr>
        <w:t>Адаптивная физическая культура</w:t>
      </w:r>
      <w:r w:rsidR="00E01B7A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E01B7A" w:rsidRPr="0017637B">
        <w:rPr>
          <w:rFonts w:ascii="Times New Roman" w:hAnsi="Times New Roman" w:cs="Times New Roman"/>
          <w:b/>
          <w:i/>
          <w:sz w:val="24"/>
          <w:szCs w:val="24"/>
        </w:rPr>
        <w:t>(АФК)</w:t>
      </w:r>
      <w:r w:rsidR="00E01B7A" w:rsidRPr="0017637B">
        <w:rPr>
          <w:rFonts w:ascii="Times New Roman" w:hAnsi="Times New Roman" w:cs="Times New Roman"/>
          <w:sz w:val="24"/>
          <w:szCs w:val="24"/>
        </w:rPr>
        <w:t xml:space="preserve"> является новой для России, активно развивающейся областью образования, науки, культуры, социальной практики и</w:t>
      </w:r>
      <w:r w:rsidR="003B429B" w:rsidRPr="0017637B">
        <w:rPr>
          <w:rFonts w:ascii="Times New Roman" w:hAnsi="Times New Roman" w:cs="Times New Roman"/>
          <w:sz w:val="24"/>
          <w:szCs w:val="24"/>
        </w:rPr>
        <w:t xml:space="preserve"> объединяет физическую реабилитацию, адаптивное физическое воспитание, адаптивный спорт, адаптивную двигательную реабилитацию, </w:t>
      </w:r>
      <w:proofErr w:type="spellStart"/>
      <w:r w:rsidR="003B429B" w:rsidRPr="0017637B">
        <w:rPr>
          <w:rFonts w:ascii="Times New Roman" w:hAnsi="Times New Roman" w:cs="Times New Roman"/>
          <w:sz w:val="24"/>
          <w:szCs w:val="24"/>
        </w:rPr>
        <w:t>креативную</w:t>
      </w:r>
      <w:proofErr w:type="spellEnd"/>
      <w:r w:rsidR="003B429B" w:rsidRPr="0017637B">
        <w:rPr>
          <w:rFonts w:ascii="Times New Roman" w:hAnsi="Times New Roman" w:cs="Times New Roman"/>
          <w:sz w:val="24"/>
          <w:szCs w:val="24"/>
        </w:rPr>
        <w:t xml:space="preserve"> (художественно-музыкальную) </w:t>
      </w:r>
      <w:proofErr w:type="spellStart"/>
      <w:r w:rsidR="003B429B" w:rsidRPr="0017637B">
        <w:rPr>
          <w:rFonts w:ascii="Times New Roman" w:hAnsi="Times New Roman" w:cs="Times New Roman"/>
          <w:sz w:val="24"/>
          <w:szCs w:val="24"/>
        </w:rPr>
        <w:t>телесноориентированную</w:t>
      </w:r>
      <w:proofErr w:type="spellEnd"/>
      <w:r w:rsidR="003B429B" w:rsidRPr="0017637B">
        <w:rPr>
          <w:rFonts w:ascii="Times New Roman" w:hAnsi="Times New Roman" w:cs="Times New Roman"/>
          <w:sz w:val="24"/>
          <w:szCs w:val="24"/>
        </w:rPr>
        <w:t xml:space="preserve"> деятельность, экстремальные виды двигательной активности и другие виды.  </w:t>
      </w:r>
    </w:p>
    <w:p w:rsidR="003B429B" w:rsidRPr="0017637B" w:rsidRDefault="00C36CC3" w:rsidP="003B429B">
      <w:p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B429B" w:rsidRPr="0017637B">
        <w:rPr>
          <w:rFonts w:ascii="Times New Roman" w:hAnsi="Times New Roman" w:cs="Times New Roman"/>
          <w:b/>
          <w:i/>
          <w:sz w:val="24"/>
          <w:szCs w:val="24"/>
        </w:rPr>
        <w:t>Основная цель АФК</w:t>
      </w:r>
      <w:r w:rsidR="003B429B" w:rsidRPr="0017637B">
        <w:rPr>
          <w:rFonts w:ascii="Times New Roman" w:hAnsi="Times New Roman" w:cs="Times New Roman"/>
          <w:sz w:val="24"/>
          <w:szCs w:val="24"/>
        </w:rPr>
        <w:t xml:space="preserve"> – максимально возможное развитие жизненного потенциала человека, имеющего устойчивые отклонения в состоянии здоровья, за счёт режима функционирования физических и духовных возможностей субъекта. Основными средствами АФК являются физические упражнения, естественно-средовые и гигиенические факторы. </w:t>
      </w:r>
    </w:p>
    <w:p w:rsidR="00CC2B35" w:rsidRPr="0017637B" w:rsidRDefault="003B429B" w:rsidP="00CC2B3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t>Задачи  АФК:</w:t>
      </w:r>
    </w:p>
    <w:p w:rsidR="003B429B" w:rsidRPr="0017637B" w:rsidRDefault="003B429B" w:rsidP="00D36D2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>коррекция</w:t>
      </w:r>
      <w:r w:rsidR="00A3676F" w:rsidRPr="0017637B">
        <w:rPr>
          <w:rFonts w:ascii="Times New Roman" w:hAnsi="Times New Roman" w:cs="Times New Roman"/>
          <w:sz w:val="24"/>
          <w:szCs w:val="24"/>
        </w:rPr>
        <w:t xml:space="preserve"> основного дефекта </w:t>
      </w:r>
      <w:r w:rsidR="00D36D2B" w:rsidRPr="0017637B">
        <w:rPr>
          <w:rFonts w:ascii="Times New Roman" w:hAnsi="Times New Roman" w:cs="Times New Roman"/>
          <w:sz w:val="24"/>
          <w:szCs w:val="24"/>
        </w:rPr>
        <w:t>об</w:t>
      </w:r>
      <w:r w:rsidR="00A3676F" w:rsidRPr="0017637B">
        <w:rPr>
          <w:rFonts w:ascii="Times New Roman" w:hAnsi="Times New Roman" w:cs="Times New Roman"/>
          <w:sz w:val="24"/>
          <w:szCs w:val="24"/>
        </w:rPr>
        <w:t>уча</w:t>
      </w:r>
      <w:r w:rsidR="00D36D2B" w:rsidRPr="0017637B">
        <w:rPr>
          <w:rFonts w:ascii="Times New Roman" w:hAnsi="Times New Roman" w:cs="Times New Roman"/>
          <w:sz w:val="24"/>
          <w:szCs w:val="24"/>
        </w:rPr>
        <w:t>ю</w:t>
      </w:r>
      <w:r w:rsidR="00A3676F" w:rsidRPr="0017637B">
        <w:rPr>
          <w:rFonts w:ascii="Times New Roman" w:hAnsi="Times New Roman" w:cs="Times New Roman"/>
          <w:sz w:val="24"/>
          <w:szCs w:val="24"/>
        </w:rPr>
        <w:t>щегося</w:t>
      </w:r>
      <w:r w:rsidRPr="0017637B">
        <w:rPr>
          <w:rFonts w:ascii="Times New Roman" w:hAnsi="Times New Roman" w:cs="Times New Roman"/>
          <w:sz w:val="24"/>
          <w:szCs w:val="24"/>
        </w:rPr>
        <w:t xml:space="preserve"> путём обеспечения его рациональной двигательной деятельности;</w:t>
      </w:r>
    </w:p>
    <w:p w:rsidR="003B429B" w:rsidRPr="0017637B" w:rsidRDefault="003B429B" w:rsidP="00D36D2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 xml:space="preserve">коррекция </w:t>
      </w:r>
      <w:r w:rsidR="00A3676F" w:rsidRPr="0017637B">
        <w:rPr>
          <w:rFonts w:ascii="Times New Roman" w:hAnsi="Times New Roman" w:cs="Times New Roman"/>
          <w:sz w:val="24"/>
          <w:szCs w:val="24"/>
        </w:rPr>
        <w:t xml:space="preserve">и профилактика </w:t>
      </w:r>
      <w:r w:rsidRPr="0017637B">
        <w:rPr>
          <w:rFonts w:ascii="Times New Roman" w:hAnsi="Times New Roman" w:cs="Times New Roman"/>
          <w:sz w:val="24"/>
          <w:szCs w:val="24"/>
        </w:rPr>
        <w:t>сопутствующих заболеваний;</w:t>
      </w:r>
    </w:p>
    <w:p w:rsidR="003B429B" w:rsidRPr="0017637B" w:rsidRDefault="003B429B" w:rsidP="00D36D2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>компенсация личных возможностей ребёнка с отклонениями в состоянии здоровья путём развития, сохранения и использо</w:t>
      </w:r>
      <w:r w:rsidR="00A3676F" w:rsidRPr="0017637B">
        <w:rPr>
          <w:rFonts w:ascii="Times New Roman" w:hAnsi="Times New Roman" w:cs="Times New Roman"/>
          <w:sz w:val="24"/>
          <w:szCs w:val="24"/>
        </w:rPr>
        <w:t>вания в новом качестве имеющихся</w:t>
      </w:r>
      <w:r w:rsidRPr="0017637B">
        <w:rPr>
          <w:rFonts w:ascii="Times New Roman" w:hAnsi="Times New Roman" w:cs="Times New Roman"/>
          <w:sz w:val="24"/>
          <w:szCs w:val="24"/>
        </w:rPr>
        <w:t xml:space="preserve"> телесно-двигательных характеристик;</w:t>
      </w:r>
    </w:p>
    <w:p w:rsidR="003B429B" w:rsidRPr="0017637B" w:rsidRDefault="003B429B" w:rsidP="00D36D2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>обу</w:t>
      </w:r>
      <w:r w:rsidR="00A3676F" w:rsidRPr="0017637B">
        <w:rPr>
          <w:rFonts w:ascii="Times New Roman" w:hAnsi="Times New Roman" w:cs="Times New Roman"/>
          <w:sz w:val="24"/>
          <w:szCs w:val="24"/>
        </w:rPr>
        <w:t>чение жизненн</w:t>
      </w:r>
      <w:proofErr w:type="gramStart"/>
      <w:r w:rsidR="00A3676F" w:rsidRPr="0017637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3676F" w:rsidRPr="0017637B">
        <w:rPr>
          <w:rFonts w:ascii="Times New Roman" w:hAnsi="Times New Roman" w:cs="Times New Roman"/>
          <w:sz w:val="24"/>
          <w:szCs w:val="24"/>
        </w:rPr>
        <w:t xml:space="preserve"> важным знаниям, умениям, </w:t>
      </w:r>
      <w:r w:rsidRPr="0017637B">
        <w:rPr>
          <w:rFonts w:ascii="Times New Roman" w:hAnsi="Times New Roman" w:cs="Times New Roman"/>
          <w:sz w:val="24"/>
          <w:szCs w:val="24"/>
        </w:rPr>
        <w:t>навыкам</w:t>
      </w:r>
      <w:r w:rsidR="00A3676F" w:rsidRPr="0017637B">
        <w:rPr>
          <w:rFonts w:ascii="Times New Roman" w:hAnsi="Times New Roman" w:cs="Times New Roman"/>
          <w:sz w:val="24"/>
          <w:szCs w:val="24"/>
        </w:rPr>
        <w:t xml:space="preserve"> и компетенциям</w:t>
      </w:r>
      <w:r w:rsidRPr="001763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368D" w:rsidRPr="0017637B" w:rsidRDefault="003B429B" w:rsidP="00D36D2B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>развитие и совершенств</w:t>
      </w:r>
      <w:r w:rsidR="00A3676F" w:rsidRPr="0017637B">
        <w:rPr>
          <w:rFonts w:ascii="Times New Roman" w:hAnsi="Times New Roman" w:cs="Times New Roman"/>
          <w:sz w:val="24"/>
          <w:szCs w:val="24"/>
        </w:rPr>
        <w:t xml:space="preserve">ование физических </w:t>
      </w:r>
      <w:r w:rsidRPr="0017637B">
        <w:rPr>
          <w:rFonts w:ascii="Times New Roman" w:hAnsi="Times New Roman" w:cs="Times New Roman"/>
          <w:sz w:val="24"/>
          <w:szCs w:val="24"/>
        </w:rPr>
        <w:t>качес</w:t>
      </w:r>
      <w:r w:rsidR="00A3676F" w:rsidRPr="0017637B">
        <w:rPr>
          <w:rFonts w:ascii="Times New Roman" w:hAnsi="Times New Roman" w:cs="Times New Roman"/>
          <w:sz w:val="24"/>
          <w:szCs w:val="24"/>
        </w:rPr>
        <w:t>тв и способностей занимающихся</w:t>
      </w:r>
      <w:r w:rsidR="00A3676F" w:rsidRPr="0017637B">
        <w:rPr>
          <w:sz w:val="24"/>
          <w:szCs w:val="24"/>
        </w:rPr>
        <w:t>.</w:t>
      </w:r>
    </w:p>
    <w:p w:rsidR="0017637B" w:rsidRPr="0017637B" w:rsidRDefault="0017637B" w:rsidP="0017637B">
      <w:pPr>
        <w:pStyle w:val="a3"/>
        <w:ind w:left="720"/>
        <w:jc w:val="both"/>
        <w:rPr>
          <w:sz w:val="24"/>
          <w:szCs w:val="24"/>
        </w:rPr>
      </w:pPr>
    </w:p>
    <w:p w:rsidR="0017637B" w:rsidRPr="0017637B" w:rsidRDefault="00C36CC3" w:rsidP="004A1DEC">
      <w:p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 xml:space="preserve">   </w:t>
      </w:r>
      <w:r w:rsidR="0017637B">
        <w:rPr>
          <w:rFonts w:ascii="Times New Roman" w:hAnsi="Times New Roman" w:cs="Times New Roman"/>
          <w:sz w:val="24"/>
          <w:szCs w:val="24"/>
        </w:rPr>
        <w:t xml:space="preserve">   </w:t>
      </w:r>
      <w:r w:rsidR="003B429B" w:rsidRPr="0017637B">
        <w:rPr>
          <w:rFonts w:ascii="Times New Roman" w:hAnsi="Times New Roman" w:cs="Times New Roman"/>
          <w:sz w:val="24"/>
          <w:szCs w:val="24"/>
        </w:rPr>
        <w:t>Двига</w:t>
      </w:r>
      <w:r w:rsidRPr="0017637B">
        <w:rPr>
          <w:rFonts w:ascii="Times New Roman" w:hAnsi="Times New Roman" w:cs="Times New Roman"/>
          <w:sz w:val="24"/>
          <w:szCs w:val="24"/>
        </w:rPr>
        <w:t>тельная активность в рамках ГБ</w:t>
      </w:r>
      <w:r w:rsidR="003B429B" w:rsidRPr="0017637B">
        <w:rPr>
          <w:rFonts w:ascii="Times New Roman" w:hAnsi="Times New Roman" w:cs="Times New Roman"/>
          <w:sz w:val="24"/>
          <w:szCs w:val="24"/>
        </w:rPr>
        <w:t>ОУ школы № 584 «Озерки» Выборгского района  Санкт-Петер</w:t>
      </w:r>
      <w:r w:rsidRPr="0017637B">
        <w:rPr>
          <w:rFonts w:ascii="Times New Roman" w:hAnsi="Times New Roman" w:cs="Times New Roman"/>
          <w:sz w:val="24"/>
          <w:szCs w:val="24"/>
        </w:rPr>
        <w:t>бурга  для детей с поражениями  ОДА</w:t>
      </w:r>
      <w:r w:rsidR="003B429B" w:rsidRPr="0017637B">
        <w:rPr>
          <w:rFonts w:ascii="Times New Roman" w:hAnsi="Times New Roman" w:cs="Times New Roman"/>
          <w:sz w:val="24"/>
          <w:szCs w:val="24"/>
        </w:rPr>
        <w:t xml:space="preserve">  формируется  </w:t>
      </w:r>
      <w:proofErr w:type="gramStart"/>
      <w:r w:rsidR="003B429B" w:rsidRPr="001763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B429B" w:rsidRPr="0017637B">
        <w:rPr>
          <w:rFonts w:ascii="Times New Roman" w:hAnsi="Times New Roman" w:cs="Times New Roman"/>
          <w:sz w:val="24"/>
          <w:szCs w:val="24"/>
        </w:rPr>
        <w:t xml:space="preserve">: </w:t>
      </w:r>
      <w:r w:rsidR="00A3676F" w:rsidRPr="00176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7B" w:rsidRPr="0017637B" w:rsidRDefault="00D36D2B" w:rsidP="0017637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37B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17637B">
        <w:rPr>
          <w:rFonts w:ascii="Times New Roman" w:hAnsi="Times New Roman" w:cs="Times New Roman"/>
          <w:sz w:val="24"/>
          <w:szCs w:val="24"/>
        </w:rPr>
        <w:t xml:space="preserve"> физической культуры,</w:t>
      </w:r>
      <w:r w:rsidR="00C36CC3" w:rsidRPr="00176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7B" w:rsidRPr="0017637B" w:rsidRDefault="00C36CC3" w:rsidP="0017637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37B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17637B">
        <w:rPr>
          <w:rFonts w:ascii="Times New Roman" w:hAnsi="Times New Roman" w:cs="Times New Roman"/>
          <w:sz w:val="24"/>
          <w:szCs w:val="24"/>
        </w:rPr>
        <w:t xml:space="preserve"> АФК,</w:t>
      </w:r>
      <w:r w:rsidR="00A3676F" w:rsidRPr="00176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7B" w:rsidRPr="0017637B" w:rsidRDefault="00A3676F" w:rsidP="0017637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 xml:space="preserve">ритмики, </w:t>
      </w:r>
    </w:p>
    <w:p w:rsidR="0017637B" w:rsidRPr="0017637B" w:rsidRDefault="00A3676F" w:rsidP="0017637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 xml:space="preserve">плавания, </w:t>
      </w:r>
    </w:p>
    <w:p w:rsidR="0017637B" w:rsidRPr="0017637B" w:rsidRDefault="003B429B" w:rsidP="0017637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 xml:space="preserve">динамических </w:t>
      </w:r>
      <w:proofErr w:type="gramStart"/>
      <w:r w:rsidRPr="0017637B">
        <w:rPr>
          <w:rFonts w:ascii="Times New Roman" w:hAnsi="Times New Roman" w:cs="Times New Roman"/>
          <w:sz w:val="24"/>
          <w:szCs w:val="24"/>
        </w:rPr>
        <w:t>п</w:t>
      </w:r>
      <w:r w:rsidR="00A3676F" w:rsidRPr="0017637B">
        <w:rPr>
          <w:rFonts w:ascii="Times New Roman" w:hAnsi="Times New Roman" w:cs="Times New Roman"/>
          <w:sz w:val="24"/>
          <w:szCs w:val="24"/>
        </w:rPr>
        <w:t>еременах</w:t>
      </w:r>
      <w:proofErr w:type="gramEnd"/>
      <w:r w:rsidR="00A3676F" w:rsidRPr="0017637B">
        <w:rPr>
          <w:rFonts w:ascii="Times New Roman" w:hAnsi="Times New Roman" w:cs="Times New Roman"/>
          <w:sz w:val="24"/>
          <w:szCs w:val="24"/>
        </w:rPr>
        <w:t xml:space="preserve"> двигательной рекреации,</w:t>
      </w:r>
      <w:r w:rsidR="00C36CC3" w:rsidRPr="00176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7B" w:rsidRPr="0017637B" w:rsidRDefault="003B429B" w:rsidP="0017637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 xml:space="preserve">тренировочных </w:t>
      </w:r>
      <w:proofErr w:type="gramStart"/>
      <w:r w:rsidRPr="0017637B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="00C36CC3" w:rsidRPr="0017637B">
        <w:rPr>
          <w:rFonts w:ascii="Times New Roman" w:hAnsi="Times New Roman" w:cs="Times New Roman"/>
          <w:sz w:val="24"/>
          <w:szCs w:val="24"/>
        </w:rPr>
        <w:t xml:space="preserve"> в спортивных секциях</w:t>
      </w:r>
      <w:r w:rsidR="00D36D2B" w:rsidRPr="0017637B">
        <w:rPr>
          <w:rFonts w:ascii="Times New Roman" w:hAnsi="Times New Roman" w:cs="Times New Roman"/>
          <w:sz w:val="24"/>
          <w:szCs w:val="24"/>
        </w:rPr>
        <w:t xml:space="preserve"> по различным видам адаптивного спорта</w:t>
      </w:r>
      <w:r w:rsidR="0017637B" w:rsidRPr="0017637B">
        <w:rPr>
          <w:rFonts w:ascii="Times New Roman" w:hAnsi="Times New Roman" w:cs="Times New Roman"/>
          <w:sz w:val="24"/>
          <w:szCs w:val="24"/>
        </w:rPr>
        <w:t>,</w:t>
      </w:r>
      <w:r w:rsidR="00D36D2B" w:rsidRPr="00176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7B" w:rsidRPr="0017637B" w:rsidRDefault="003B429B" w:rsidP="0017637B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>соревнованиях различного уровня (</w:t>
      </w:r>
      <w:proofErr w:type="gramStart"/>
      <w:r w:rsidRPr="0017637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637B">
        <w:rPr>
          <w:rFonts w:ascii="Times New Roman" w:hAnsi="Times New Roman" w:cs="Times New Roman"/>
          <w:sz w:val="24"/>
          <w:szCs w:val="24"/>
        </w:rPr>
        <w:t xml:space="preserve"> районных до международных)</w:t>
      </w:r>
      <w:r w:rsidR="00C36CC3" w:rsidRPr="0017637B">
        <w:rPr>
          <w:rFonts w:ascii="Times New Roman" w:hAnsi="Times New Roman" w:cs="Times New Roman"/>
          <w:sz w:val="24"/>
          <w:szCs w:val="24"/>
        </w:rPr>
        <w:t>.</w:t>
      </w:r>
    </w:p>
    <w:p w:rsidR="004A1DEC" w:rsidRPr="0017637B" w:rsidRDefault="0017637B" w:rsidP="00176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1DEC" w:rsidRPr="0017637B">
        <w:rPr>
          <w:rFonts w:ascii="Times New Roman" w:hAnsi="Times New Roman" w:cs="Times New Roman"/>
          <w:sz w:val="24"/>
          <w:szCs w:val="24"/>
        </w:rPr>
        <w:t>Каждый вид двигательной активности имеет своё назначение</w:t>
      </w:r>
      <w:r w:rsidR="003B429B" w:rsidRPr="0017637B">
        <w:rPr>
          <w:rFonts w:ascii="Times New Roman" w:hAnsi="Times New Roman" w:cs="Times New Roman"/>
          <w:sz w:val="24"/>
          <w:szCs w:val="24"/>
        </w:rPr>
        <w:t>, а специалисты</w:t>
      </w:r>
      <w:r w:rsidR="00BB2F95" w:rsidRPr="0017637B">
        <w:rPr>
          <w:rFonts w:ascii="Times New Roman" w:hAnsi="Times New Roman" w:cs="Times New Roman"/>
          <w:sz w:val="24"/>
          <w:szCs w:val="24"/>
        </w:rPr>
        <w:t xml:space="preserve"> АФК </w:t>
      </w:r>
      <w:r w:rsidR="003B429B" w:rsidRPr="0017637B">
        <w:rPr>
          <w:rFonts w:ascii="Times New Roman" w:hAnsi="Times New Roman" w:cs="Times New Roman"/>
          <w:sz w:val="24"/>
          <w:szCs w:val="24"/>
        </w:rPr>
        <w:t xml:space="preserve"> на учебных и тренировочных занятиях </w:t>
      </w:r>
      <w:r w:rsidR="00974814" w:rsidRPr="0017637B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 w:rsidR="0097281E" w:rsidRPr="0017637B">
        <w:rPr>
          <w:rFonts w:ascii="Times New Roman" w:hAnsi="Times New Roman" w:cs="Times New Roman"/>
          <w:sz w:val="24"/>
          <w:szCs w:val="24"/>
        </w:rPr>
        <w:t>используют инновационные</w:t>
      </w:r>
      <w:r w:rsidR="003B429B" w:rsidRPr="0017637B">
        <w:rPr>
          <w:rFonts w:ascii="Times New Roman" w:hAnsi="Times New Roman" w:cs="Times New Roman"/>
          <w:sz w:val="24"/>
          <w:szCs w:val="24"/>
        </w:rPr>
        <w:t xml:space="preserve">  педагогические технологии</w:t>
      </w:r>
      <w:r w:rsidR="0097281E" w:rsidRPr="0017637B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D36D2B" w:rsidRPr="0017637B">
        <w:rPr>
          <w:rFonts w:ascii="Times New Roman" w:hAnsi="Times New Roman" w:cs="Times New Roman"/>
          <w:sz w:val="24"/>
          <w:szCs w:val="24"/>
        </w:rPr>
        <w:t>.</w:t>
      </w:r>
    </w:p>
    <w:p w:rsidR="00BB2F95" w:rsidRPr="0017637B" w:rsidRDefault="00BB2F95" w:rsidP="00C36CC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552DC0" w:rsidRPr="0017637B">
        <w:rPr>
          <w:rFonts w:ascii="Times New Roman" w:hAnsi="Times New Roman" w:cs="Times New Roman"/>
          <w:b/>
          <w:i/>
          <w:sz w:val="24"/>
          <w:szCs w:val="24"/>
        </w:rPr>
        <w:t>роки физ</w:t>
      </w:r>
      <w:r w:rsidRPr="0017637B">
        <w:rPr>
          <w:rFonts w:ascii="Times New Roman" w:hAnsi="Times New Roman" w:cs="Times New Roman"/>
          <w:b/>
          <w:i/>
          <w:sz w:val="24"/>
          <w:szCs w:val="24"/>
        </w:rPr>
        <w:t>ической культуры:</w:t>
      </w:r>
      <w:r w:rsidR="00552DC0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637B">
        <w:rPr>
          <w:rFonts w:ascii="Times New Roman" w:hAnsi="Times New Roman" w:cs="Times New Roman"/>
          <w:sz w:val="24"/>
          <w:szCs w:val="24"/>
        </w:rPr>
        <w:t xml:space="preserve">предназначены для формирования базовых основ физкультурного образования </w:t>
      </w:r>
      <w:r w:rsidR="00C36CC3" w:rsidRPr="0017637B">
        <w:rPr>
          <w:rFonts w:ascii="Times New Roman" w:hAnsi="Times New Roman" w:cs="Times New Roman"/>
          <w:sz w:val="24"/>
          <w:szCs w:val="24"/>
        </w:rPr>
        <w:t xml:space="preserve">и </w:t>
      </w:r>
      <w:r w:rsidR="00974814" w:rsidRPr="0017637B">
        <w:rPr>
          <w:rFonts w:ascii="Times New Roman" w:hAnsi="Times New Roman" w:cs="Times New Roman"/>
          <w:sz w:val="24"/>
          <w:szCs w:val="24"/>
        </w:rPr>
        <w:t xml:space="preserve">отражают специфику  образовательного </w:t>
      </w:r>
      <w:r w:rsidR="006D1268" w:rsidRPr="0017637B">
        <w:rPr>
          <w:rFonts w:ascii="Times New Roman" w:hAnsi="Times New Roman" w:cs="Times New Roman"/>
          <w:sz w:val="24"/>
          <w:szCs w:val="24"/>
        </w:rPr>
        <w:t xml:space="preserve"> учреждения,</w:t>
      </w:r>
      <w:r w:rsidR="00974814" w:rsidRPr="0017637B">
        <w:rPr>
          <w:rFonts w:ascii="Times New Roman" w:hAnsi="Times New Roman" w:cs="Times New Roman"/>
          <w:sz w:val="24"/>
          <w:szCs w:val="24"/>
        </w:rPr>
        <w:t xml:space="preserve"> проводятся на соответствующем эмоциональном уровне, с учётом возрастных особенностей и индивидуальных </w:t>
      </w:r>
      <w:r w:rsidR="0060368D" w:rsidRPr="0017637B">
        <w:rPr>
          <w:rFonts w:ascii="Times New Roman" w:hAnsi="Times New Roman" w:cs="Times New Roman"/>
          <w:sz w:val="24"/>
          <w:szCs w:val="24"/>
        </w:rPr>
        <w:t>физических возможностей</w:t>
      </w:r>
      <w:r w:rsidR="00974814" w:rsidRPr="0017637B">
        <w:rPr>
          <w:rFonts w:ascii="Times New Roman" w:hAnsi="Times New Roman" w:cs="Times New Roman"/>
          <w:sz w:val="24"/>
          <w:szCs w:val="24"/>
        </w:rPr>
        <w:t xml:space="preserve">, </w:t>
      </w:r>
      <w:r w:rsidR="00AB04EE" w:rsidRPr="0017637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36CC3" w:rsidRPr="0017637B">
        <w:rPr>
          <w:rFonts w:ascii="Times New Roman" w:hAnsi="Times New Roman" w:cs="Times New Roman"/>
          <w:sz w:val="24"/>
          <w:szCs w:val="24"/>
        </w:rPr>
        <w:lastRenderedPageBreak/>
        <w:t xml:space="preserve">степени тяжести поражений </w:t>
      </w:r>
      <w:r w:rsidR="00974814" w:rsidRPr="0017637B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</w:t>
      </w:r>
      <w:r w:rsidR="0060368D" w:rsidRPr="0017637B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C36CC3" w:rsidRPr="0017637B">
        <w:rPr>
          <w:rFonts w:ascii="Times New Roman" w:hAnsi="Times New Roman" w:cs="Times New Roman"/>
          <w:sz w:val="24"/>
          <w:szCs w:val="24"/>
        </w:rPr>
        <w:t>об</w:t>
      </w:r>
      <w:r w:rsidR="0060368D" w:rsidRPr="0017637B">
        <w:rPr>
          <w:rFonts w:ascii="Times New Roman" w:hAnsi="Times New Roman" w:cs="Times New Roman"/>
          <w:sz w:val="24"/>
          <w:szCs w:val="24"/>
        </w:rPr>
        <w:t>уча</w:t>
      </w:r>
      <w:r w:rsidR="00C36CC3" w:rsidRPr="0017637B">
        <w:rPr>
          <w:rFonts w:ascii="Times New Roman" w:hAnsi="Times New Roman" w:cs="Times New Roman"/>
          <w:sz w:val="24"/>
          <w:szCs w:val="24"/>
        </w:rPr>
        <w:t>ю</w:t>
      </w:r>
      <w:r w:rsidR="0060368D" w:rsidRPr="0017637B">
        <w:rPr>
          <w:rFonts w:ascii="Times New Roman" w:hAnsi="Times New Roman" w:cs="Times New Roman"/>
          <w:sz w:val="24"/>
          <w:szCs w:val="24"/>
        </w:rPr>
        <w:t>щегося</w:t>
      </w:r>
      <w:r w:rsidR="00974814" w:rsidRPr="001763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CC3" w:rsidRPr="0017637B" w:rsidRDefault="0097281E" w:rsidP="00C36CC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7D5EA5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ехнологии </w:t>
      </w:r>
      <w:r w:rsidR="00635B68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5EA5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уровневой </w:t>
      </w:r>
      <w:r w:rsidR="00635B68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5EA5" w:rsidRPr="0017637B">
        <w:rPr>
          <w:rFonts w:ascii="Times New Roman" w:hAnsi="Times New Roman" w:cs="Times New Roman"/>
          <w:b/>
          <w:i/>
          <w:sz w:val="24"/>
          <w:szCs w:val="24"/>
        </w:rPr>
        <w:t>дифференциации</w:t>
      </w:r>
      <w:r w:rsidR="00227AC2" w:rsidRPr="0017637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27AC2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9F6D5B" w:rsidRPr="0017637B">
        <w:rPr>
          <w:rFonts w:ascii="Times New Roman" w:hAnsi="Times New Roman" w:cs="Times New Roman"/>
          <w:sz w:val="24"/>
          <w:szCs w:val="24"/>
        </w:rPr>
        <w:t>анализ постановки физического воспитания в школе</w:t>
      </w:r>
      <w:r w:rsidR="00C36CC3" w:rsidRPr="0017637B">
        <w:rPr>
          <w:rFonts w:ascii="Times New Roman" w:hAnsi="Times New Roman" w:cs="Times New Roman"/>
          <w:sz w:val="24"/>
          <w:szCs w:val="24"/>
        </w:rPr>
        <w:t xml:space="preserve"> для детей с поражениями ОДА</w:t>
      </w:r>
      <w:r w:rsidR="00CD5138" w:rsidRPr="0017637B">
        <w:rPr>
          <w:rFonts w:ascii="Times New Roman" w:hAnsi="Times New Roman" w:cs="Times New Roman"/>
          <w:sz w:val="24"/>
          <w:szCs w:val="24"/>
        </w:rPr>
        <w:t xml:space="preserve">, изучение особенностей физической подготовленности </w:t>
      </w:r>
      <w:r w:rsidR="00635B68" w:rsidRPr="0017637B">
        <w:rPr>
          <w:rFonts w:ascii="Times New Roman" w:hAnsi="Times New Roman" w:cs="Times New Roman"/>
          <w:sz w:val="24"/>
          <w:szCs w:val="24"/>
        </w:rPr>
        <w:t>каждого ученика</w:t>
      </w:r>
      <w:r w:rsidR="00CD5138" w:rsidRPr="0017637B">
        <w:rPr>
          <w:rFonts w:ascii="Times New Roman" w:hAnsi="Times New Roman" w:cs="Times New Roman"/>
          <w:sz w:val="24"/>
          <w:szCs w:val="24"/>
        </w:rPr>
        <w:t xml:space="preserve">, позволили сделать вывод о необходимости использования нетрадиционных средств физического воспитания. </w:t>
      </w:r>
      <w:r w:rsidR="007D5EA5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Модель: </w:t>
      </w:r>
      <w:r w:rsidR="00CD5138" w:rsidRPr="0017637B">
        <w:rPr>
          <w:rFonts w:ascii="Times New Roman" w:hAnsi="Times New Roman" w:cs="Times New Roman"/>
          <w:sz w:val="24"/>
          <w:szCs w:val="24"/>
        </w:rPr>
        <w:t>на уроках используется подвесная система «</w:t>
      </w:r>
      <w:proofErr w:type="spellStart"/>
      <w:r w:rsidR="00635B68" w:rsidRPr="0017637B">
        <w:rPr>
          <w:rFonts w:ascii="Times New Roman" w:hAnsi="Times New Roman" w:cs="Times New Roman"/>
          <w:sz w:val="24"/>
          <w:szCs w:val="24"/>
          <w:lang w:val="en-US"/>
        </w:rPr>
        <w:t>Biodex</w:t>
      </w:r>
      <w:proofErr w:type="spellEnd"/>
      <w:r w:rsidR="00CD5138" w:rsidRPr="0017637B">
        <w:rPr>
          <w:rFonts w:ascii="Times New Roman" w:hAnsi="Times New Roman" w:cs="Times New Roman"/>
          <w:sz w:val="24"/>
          <w:szCs w:val="24"/>
        </w:rPr>
        <w:t xml:space="preserve">»,  позволяющая самостоятельно передвигаться детям с  тяжёлой формой церебрального паралича. </w:t>
      </w:r>
    </w:p>
    <w:p w:rsidR="00C36CC3" w:rsidRPr="0017637B" w:rsidRDefault="00635B68" w:rsidP="0017637B">
      <w:p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t>Технологии  групповой  деятельност</w:t>
      </w:r>
      <w:r w:rsidR="006B5DE4" w:rsidRPr="0017637B">
        <w:rPr>
          <w:rFonts w:ascii="Times New Roman" w:hAnsi="Times New Roman" w:cs="Times New Roman"/>
          <w:b/>
          <w:i/>
          <w:sz w:val="24"/>
          <w:szCs w:val="24"/>
        </w:rPr>
        <w:t>и.</w:t>
      </w:r>
      <w:r w:rsidRPr="00176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DE4" w:rsidRPr="0017637B" w:rsidRDefault="00635B68" w:rsidP="00C36CC3">
      <w:p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Модель: </w:t>
      </w:r>
      <w:r w:rsidRPr="0017637B">
        <w:rPr>
          <w:rFonts w:ascii="Times New Roman" w:hAnsi="Times New Roman" w:cs="Times New Roman"/>
          <w:sz w:val="24"/>
          <w:szCs w:val="24"/>
        </w:rPr>
        <w:t>н</w:t>
      </w:r>
      <w:r w:rsidR="00CD5138" w:rsidRPr="0017637B">
        <w:rPr>
          <w:rFonts w:ascii="Times New Roman" w:hAnsi="Times New Roman" w:cs="Times New Roman"/>
          <w:sz w:val="24"/>
          <w:szCs w:val="24"/>
        </w:rPr>
        <w:t xml:space="preserve">а физкультурных занятиях по развитию основных физических качеств </w:t>
      </w:r>
      <w:r w:rsidR="006B5DE4" w:rsidRPr="0017637B">
        <w:rPr>
          <w:rFonts w:ascii="Times New Roman" w:hAnsi="Times New Roman" w:cs="Times New Roman"/>
          <w:sz w:val="24"/>
          <w:szCs w:val="24"/>
        </w:rPr>
        <w:t>об</w:t>
      </w:r>
      <w:r w:rsidR="00CD5138" w:rsidRPr="0017637B">
        <w:rPr>
          <w:rFonts w:ascii="Times New Roman" w:hAnsi="Times New Roman" w:cs="Times New Roman"/>
          <w:sz w:val="24"/>
          <w:szCs w:val="24"/>
        </w:rPr>
        <w:t>уча</w:t>
      </w:r>
      <w:r w:rsidR="006B5DE4" w:rsidRPr="0017637B">
        <w:rPr>
          <w:rFonts w:ascii="Times New Roman" w:hAnsi="Times New Roman" w:cs="Times New Roman"/>
          <w:sz w:val="24"/>
          <w:szCs w:val="24"/>
        </w:rPr>
        <w:t>ю</w:t>
      </w:r>
      <w:r w:rsidR="00CD5138" w:rsidRPr="0017637B">
        <w:rPr>
          <w:rFonts w:ascii="Times New Roman" w:hAnsi="Times New Roman" w:cs="Times New Roman"/>
          <w:sz w:val="24"/>
          <w:szCs w:val="24"/>
        </w:rPr>
        <w:t>щиеся занимаются на тренажёрах, не покидая свои инвалидные кресла, что существенно облегчает данный процесс.</w:t>
      </w:r>
      <w:r w:rsidR="006D1268" w:rsidRPr="00176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24A" w:rsidRPr="0017637B" w:rsidRDefault="00635B68" w:rsidP="006B5DE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t>Технология применения информационно-компьютерных средств в предметном обучении</w:t>
      </w:r>
      <w:r w:rsidR="0017024A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7024A" w:rsidRPr="0017637B">
        <w:rPr>
          <w:rFonts w:ascii="Times New Roman" w:hAnsi="Times New Roman" w:cs="Times New Roman"/>
          <w:sz w:val="24"/>
          <w:szCs w:val="24"/>
        </w:rPr>
        <w:t>н</w:t>
      </w:r>
      <w:r w:rsidR="006D1268" w:rsidRPr="0017637B">
        <w:rPr>
          <w:rFonts w:ascii="Times New Roman" w:hAnsi="Times New Roman" w:cs="Times New Roman"/>
          <w:sz w:val="24"/>
          <w:szCs w:val="24"/>
        </w:rPr>
        <w:t>а теоретических уроках</w:t>
      </w:r>
      <w:r w:rsidR="0017024A" w:rsidRPr="00176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5DE4" w:rsidRPr="0017637B">
        <w:rPr>
          <w:rFonts w:ascii="Times New Roman" w:hAnsi="Times New Roman" w:cs="Times New Roman"/>
          <w:sz w:val="24"/>
          <w:szCs w:val="24"/>
        </w:rPr>
        <w:t>об</w:t>
      </w:r>
      <w:r w:rsidR="0017024A" w:rsidRPr="0017637B">
        <w:rPr>
          <w:rFonts w:ascii="Times New Roman" w:hAnsi="Times New Roman" w:cs="Times New Roman"/>
          <w:sz w:val="24"/>
          <w:szCs w:val="24"/>
        </w:rPr>
        <w:t>уча</w:t>
      </w:r>
      <w:r w:rsidR="006B5DE4" w:rsidRPr="0017637B">
        <w:rPr>
          <w:rFonts w:ascii="Times New Roman" w:hAnsi="Times New Roman" w:cs="Times New Roman"/>
          <w:sz w:val="24"/>
          <w:szCs w:val="24"/>
        </w:rPr>
        <w:t>ю</w:t>
      </w:r>
      <w:r w:rsidR="0017024A" w:rsidRPr="0017637B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="0017024A" w:rsidRPr="0017637B">
        <w:rPr>
          <w:rFonts w:ascii="Times New Roman" w:hAnsi="Times New Roman" w:cs="Times New Roman"/>
          <w:sz w:val="24"/>
          <w:szCs w:val="24"/>
        </w:rPr>
        <w:t xml:space="preserve"> предлагается изучение учебного материала с помощью компьютера.</w:t>
      </w:r>
    </w:p>
    <w:p w:rsidR="00BB2F95" w:rsidRPr="0017637B" w:rsidRDefault="0017024A" w:rsidP="00D06EB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t>Технологии физического воспитания, сбережения и укрепления здоровья:</w:t>
      </w:r>
      <w:r w:rsidRPr="0017637B">
        <w:rPr>
          <w:rFonts w:ascii="Times New Roman" w:hAnsi="Times New Roman" w:cs="Times New Roman"/>
          <w:sz w:val="24"/>
          <w:szCs w:val="24"/>
        </w:rPr>
        <w:t xml:space="preserve"> н</w:t>
      </w:r>
      <w:r w:rsidR="005C14A0" w:rsidRPr="0017637B">
        <w:rPr>
          <w:rFonts w:ascii="Times New Roman" w:hAnsi="Times New Roman" w:cs="Times New Roman"/>
          <w:sz w:val="24"/>
          <w:szCs w:val="24"/>
        </w:rPr>
        <w:t xml:space="preserve">а всех уроках применяется </w:t>
      </w:r>
      <w:r w:rsidR="005C14A0" w:rsidRPr="0017637B">
        <w:rPr>
          <w:rFonts w:ascii="Times New Roman" w:hAnsi="Times New Roman" w:cs="Times New Roman"/>
          <w:b/>
          <w:i/>
          <w:sz w:val="24"/>
          <w:szCs w:val="24"/>
        </w:rPr>
        <w:t>музыкотерапия</w:t>
      </w:r>
      <w:r w:rsidR="005C14A0" w:rsidRPr="0017637B">
        <w:rPr>
          <w:rFonts w:ascii="Times New Roman" w:hAnsi="Times New Roman" w:cs="Times New Roman"/>
          <w:sz w:val="24"/>
          <w:szCs w:val="24"/>
        </w:rPr>
        <w:t xml:space="preserve">, во время которой </w:t>
      </w:r>
      <w:r w:rsidR="006B5DE4" w:rsidRPr="0017637B">
        <w:rPr>
          <w:rFonts w:ascii="Times New Roman" w:hAnsi="Times New Roman" w:cs="Times New Roman"/>
          <w:sz w:val="24"/>
          <w:szCs w:val="24"/>
        </w:rPr>
        <w:t>об</w:t>
      </w:r>
      <w:r w:rsidRPr="0017637B">
        <w:rPr>
          <w:rFonts w:ascii="Times New Roman" w:hAnsi="Times New Roman" w:cs="Times New Roman"/>
          <w:sz w:val="24"/>
          <w:szCs w:val="24"/>
        </w:rPr>
        <w:t>уча</w:t>
      </w:r>
      <w:r w:rsidR="006B5DE4" w:rsidRPr="0017637B">
        <w:rPr>
          <w:rFonts w:ascii="Times New Roman" w:hAnsi="Times New Roman" w:cs="Times New Roman"/>
          <w:sz w:val="24"/>
          <w:szCs w:val="24"/>
        </w:rPr>
        <w:t>ю</w:t>
      </w:r>
      <w:r w:rsidRPr="0017637B">
        <w:rPr>
          <w:rFonts w:ascii="Times New Roman" w:hAnsi="Times New Roman" w:cs="Times New Roman"/>
          <w:sz w:val="24"/>
          <w:szCs w:val="24"/>
        </w:rPr>
        <w:t>щиеся с раз</w:t>
      </w:r>
      <w:r w:rsidR="006B5DE4" w:rsidRPr="0017637B">
        <w:rPr>
          <w:rFonts w:ascii="Times New Roman" w:hAnsi="Times New Roman" w:cs="Times New Roman"/>
          <w:sz w:val="24"/>
          <w:szCs w:val="24"/>
        </w:rPr>
        <w:t>ной степенью тяжести поражения ОДА</w:t>
      </w:r>
      <w:r w:rsidR="005C14A0" w:rsidRPr="0017637B">
        <w:rPr>
          <w:rFonts w:ascii="Times New Roman" w:hAnsi="Times New Roman" w:cs="Times New Roman"/>
          <w:sz w:val="24"/>
          <w:szCs w:val="24"/>
        </w:rPr>
        <w:t xml:space="preserve"> меняют положение </w:t>
      </w:r>
      <w:proofErr w:type="gramStart"/>
      <w:r w:rsidR="005C14A0" w:rsidRPr="0017637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5C14A0" w:rsidRPr="0017637B">
        <w:rPr>
          <w:rFonts w:ascii="Times New Roman" w:hAnsi="Times New Roman" w:cs="Times New Roman"/>
          <w:sz w:val="24"/>
          <w:szCs w:val="24"/>
        </w:rPr>
        <w:t xml:space="preserve"> вертикального на горизонтальное, что позволяет расслабиться и  отдохнуть. </w:t>
      </w:r>
      <w:r w:rsidR="00BB2F95" w:rsidRPr="0017637B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552DC0" w:rsidRPr="0017637B">
        <w:rPr>
          <w:rFonts w:ascii="Times New Roman" w:hAnsi="Times New Roman" w:cs="Times New Roman"/>
          <w:b/>
          <w:i/>
          <w:sz w:val="24"/>
          <w:szCs w:val="24"/>
        </w:rPr>
        <w:t>анятия</w:t>
      </w:r>
      <w:r w:rsidR="004A1DEC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5DE4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 по АФК, ритмике</w:t>
      </w:r>
      <w:r w:rsidR="004A1DEC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 и плавани</w:t>
      </w:r>
      <w:r w:rsidR="000620FA" w:rsidRPr="0017637B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4A1DEC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0620FA" w:rsidRPr="0017637B">
        <w:rPr>
          <w:rFonts w:ascii="Times New Roman" w:hAnsi="Times New Roman" w:cs="Times New Roman"/>
          <w:sz w:val="24"/>
          <w:szCs w:val="24"/>
        </w:rPr>
        <w:t>являются занятиями по двигательной активности</w:t>
      </w:r>
      <w:r w:rsidR="00227AC2" w:rsidRPr="0017637B">
        <w:rPr>
          <w:rFonts w:ascii="Times New Roman" w:hAnsi="Times New Roman" w:cs="Times New Roman"/>
          <w:sz w:val="24"/>
          <w:szCs w:val="24"/>
        </w:rPr>
        <w:t>, направленными на поддержание функ</w:t>
      </w:r>
      <w:r w:rsidR="000620FA" w:rsidRPr="0017637B">
        <w:rPr>
          <w:rFonts w:ascii="Times New Roman" w:hAnsi="Times New Roman" w:cs="Times New Roman"/>
          <w:sz w:val="24"/>
          <w:szCs w:val="24"/>
        </w:rPr>
        <w:t>ционирования имеющихся</w:t>
      </w:r>
      <w:r w:rsidR="00227AC2" w:rsidRPr="0017637B">
        <w:rPr>
          <w:rFonts w:ascii="Times New Roman" w:hAnsi="Times New Roman" w:cs="Times New Roman"/>
          <w:sz w:val="24"/>
          <w:szCs w:val="24"/>
        </w:rPr>
        <w:t xml:space="preserve"> функций </w:t>
      </w:r>
      <w:r w:rsidR="000620FA" w:rsidRPr="0017637B">
        <w:rPr>
          <w:rFonts w:ascii="Times New Roman" w:hAnsi="Times New Roman" w:cs="Times New Roman"/>
          <w:sz w:val="24"/>
          <w:szCs w:val="24"/>
        </w:rPr>
        <w:t>опорно-</w:t>
      </w:r>
      <w:r w:rsidR="00227AC2" w:rsidRPr="0017637B">
        <w:rPr>
          <w:rFonts w:ascii="Times New Roman" w:hAnsi="Times New Roman" w:cs="Times New Roman"/>
          <w:sz w:val="24"/>
          <w:szCs w:val="24"/>
        </w:rPr>
        <w:t>двигател</w:t>
      </w:r>
      <w:r w:rsidR="00942703" w:rsidRPr="0017637B">
        <w:rPr>
          <w:rFonts w:ascii="Times New Roman" w:hAnsi="Times New Roman" w:cs="Times New Roman"/>
          <w:sz w:val="24"/>
          <w:szCs w:val="24"/>
        </w:rPr>
        <w:t>ьного аппарата</w:t>
      </w:r>
      <w:r w:rsidR="008E3197" w:rsidRPr="0017637B">
        <w:rPr>
          <w:rFonts w:ascii="Times New Roman" w:hAnsi="Times New Roman" w:cs="Times New Roman"/>
          <w:sz w:val="24"/>
          <w:szCs w:val="24"/>
        </w:rPr>
        <w:t>, укрепл</w:t>
      </w:r>
      <w:r w:rsidR="000620FA" w:rsidRPr="0017637B">
        <w:rPr>
          <w:rFonts w:ascii="Times New Roman" w:hAnsi="Times New Roman" w:cs="Times New Roman"/>
          <w:sz w:val="24"/>
          <w:szCs w:val="24"/>
        </w:rPr>
        <w:t xml:space="preserve">ение мышечного корсета, улучшение координации движений и расширение двигательных способностей, развитие коммуникативной деятельности, </w:t>
      </w:r>
      <w:r w:rsidR="00942703" w:rsidRPr="0017637B">
        <w:rPr>
          <w:rFonts w:ascii="Times New Roman" w:hAnsi="Times New Roman" w:cs="Times New Roman"/>
          <w:sz w:val="24"/>
          <w:szCs w:val="24"/>
        </w:rPr>
        <w:t xml:space="preserve">а так же коррекцию самооценки и воспитание уверенности в собственных возможностях каждого </w:t>
      </w:r>
      <w:r w:rsidR="006B5DE4" w:rsidRPr="0017637B">
        <w:rPr>
          <w:rFonts w:ascii="Times New Roman" w:hAnsi="Times New Roman" w:cs="Times New Roman"/>
          <w:sz w:val="24"/>
          <w:szCs w:val="24"/>
        </w:rPr>
        <w:t xml:space="preserve"> об</w:t>
      </w:r>
      <w:r w:rsidR="00942703" w:rsidRPr="0017637B">
        <w:rPr>
          <w:rFonts w:ascii="Times New Roman" w:hAnsi="Times New Roman" w:cs="Times New Roman"/>
          <w:sz w:val="24"/>
          <w:szCs w:val="24"/>
        </w:rPr>
        <w:t>уча</w:t>
      </w:r>
      <w:r w:rsidR="006B5DE4" w:rsidRPr="0017637B">
        <w:rPr>
          <w:rFonts w:ascii="Times New Roman" w:hAnsi="Times New Roman" w:cs="Times New Roman"/>
          <w:sz w:val="24"/>
          <w:szCs w:val="24"/>
        </w:rPr>
        <w:t>ю</w:t>
      </w:r>
      <w:r w:rsidR="00942703" w:rsidRPr="0017637B">
        <w:rPr>
          <w:rFonts w:ascii="Times New Roman" w:hAnsi="Times New Roman" w:cs="Times New Roman"/>
          <w:sz w:val="24"/>
          <w:szCs w:val="24"/>
        </w:rPr>
        <w:t>щегося</w:t>
      </w:r>
      <w:r w:rsidR="00227AC2" w:rsidRPr="0017637B">
        <w:rPr>
          <w:rFonts w:ascii="Times New Roman" w:hAnsi="Times New Roman" w:cs="Times New Roman"/>
          <w:sz w:val="24"/>
          <w:szCs w:val="24"/>
        </w:rPr>
        <w:t>.</w:t>
      </w:r>
    </w:p>
    <w:p w:rsidR="0060368D" w:rsidRPr="0017637B" w:rsidRDefault="0097281E" w:rsidP="00D06EB7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37B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227AC2" w:rsidRPr="0017637B">
        <w:rPr>
          <w:rFonts w:ascii="Times New Roman" w:hAnsi="Times New Roman" w:cs="Times New Roman"/>
          <w:b/>
          <w:i/>
          <w:sz w:val="24"/>
          <w:szCs w:val="24"/>
        </w:rPr>
        <w:t>ехнология</w:t>
      </w:r>
      <w:r w:rsidR="00942703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 работы с детьми с особыми образовательными потребностями</w:t>
      </w:r>
      <w:r w:rsidR="00227AC2" w:rsidRPr="0017637B">
        <w:rPr>
          <w:rFonts w:ascii="Times New Roman" w:hAnsi="Times New Roman" w:cs="Times New Roman"/>
          <w:sz w:val="24"/>
          <w:szCs w:val="24"/>
        </w:rPr>
        <w:t>:</w:t>
      </w:r>
      <w:r w:rsidR="00942703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6B5DE4" w:rsidRPr="0017637B">
        <w:rPr>
          <w:rFonts w:ascii="Times New Roman" w:hAnsi="Times New Roman" w:cs="Times New Roman"/>
          <w:b/>
          <w:i/>
          <w:sz w:val="24"/>
          <w:szCs w:val="24"/>
        </w:rPr>
        <w:t>на занятиях АФК</w:t>
      </w:r>
      <w:r w:rsidR="00942703" w:rsidRPr="0017637B">
        <w:rPr>
          <w:rFonts w:ascii="Times New Roman" w:hAnsi="Times New Roman" w:cs="Times New Roman"/>
          <w:sz w:val="24"/>
          <w:szCs w:val="24"/>
        </w:rPr>
        <w:t xml:space="preserve"> в нашем образовательном учреждении применяется </w:t>
      </w:r>
      <w:proofErr w:type="spellStart"/>
      <w:r w:rsidR="00942703" w:rsidRPr="0017637B">
        <w:rPr>
          <w:rFonts w:ascii="Times New Roman" w:hAnsi="Times New Roman" w:cs="Times New Roman"/>
          <w:sz w:val="24"/>
          <w:szCs w:val="24"/>
        </w:rPr>
        <w:t>нейро-ортопедический</w:t>
      </w:r>
      <w:proofErr w:type="spellEnd"/>
      <w:r w:rsidR="00942703" w:rsidRPr="0017637B">
        <w:rPr>
          <w:rFonts w:ascii="Times New Roman" w:hAnsi="Times New Roman" w:cs="Times New Roman"/>
          <w:sz w:val="24"/>
          <w:szCs w:val="24"/>
        </w:rPr>
        <w:t xml:space="preserve">  реабилитационный </w:t>
      </w:r>
      <w:proofErr w:type="spellStart"/>
      <w:r w:rsidR="00942703" w:rsidRPr="0017637B">
        <w:rPr>
          <w:rFonts w:ascii="Times New Roman" w:hAnsi="Times New Roman" w:cs="Times New Roman"/>
          <w:sz w:val="24"/>
          <w:szCs w:val="24"/>
        </w:rPr>
        <w:t>пневмокостюм</w:t>
      </w:r>
      <w:proofErr w:type="spellEnd"/>
      <w:r w:rsidR="00942703" w:rsidRPr="0017637B">
        <w:rPr>
          <w:rFonts w:ascii="Times New Roman" w:hAnsi="Times New Roman" w:cs="Times New Roman"/>
          <w:sz w:val="24"/>
          <w:szCs w:val="24"/>
        </w:rPr>
        <w:t xml:space="preserve"> РПК «Атлант»</w:t>
      </w:r>
      <w:r w:rsidR="00553237" w:rsidRPr="0017637B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942703" w:rsidRPr="0017637B">
        <w:rPr>
          <w:rFonts w:ascii="Times New Roman" w:hAnsi="Times New Roman" w:cs="Times New Roman"/>
          <w:sz w:val="24"/>
          <w:szCs w:val="24"/>
        </w:rPr>
        <w:t xml:space="preserve"> оказывает многоуровневое нейрофизиологическое и ортопедическое воздействие на организм ребёнка, создаёт повышенное механическое обжатие туловища и сегментов одновременно с </w:t>
      </w:r>
      <w:proofErr w:type="spellStart"/>
      <w:r w:rsidR="00942703" w:rsidRPr="0017637B">
        <w:rPr>
          <w:rFonts w:ascii="Times New Roman" w:hAnsi="Times New Roman" w:cs="Times New Roman"/>
          <w:sz w:val="24"/>
          <w:szCs w:val="24"/>
        </w:rPr>
        <w:t>корсетированием</w:t>
      </w:r>
      <w:proofErr w:type="spellEnd"/>
      <w:r w:rsidR="00942703" w:rsidRPr="0017637B">
        <w:rPr>
          <w:rFonts w:ascii="Times New Roman" w:hAnsi="Times New Roman" w:cs="Times New Roman"/>
          <w:sz w:val="24"/>
          <w:szCs w:val="24"/>
        </w:rPr>
        <w:t xml:space="preserve"> туловища</w:t>
      </w:r>
      <w:r w:rsidR="00553237" w:rsidRPr="0017637B">
        <w:rPr>
          <w:rFonts w:ascii="Times New Roman" w:hAnsi="Times New Roman" w:cs="Times New Roman"/>
          <w:sz w:val="24"/>
          <w:szCs w:val="24"/>
        </w:rPr>
        <w:t>, а так же обеспечивает удержание вертикальной позы, формируя правильное положение позвоночника.</w:t>
      </w:r>
      <w:proofErr w:type="gramEnd"/>
      <w:r w:rsidR="00553237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553237" w:rsidRPr="0017637B">
        <w:rPr>
          <w:rFonts w:ascii="Times New Roman" w:hAnsi="Times New Roman" w:cs="Times New Roman"/>
          <w:b/>
          <w:i/>
          <w:sz w:val="24"/>
          <w:szCs w:val="24"/>
        </w:rPr>
        <w:t>Занятия ритмики</w:t>
      </w:r>
      <w:r w:rsidR="00553237" w:rsidRPr="0017637B">
        <w:rPr>
          <w:rFonts w:ascii="Times New Roman" w:hAnsi="Times New Roman" w:cs="Times New Roman"/>
          <w:sz w:val="24"/>
          <w:szCs w:val="24"/>
        </w:rPr>
        <w:t xml:space="preserve"> проводятся с использованием танцевально-двигательной терапии, а </w:t>
      </w:r>
      <w:r w:rsidR="00553237" w:rsidRPr="0017637B">
        <w:rPr>
          <w:rFonts w:ascii="Times New Roman" w:hAnsi="Times New Roman" w:cs="Times New Roman"/>
          <w:b/>
          <w:i/>
          <w:sz w:val="24"/>
          <w:szCs w:val="24"/>
        </w:rPr>
        <w:t>уроки по плаванию</w:t>
      </w:r>
      <w:r w:rsidR="00553237" w:rsidRPr="0017637B">
        <w:rPr>
          <w:rFonts w:ascii="Times New Roman" w:hAnsi="Times New Roman" w:cs="Times New Roman"/>
          <w:sz w:val="24"/>
          <w:szCs w:val="24"/>
        </w:rPr>
        <w:t xml:space="preserve"> имеют оздоровительно-коррекционную направленность, </w:t>
      </w:r>
      <w:r w:rsidR="006D1268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553237" w:rsidRPr="0017637B">
        <w:rPr>
          <w:rFonts w:ascii="Times New Roman" w:hAnsi="Times New Roman" w:cs="Times New Roman"/>
          <w:sz w:val="24"/>
          <w:szCs w:val="24"/>
        </w:rPr>
        <w:t xml:space="preserve">проходят с </w:t>
      </w:r>
      <w:r w:rsidR="001006C2" w:rsidRPr="0017637B">
        <w:rPr>
          <w:rFonts w:ascii="Times New Roman" w:hAnsi="Times New Roman" w:cs="Times New Roman"/>
          <w:sz w:val="24"/>
          <w:szCs w:val="24"/>
        </w:rPr>
        <w:t xml:space="preserve">учётом доступности, повторяемости всех видов упражнений и индивидуальном подходе к каждому </w:t>
      </w:r>
      <w:r w:rsidR="006B5DE4" w:rsidRPr="0017637B">
        <w:rPr>
          <w:rFonts w:ascii="Times New Roman" w:hAnsi="Times New Roman" w:cs="Times New Roman"/>
          <w:sz w:val="24"/>
          <w:szCs w:val="24"/>
        </w:rPr>
        <w:t>об</w:t>
      </w:r>
      <w:r w:rsidR="001006C2" w:rsidRPr="0017637B">
        <w:rPr>
          <w:rFonts w:ascii="Times New Roman" w:hAnsi="Times New Roman" w:cs="Times New Roman"/>
          <w:sz w:val="24"/>
          <w:szCs w:val="24"/>
        </w:rPr>
        <w:t>уча</w:t>
      </w:r>
      <w:r w:rsidR="006B5DE4" w:rsidRPr="0017637B">
        <w:rPr>
          <w:rFonts w:ascii="Times New Roman" w:hAnsi="Times New Roman" w:cs="Times New Roman"/>
          <w:sz w:val="24"/>
          <w:szCs w:val="24"/>
        </w:rPr>
        <w:t>ю</w:t>
      </w:r>
      <w:r w:rsidR="001006C2" w:rsidRPr="0017637B">
        <w:rPr>
          <w:rFonts w:ascii="Times New Roman" w:hAnsi="Times New Roman" w:cs="Times New Roman"/>
          <w:sz w:val="24"/>
          <w:szCs w:val="24"/>
        </w:rPr>
        <w:t xml:space="preserve">щемуся. </w:t>
      </w:r>
      <w:r w:rsidR="00BB2F95" w:rsidRPr="0017637B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4A1DEC" w:rsidRPr="0017637B">
        <w:rPr>
          <w:rFonts w:ascii="Times New Roman" w:hAnsi="Times New Roman" w:cs="Times New Roman"/>
          <w:b/>
          <w:i/>
          <w:sz w:val="24"/>
          <w:szCs w:val="24"/>
        </w:rPr>
        <w:t>вигательная рекреация</w:t>
      </w:r>
      <w:r w:rsidR="004A1DEC" w:rsidRPr="00176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DEC" w:rsidRPr="0017637B">
        <w:rPr>
          <w:rFonts w:ascii="Times New Roman" w:hAnsi="Times New Roman" w:cs="Times New Roman"/>
          <w:sz w:val="24"/>
          <w:szCs w:val="24"/>
        </w:rPr>
        <w:t>необходима для здорового досуга, активного отдыха, игр и общения</w:t>
      </w:r>
      <w:r w:rsidR="00227AC2" w:rsidRPr="0017637B">
        <w:rPr>
          <w:rFonts w:ascii="Times New Roman" w:hAnsi="Times New Roman" w:cs="Times New Roman"/>
          <w:sz w:val="24"/>
          <w:szCs w:val="24"/>
        </w:rPr>
        <w:t>.</w:t>
      </w:r>
    </w:p>
    <w:p w:rsidR="001006C2" w:rsidRPr="0017637B" w:rsidRDefault="001006C2" w:rsidP="006B5DE4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37B">
        <w:rPr>
          <w:rFonts w:ascii="Times New Roman" w:hAnsi="Times New Roman" w:cs="Times New Roman"/>
          <w:b/>
          <w:i/>
          <w:sz w:val="24"/>
          <w:szCs w:val="24"/>
        </w:rPr>
        <w:t>Здоровьесберегающие</w:t>
      </w:r>
      <w:proofErr w:type="spellEnd"/>
      <w:r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2393"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</w:t>
      </w:r>
      <w:r w:rsidR="005C14A0" w:rsidRPr="0017637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27AC2" w:rsidRPr="0017637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27AC2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4A1DEC" w:rsidRPr="0017637B">
        <w:rPr>
          <w:rFonts w:ascii="Times New Roman" w:hAnsi="Times New Roman" w:cs="Times New Roman"/>
          <w:sz w:val="24"/>
          <w:szCs w:val="24"/>
        </w:rPr>
        <w:t xml:space="preserve">физкультминутки на уроках, </w:t>
      </w:r>
      <w:r w:rsidR="00DA3025" w:rsidRPr="0017637B">
        <w:rPr>
          <w:rFonts w:ascii="Times New Roman" w:hAnsi="Times New Roman" w:cs="Times New Roman"/>
          <w:sz w:val="24"/>
          <w:szCs w:val="24"/>
        </w:rPr>
        <w:t xml:space="preserve">динамические </w:t>
      </w:r>
      <w:r w:rsidR="005C14A0" w:rsidRPr="0017637B">
        <w:rPr>
          <w:rFonts w:ascii="Times New Roman" w:hAnsi="Times New Roman" w:cs="Times New Roman"/>
          <w:sz w:val="24"/>
          <w:szCs w:val="24"/>
        </w:rPr>
        <w:t xml:space="preserve">паузы, </w:t>
      </w:r>
      <w:r w:rsidRPr="0017637B">
        <w:rPr>
          <w:rFonts w:ascii="Times New Roman" w:hAnsi="Times New Roman" w:cs="Times New Roman"/>
          <w:sz w:val="24"/>
          <w:szCs w:val="24"/>
        </w:rPr>
        <w:t>перемены.</w:t>
      </w:r>
      <w:r w:rsidR="00DA3025" w:rsidRPr="00176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EC" w:rsidRPr="0017637B" w:rsidRDefault="001006C2" w:rsidP="00D36D2B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t>Игровые технологии в младшем, среднем и старшем школьном возрасте:</w:t>
      </w:r>
      <w:r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4A1DEC" w:rsidRPr="0017637B">
        <w:rPr>
          <w:rFonts w:ascii="Times New Roman" w:hAnsi="Times New Roman" w:cs="Times New Roman"/>
          <w:sz w:val="24"/>
          <w:szCs w:val="24"/>
        </w:rPr>
        <w:t>подвижные игры в группах продлённого дня, спортивные праздники и соревнования, в</w:t>
      </w:r>
      <w:r w:rsidR="00227AC2" w:rsidRPr="0017637B">
        <w:rPr>
          <w:rFonts w:ascii="Times New Roman" w:hAnsi="Times New Roman" w:cs="Times New Roman"/>
          <w:sz w:val="24"/>
          <w:szCs w:val="24"/>
        </w:rPr>
        <w:t>икторины, конкурсы, развлечения</w:t>
      </w:r>
      <w:r w:rsidRPr="0017637B">
        <w:rPr>
          <w:rFonts w:ascii="Times New Roman" w:hAnsi="Times New Roman" w:cs="Times New Roman"/>
          <w:sz w:val="24"/>
          <w:szCs w:val="24"/>
        </w:rPr>
        <w:t xml:space="preserve"> являются в нашей школе традиционными и проводятся согласно режиму дня школьника и плану школьных мероприятий. </w:t>
      </w:r>
    </w:p>
    <w:p w:rsidR="004A1DEC" w:rsidRPr="0017637B" w:rsidRDefault="00BB2F95" w:rsidP="00D36D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Адаптивный </w:t>
      </w:r>
      <w:r w:rsidR="004A1DEC" w:rsidRPr="0017637B">
        <w:rPr>
          <w:rFonts w:ascii="Times New Roman" w:hAnsi="Times New Roman" w:cs="Times New Roman"/>
          <w:b/>
          <w:i/>
          <w:sz w:val="24"/>
          <w:szCs w:val="24"/>
        </w:rPr>
        <w:t>спорт</w:t>
      </w:r>
      <w:r w:rsidR="004A1DEC" w:rsidRPr="0017637B">
        <w:rPr>
          <w:rFonts w:ascii="Times New Roman" w:hAnsi="Times New Roman" w:cs="Times New Roman"/>
          <w:sz w:val="24"/>
          <w:szCs w:val="24"/>
        </w:rPr>
        <w:t xml:space="preserve"> нужен нашим ребятам для совершенствования и реализации физических, психических, эмоционально-волевых качеств и способностей (выступления на городских, </w:t>
      </w:r>
      <w:r w:rsidR="00DA3025" w:rsidRPr="0017637B">
        <w:rPr>
          <w:rFonts w:ascii="Times New Roman" w:hAnsi="Times New Roman" w:cs="Times New Roman"/>
          <w:sz w:val="24"/>
          <w:szCs w:val="24"/>
        </w:rPr>
        <w:t xml:space="preserve">российских, </w:t>
      </w:r>
      <w:r w:rsidR="004A1DEC" w:rsidRPr="0017637B">
        <w:rPr>
          <w:rFonts w:ascii="Times New Roman" w:hAnsi="Times New Roman" w:cs="Times New Roman"/>
          <w:sz w:val="24"/>
          <w:szCs w:val="24"/>
        </w:rPr>
        <w:t>междуна</w:t>
      </w:r>
      <w:r w:rsidR="005C14A0" w:rsidRPr="0017637B">
        <w:rPr>
          <w:rFonts w:ascii="Times New Roman" w:hAnsi="Times New Roman" w:cs="Times New Roman"/>
          <w:sz w:val="24"/>
          <w:szCs w:val="24"/>
        </w:rPr>
        <w:t xml:space="preserve">родных соревнованиях, интеллектуальных спортивных </w:t>
      </w:r>
      <w:r w:rsidR="004A1DEC" w:rsidRPr="0017637B">
        <w:rPr>
          <w:rFonts w:ascii="Times New Roman" w:hAnsi="Times New Roman" w:cs="Times New Roman"/>
          <w:sz w:val="24"/>
          <w:szCs w:val="24"/>
        </w:rPr>
        <w:t xml:space="preserve"> Оли</w:t>
      </w:r>
      <w:r w:rsidR="00227AC2" w:rsidRPr="0017637B">
        <w:rPr>
          <w:rFonts w:ascii="Times New Roman" w:hAnsi="Times New Roman" w:cs="Times New Roman"/>
          <w:sz w:val="24"/>
          <w:szCs w:val="24"/>
        </w:rPr>
        <w:t>мпиадах, межшкольных турнирах).</w:t>
      </w:r>
    </w:p>
    <w:p w:rsidR="00227AC2" w:rsidRPr="0017637B" w:rsidRDefault="007D5EA5" w:rsidP="006B5DE4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37B">
        <w:rPr>
          <w:rFonts w:ascii="Times New Roman" w:hAnsi="Times New Roman" w:cs="Times New Roman"/>
          <w:b/>
          <w:i/>
          <w:sz w:val="24"/>
          <w:szCs w:val="24"/>
        </w:rPr>
        <w:t>Технология спортивно-педагогической поддержки детей с ограниченными возможностями жизнедеятельности</w:t>
      </w:r>
      <w:r w:rsidR="00227AC2" w:rsidRPr="0017637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C14A0" w:rsidRPr="0017637B">
        <w:rPr>
          <w:rFonts w:ascii="Times New Roman" w:hAnsi="Times New Roman" w:cs="Times New Roman"/>
          <w:sz w:val="24"/>
          <w:szCs w:val="24"/>
        </w:rPr>
        <w:t xml:space="preserve"> на тренировочных занятиях</w:t>
      </w:r>
      <w:r w:rsidR="00D36D2B" w:rsidRPr="0017637B">
        <w:rPr>
          <w:rFonts w:ascii="Times New Roman" w:hAnsi="Times New Roman" w:cs="Times New Roman"/>
          <w:sz w:val="24"/>
          <w:szCs w:val="24"/>
        </w:rPr>
        <w:t xml:space="preserve"> по адаптивным видам спорта</w:t>
      </w:r>
      <w:r w:rsidR="005C14A0" w:rsidRPr="0017637B">
        <w:rPr>
          <w:rFonts w:ascii="Times New Roman" w:hAnsi="Times New Roman" w:cs="Times New Roman"/>
          <w:sz w:val="24"/>
          <w:szCs w:val="24"/>
        </w:rPr>
        <w:t xml:space="preserve"> используется специальное нестандартное оборудование</w:t>
      </w:r>
      <w:r w:rsidR="00D36D2B" w:rsidRPr="0017637B">
        <w:rPr>
          <w:rFonts w:ascii="Times New Roman" w:hAnsi="Times New Roman" w:cs="Times New Roman"/>
          <w:sz w:val="24"/>
          <w:szCs w:val="24"/>
        </w:rPr>
        <w:t>:</w:t>
      </w:r>
      <w:r w:rsidR="00072FAC" w:rsidRPr="0017637B">
        <w:rPr>
          <w:rFonts w:ascii="Times New Roman" w:hAnsi="Times New Roman" w:cs="Times New Roman"/>
          <w:sz w:val="24"/>
          <w:szCs w:val="24"/>
        </w:rPr>
        <w:t xml:space="preserve"> комплекты мячей для игры в </w:t>
      </w:r>
      <w:proofErr w:type="spellStart"/>
      <w:r w:rsidR="00072FAC" w:rsidRPr="0017637B">
        <w:rPr>
          <w:rFonts w:ascii="Times New Roman" w:hAnsi="Times New Roman" w:cs="Times New Roman"/>
          <w:sz w:val="24"/>
          <w:szCs w:val="24"/>
        </w:rPr>
        <w:t>бочча</w:t>
      </w:r>
      <w:proofErr w:type="spellEnd"/>
      <w:r w:rsidR="00072FAC" w:rsidRPr="0017637B">
        <w:rPr>
          <w:rFonts w:ascii="Times New Roman" w:hAnsi="Times New Roman" w:cs="Times New Roman"/>
          <w:sz w:val="24"/>
          <w:szCs w:val="24"/>
        </w:rPr>
        <w:t>, специальные спортивные коляски для овладения техническими приёмами танцевальных упражнений</w:t>
      </w:r>
      <w:r w:rsidR="001006C2" w:rsidRPr="0017637B">
        <w:rPr>
          <w:rFonts w:ascii="Times New Roman" w:hAnsi="Times New Roman" w:cs="Times New Roman"/>
          <w:sz w:val="24"/>
          <w:szCs w:val="24"/>
        </w:rPr>
        <w:t>,</w:t>
      </w:r>
      <w:r w:rsidR="00CC2B35" w:rsidRPr="0017637B">
        <w:rPr>
          <w:rFonts w:ascii="Times New Roman" w:hAnsi="Times New Roman" w:cs="Times New Roman"/>
          <w:sz w:val="24"/>
          <w:szCs w:val="24"/>
        </w:rPr>
        <w:t xml:space="preserve"> игры в баскетбол на колясках, занятий лыжным спортом,</w:t>
      </w:r>
      <w:r w:rsidR="001006C2" w:rsidRPr="0017637B">
        <w:rPr>
          <w:rFonts w:ascii="Times New Roman" w:hAnsi="Times New Roman" w:cs="Times New Roman"/>
          <w:sz w:val="24"/>
          <w:szCs w:val="24"/>
        </w:rPr>
        <w:t xml:space="preserve"> специальные тренажёры для развития силы, беговая дорожка с поддерживающей системой «</w:t>
      </w:r>
      <w:r w:rsidR="001006C2" w:rsidRPr="0017637B">
        <w:rPr>
          <w:rFonts w:ascii="Times New Roman" w:hAnsi="Times New Roman" w:cs="Times New Roman"/>
          <w:sz w:val="24"/>
          <w:szCs w:val="24"/>
          <w:lang w:val="en-US"/>
        </w:rPr>
        <w:t>BIODEX</w:t>
      </w:r>
      <w:r w:rsidR="001006C2" w:rsidRPr="0017637B">
        <w:rPr>
          <w:rFonts w:ascii="Times New Roman" w:hAnsi="Times New Roman" w:cs="Times New Roman"/>
          <w:sz w:val="24"/>
          <w:szCs w:val="24"/>
        </w:rPr>
        <w:t>»</w:t>
      </w:r>
      <w:r w:rsidR="00072FAC" w:rsidRPr="001763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6D2B" w:rsidRPr="0017637B">
        <w:rPr>
          <w:rFonts w:ascii="Times New Roman" w:hAnsi="Times New Roman" w:cs="Times New Roman"/>
          <w:sz w:val="24"/>
          <w:szCs w:val="24"/>
        </w:rPr>
        <w:t xml:space="preserve"> На тренировочных занятиях по некоторым видам адаптивного спорта (</w:t>
      </w:r>
      <w:proofErr w:type="spellStart"/>
      <w:r w:rsidR="00D36D2B" w:rsidRPr="0017637B">
        <w:rPr>
          <w:rFonts w:ascii="Times New Roman" w:hAnsi="Times New Roman" w:cs="Times New Roman"/>
          <w:sz w:val="24"/>
          <w:szCs w:val="24"/>
        </w:rPr>
        <w:t>бочча</w:t>
      </w:r>
      <w:proofErr w:type="spellEnd"/>
      <w:r w:rsidR="00D36D2B" w:rsidRPr="0017637B">
        <w:rPr>
          <w:rFonts w:ascii="Times New Roman" w:hAnsi="Times New Roman" w:cs="Times New Roman"/>
          <w:sz w:val="24"/>
          <w:szCs w:val="24"/>
        </w:rPr>
        <w:t>, лыжные гонки)</w:t>
      </w:r>
      <w:r w:rsidR="00072FAC" w:rsidRPr="0017637B">
        <w:rPr>
          <w:rFonts w:ascii="Times New Roman" w:hAnsi="Times New Roman" w:cs="Times New Roman"/>
          <w:sz w:val="24"/>
          <w:szCs w:val="24"/>
        </w:rPr>
        <w:t xml:space="preserve"> присутствуют родители, как помощники и ассистенты спортсменов некоторых классификационных групп. </w:t>
      </w:r>
    </w:p>
    <w:p w:rsidR="00227AC2" w:rsidRPr="0017637B" w:rsidRDefault="00681179" w:rsidP="00D36D2B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t xml:space="preserve">Медицинская </w:t>
      </w:r>
      <w:r w:rsidR="004A1DEC" w:rsidRPr="0017637B">
        <w:rPr>
          <w:rFonts w:ascii="Times New Roman" w:hAnsi="Times New Roman" w:cs="Times New Roman"/>
          <w:b/>
          <w:i/>
          <w:sz w:val="24"/>
          <w:szCs w:val="24"/>
        </w:rPr>
        <w:t>реабилитация</w:t>
      </w:r>
      <w:r w:rsidR="004A1DEC" w:rsidRPr="0017637B">
        <w:rPr>
          <w:rFonts w:ascii="Times New Roman" w:hAnsi="Times New Roman" w:cs="Times New Roman"/>
          <w:sz w:val="24"/>
          <w:szCs w:val="24"/>
        </w:rPr>
        <w:t xml:space="preserve"> – </w:t>
      </w:r>
      <w:r w:rsidR="008458CD" w:rsidRPr="0017637B">
        <w:rPr>
          <w:rFonts w:ascii="Times New Roman" w:hAnsi="Times New Roman" w:cs="Times New Roman"/>
          <w:sz w:val="24"/>
          <w:szCs w:val="24"/>
        </w:rPr>
        <w:t xml:space="preserve">предназначена </w:t>
      </w:r>
      <w:r w:rsidR="004A1DEC" w:rsidRPr="0017637B">
        <w:rPr>
          <w:rFonts w:ascii="Times New Roman" w:hAnsi="Times New Roman" w:cs="Times New Roman"/>
          <w:sz w:val="24"/>
          <w:szCs w:val="24"/>
        </w:rPr>
        <w:t>для лечения, восстановления и компенсации утраченных возможностей</w:t>
      </w:r>
      <w:r w:rsidR="008458CD" w:rsidRPr="0017637B">
        <w:rPr>
          <w:rFonts w:ascii="Times New Roman" w:hAnsi="Times New Roman" w:cs="Times New Roman"/>
          <w:sz w:val="24"/>
          <w:szCs w:val="24"/>
        </w:rPr>
        <w:t xml:space="preserve"> </w:t>
      </w:r>
      <w:r w:rsidR="00D36D2B" w:rsidRPr="0017637B">
        <w:rPr>
          <w:rFonts w:ascii="Times New Roman" w:hAnsi="Times New Roman" w:cs="Times New Roman"/>
          <w:sz w:val="24"/>
          <w:szCs w:val="24"/>
        </w:rPr>
        <w:t>об</w:t>
      </w:r>
      <w:r w:rsidR="008458CD" w:rsidRPr="0017637B">
        <w:rPr>
          <w:rFonts w:ascii="Times New Roman" w:hAnsi="Times New Roman" w:cs="Times New Roman"/>
          <w:sz w:val="24"/>
          <w:szCs w:val="24"/>
        </w:rPr>
        <w:t>уча</w:t>
      </w:r>
      <w:r w:rsidR="00D36D2B" w:rsidRPr="0017637B">
        <w:rPr>
          <w:rFonts w:ascii="Times New Roman" w:hAnsi="Times New Roman" w:cs="Times New Roman"/>
          <w:sz w:val="24"/>
          <w:szCs w:val="24"/>
        </w:rPr>
        <w:t>ю</w:t>
      </w:r>
      <w:r w:rsidR="008458CD" w:rsidRPr="0017637B">
        <w:rPr>
          <w:rFonts w:ascii="Times New Roman" w:hAnsi="Times New Roman" w:cs="Times New Roman"/>
          <w:sz w:val="24"/>
          <w:szCs w:val="24"/>
        </w:rPr>
        <w:t>щихся</w:t>
      </w:r>
      <w:r w:rsidR="00AB04EE" w:rsidRPr="0017637B">
        <w:rPr>
          <w:rFonts w:ascii="Times New Roman" w:hAnsi="Times New Roman" w:cs="Times New Roman"/>
          <w:sz w:val="24"/>
          <w:szCs w:val="24"/>
        </w:rPr>
        <w:t>.</w:t>
      </w:r>
      <w:r w:rsidR="00491FC2" w:rsidRPr="0017637B">
        <w:rPr>
          <w:rFonts w:ascii="Times New Roman" w:hAnsi="Times New Roman"/>
          <w:bCs/>
          <w:sz w:val="24"/>
          <w:szCs w:val="24"/>
        </w:rPr>
        <w:t xml:space="preserve"> </w:t>
      </w:r>
    </w:p>
    <w:p w:rsidR="008E0196" w:rsidRPr="0017637B" w:rsidRDefault="0097281E" w:rsidP="006B5DE4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7637B">
        <w:rPr>
          <w:rFonts w:ascii="Times New Roman" w:hAnsi="Times New Roman"/>
          <w:b/>
          <w:bCs/>
          <w:i/>
          <w:sz w:val="24"/>
          <w:szCs w:val="24"/>
        </w:rPr>
        <w:t>Т</w:t>
      </w:r>
      <w:r w:rsidR="00227AC2" w:rsidRPr="0017637B">
        <w:rPr>
          <w:rFonts w:ascii="Times New Roman" w:hAnsi="Times New Roman"/>
          <w:b/>
          <w:bCs/>
          <w:i/>
          <w:sz w:val="24"/>
          <w:szCs w:val="24"/>
        </w:rPr>
        <w:t>ехнология</w:t>
      </w:r>
      <w:r w:rsidR="00681179" w:rsidRPr="0017637B">
        <w:rPr>
          <w:rFonts w:ascii="Times New Roman" w:hAnsi="Times New Roman"/>
          <w:b/>
          <w:bCs/>
          <w:i/>
          <w:sz w:val="24"/>
          <w:szCs w:val="24"/>
        </w:rPr>
        <w:t xml:space="preserve"> медицинской реабилитации</w:t>
      </w:r>
      <w:r w:rsidR="00227AC2" w:rsidRPr="0017637B">
        <w:rPr>
          <w:rFonts w:ascii="Times New Roman" w:hAnsi="Times New Roman"/>
          <w:b/>
          <w:bCs/>
          <w:i/>
          <w:sz w:val="24"/>
          <w:szCs w:val="24"/>
        </w:rPr>
        <w:t>:</w:t>
      </w:r>
      <w:r w:rsidR="00227AC2" w:rsidRPr="0017637B">
        <w:rPr>
          <w:rFonts w:ascii="Times New Roman" w:hAnsi="Times New Roman"/>
          <w:bCs/>
          <w:sz w:val="24"/>
          <w:szCs w:val="24"/>
        </w:rPr>
        <w:t xml:space="preserve"> в</w:t>
      </w:r>
      <w:r w:rsidR="00491FC2" w:rsidRPr="0017637B">
        <w:rPr>
          <w:rFonts w:ascii="Times New Roman" w:hAnsi="Times New Roman"/>
          <w:bCs/>
          <w:sz w:val="24"/>
          <w:szCs w:val="24"/>
        </w:rPr>
        <w:t xml:space="preserve"> нашей</w:t>
      </w:r>
      <w:r w:rsidR="00227AC2" w:rsidRPr="0017637B">
        <w:rPr>
          <w:rFonts w:ascii="Times New Roman" w:hAnsi="Times New Roman"/>
          <w:bCs/>
          <w:sz w:val="24"/>
          <w:szCs w:val="24"/>
        </w:rPr>
        <w:t xml:space="preserve"> школе</w:t>
      </w:r>
      <w:r w:rsidR="00681179" w:rsidRPr="0017637B">
        <w:rPr>
          <w:rFonts w:ascii="Times New Roman" w:hAnsi="Times New Roman"/>
          <w:bCs/>
          <w:sz w:val="24"/>
          <w:szCs w:val="24"/>
        </w:rPr>
        <w:t xml:space="preserve"> проводится диагностика </w:t>
      </w:r>
      <w:r w:rsidR="008E0196" w:rsidRPr="0017637B">
        <w:rPr>
          <w:rFonts w:ascii="Times New Roman" w:hAnsi="Times New Roman"/>
          <w:bCs/>
          <w:sz w:val="24"/>
          <w:szCs w:val="24"/>
        </w:rPr>
        <w:t>функционального состояния опорно-двигательного аппарата, параметры которой являются основой в системе мер по коррекции моторных функций учащихся на занятиях физической культуры (АФК), ритмике, лечебн</w:t>
      </w:r>
      <w:r w:rsidR="00681179" w:rsidRPr="0017637B">
        <w:rPr>
          <w:rFonts w:ascii="Times New Roman" w:hAnsi="Times New Roman"/>
          <w:bCs/>
          <w:sz w:val="24"/>
          <w:szCs w:val="24"/>
        </w:rPr>
        <w:t>ой физической культуре, плавания</w:t>
      </w:r>
      <w:r w:rsidR="008E0196" w:rsidRPr="0017637B">
        <w:rPr>
          <w:rFonts w:ascii="Times New Roman" w:hAnsi="Times New Roman"/>
          <w:bCs/>
          <w:sz w:val="24"/>
          <w:szCs w:val="24"/>
        </w:rPr>
        <w:t>.  Диагностика позволяет оценить динамику процессов и прогноз их развития с учетом неврологического характера основного заболевания в виде детского церебрально</w:t>
      </w:r>
      <w:r w:rsidR="00227AC2" w:rsidRPr="0017637B">
        <w:rPr>
          <w:rFonts w:ascii="Times New Roman" w:hAnsi="Times New Roman"/>
          <w:bCs/>
          <w:sz w:val="24"/>
          <w:szCs w:val="24"/>
        </w:rPr>
        <w:t>го паралича</w:t>
      </w:r>
      <w:r w:rsidR="00491FC2" w:rsidRPr="0017637B">
        <w:rPr>
          <w:rFonts w:ascii="Times New Roman" w:hAnsi="Times New Roman"/>
          <w:bCs/>
          <w:sz w:val="24"/>
          <w:szCs w:val="24"/>
        </w:rPr>
        <w:t>. О</w:t>
      </w:r>
      <w:r w:rsidR="008E0196" w:rsidRPr="0017637B">
        <w:rPr>
          <w:rFonts w:ascii="Times New Roman" w:hAnsi="Times New Roman"/>
          <w:bCs/>
          <w:sz w:val="24"/>
          <w:szCs w:val="24"/>
        </w:rPr>
        <w:t xml:space="preserve">сновным средством проведения данной диагностики является </w:t>
      </w:r>
      <w:proofErr w:type="spellStart"/>
      <w:r w:rsidR="008E0196" w:rsidRPr="0017637B">
        <w:rPr>
          <w:rFonts w:ascii="Times New Roman" w:hAnsi="Times New Roman"/>
          <w:bCs/>
          <w:sz w:val="24"/>
          <w:szCs w:val="24"/>
        </w:rPr>
        <w:t>мультисуставный</w:t>
      </w:r>
      <w:proofErr w:type="spellEnd"/>
      <w:r w:rsidR="008E0196" w:rsidRPr="0017637B">
        <w:rPr>
          <w:rFonts w:ascii="Times New Roman" w:hAnsi="Times New Roman"/>
          <w:bCs/>
          <w:sz w:val="24"/>
          <w:szCs w:val="24"/>
        </w:rPr>
        <w:t xml:space="preserve"> лечебно-диагностический комплекс </w:t>
      </w:r>
      <w:proofErr w:type="spellStart"/>
      <w:r w:rsidR="008E0196" w:rsidRPr="0017637B">
        <w:rPr>
          <w:rFonts w:ascii="Times New Roman" w:hAnsi="Times New Roman"/>
          <w:bCs/>
          <w:sz w:val="24"/>
          <w:szCs w:val="24"/>
        </w:rPr>
        <w:t>Biodex</w:t>
      </w:r>
      <w:proofErr w:type="spellEnd"/>
      <w:r w:rsidR="008E0196" w:rsidRPr="0017637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E0196" w:rsidRPr="0017637B">
        <w:rPr>
          <w:rFonts w:ascii="Times New Roman" w:hAnsi="Times New Roman"/>
          <w:bCs/>
          <w:sz w:val="24"/>
          <w:szCs w:val="24"/>
        </w:rPr>
        <w:t>System</w:t>
      </w:r>
      <w:proofErr w:type="spellEnd"/>
      <w:r w:rsidR="008E0196" w:rsidRPr="0017637B">
        <w:rPr>
          <w:rFonts w:ascii="Times New Roman" w:hAnsi="Times New Roman"/>
          <w:bCs/>
          <w:sz w:val="24"/>
          <w:szCs w:val="24"/>
        </w:rPr>
        <w:t xml:space="preserve"> 4</w:t>
      </w:r>
      <w:r w:rsidR="008E0196" w:rsidRPr="0017637B">
        <w:rPr>
          <w:rFonts w:ascii="Times New Roman" w:hAnsi="Times New Roman"/>
          <w:sz w:val="24"/>
          <w:szCs w:val="24"/>
        </w:rPr>
        <w:t xml:space="preserve"> </w:t>
      </w:r>
      <w:r w:rsidR="008E0196" w:rsidRPr="0017637B">
        <w:rPr>
          <w:rFonts w:ascii="Times New Roman" w:hAnsi="Times New Roman"/>
          <w:sz w:val="24"/>
          <w:szCs w:val="24"/>
          <w:lang w:val="en-US"/>
        </w:rPr>
        <w:t>PRO</w:t>
      </w:r>
      <w:r w:rsidR="008E0196" w:rsidRPr="0017637B">
        <w:rPr>
          <w:rFonts w:ascii="Times New Roman" w:hAnsi="Times New Roman"/>
          <w:sz w:val="24"/>
          <w:szCs w:val="24"/>
        </w:rPr>
        <w:t xml:space="preserve">. Данный комплекс разработан на основе новейших достижений и современных технологий в области нейромышечной диагностики и тестирования, определяющих вид необходимых реабилитационных упражнений. Применение </w:t>
      </w:r>
      <w:proofErr w:type="spellStart"/>
      <w:r w:rsidR="008E0196" w:rsidRPr="0017637B">
        <w:rPr>
          <w:rFonts w:ascii="Times New Roman" w:hAnsi="Times New Roman"/>
          <w:bCs/>
          <w:sz w:val="24"/>
          <w:szCs w:val="24"/>
        </w:rPr>
        <w:t>мультисуставного</w:t>
      </w:r>
      <w:proofErr w:type="spellEnd"/>
      <w:r w:rsidR="008E0196" w:rsidRPr="0017637B">
        <w:rPr>
          <w:rFonts w:ascii="Times New Roman" w:hAnsi="Times New Roman"/>
          <w:bCs/>
          <w:sz w:val="24"/>
          <w:szCs w:val="24"/>
        </w:rPr>
        <w:t xml:space="preserve"> лечебно-диагностического комплекса в рамках образовательного процесс</w:t>
      </w:r>
      <w:r w:rsidR="009F6D5B" w:rsidRPr="0017637B">
        <w:rPr>
          <w:rFonts w:ascii="Times New Roman" w:hAnsi="Times New Roman"/>
          <w:bCs/>
          <w:sz w:val="24"/>
          <w:szCs w:val="24"/>
        </w:rPr>
        <w:t xml:space="preserve">а позволяет </w:t>
      </w:r>
      <w:r w:rsidR="008E0196" w:rsidRPr="0017637B">
        <w:rPr>
          <w:rFonts w:ascii="Times New Roman" w:hAnsi="Times New Roman"/>
          <w:bCs/>
          <w:sz w:val="24"/>
          <w:szCs w:val="24"/>
        </w:rPr>
        <w:t>поддерживать и восстанавливать функциональные резервы учащихся.</w:t>
      </w:r>
      <w:r w:rsidR="008E3197" w:rsidRPr="0017637B">
        <w:rPr>
          <w:rFonts w:ascii="Times New Roman" w:hAnsi="Times New Roman"/>
          <w:bCs/>
          <w:sz w:val="24"/>
          <w:szCs w:val="24"/>
        </w:rPr>
        <w:t xml:space="preserve"> </w:t>
      </w:r>
    </w:p>
    <w:p w:rsidR="00F47868" w:rsidRPr="0017637B" w:rsidRDefault="008E3197" w:rsidP="00F47868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17637B">
        <w:rPr>
          <w:rFonts w:ascii="Times New Roman" w:hAnsi="Times New Roman"/>
          <w:bCs/>
          <w:sz w:val="24"/>
          <w:szCs w:val="24"/>
        </w:rPr>
        <w:t xml:space="preserve"> </w:t>
      </w:r>
      <w:r w:rsidR="00F47868" w:rsidRPr="0017637B">
        <w:rPr>
          <w:rFonts w:ascii="Times New Roman" w:hAnsi="Times New Roman"/>
          <w:b/>
          <w:bCs/>
          <w:i/>
          <w:sz w:val="24"/>
          <w:szCs w:val="24"/>
          <w:u w:val="single"/>
        </w:rPr>
        <w:t>В</w:t>
      </w:r>
      <w:r w:rsidRPr="0017637B">
        <w:rPr>
          <w:rFonts w:ascii="Times New Roman" w:hAnsi="Times New Roman"/>
          <w:b/>
          <w:bCs/>
          <w:i/>
          <w:sz w:val="24"/>
          <w:szCs w:val="24"/>
          <w:u w:val="single"/>
        </w:rPr>
        <w:t>ыводы:</w:t>
      </w:r>
    </w:p>
    <w:p w:rsidR="00CC2B35" w:rsidRPr="0017637B" w:rsidRDefault="00F47868" w:rsidP="00CC2B3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>1.</w:t>
      </w:r>
      <w:r w:rsidR="00621446" w:rsidRPr="0017637B">
        <w:rPr>
          <w:rFonts w:ascii="Times New Roman" w:hAnsi="Times New Roman" w:cs="Times New Roman"/>
          <w:sz w:val="24"/>
          <w:szCs w:val="24"/>
        </w:rPr>
        <w:t>Адаптивная физическая культура является важнейшим компонентом всей системы реабилитации лиц с отклонениями в состоянии здоровья, всех её видов и форм. Она присутствует во всех сферах жизнедеятельности ч</w:t>
      </w:r>
      <w:r w:rsidRPr="0017637B">
        <w:rPr>
          <w:rFonts w:ascii="Times New Roman" w:hAnsi="Times New Roman" w:cs="Times New Roman"/>
          <w:sz w:val="24"/>
          <w:szCs w:val="24"/>
        </w:rPr>
        <w:t xml:space="preserve">еловека и составляет </w:t>
      </w:r>
      <w:r w:rsidR="00621446" w:rsidRPr="0017637B">
        <w:rPr>
          <w:rFonts w:ascii="Times New Roman" w:hAnsi="Times New Roman" w:cs="Times New Roman"/>
          <w:sz w:val="24"/>
          <w:szCs w:val="24"/>
        </w:rPr>
        <w:t>основу социально-трудовой, социально-бытовой и социально-культурной реабилитации</w:t>
      </w:r>
      <w:r w:rsidRPr="0017637B">
        <w:rPr>
          <w:rFonts w:ascii="Times New Roman" w:hAnsi="Times New Roman" w:cs="Times New Roman"/>
          <w:sz w:val="24"/>
          <w:szCs w:val="24"/>
        </w:rPr>
        <w:t>.</w:t>
      </w:r>
    </w:p>
    <w:p w:rsidR="00CC2B35" w:rsidRPr="0017637B" w:rsidRDefault="00F47868" w:rsidP="00CC2B3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>2.</w:t>
      </w:r>
      <w:r w:rsidR="00285610" w:rsidRPr="0017637B">
        <w:rPr>
          <w:rFonts w:ascii="Times New Roman" w:hAnsi="Times New Roman" w:cs="Times New Roman"/>
          <w:sz w:val="24"/>
          <w:szCs w:val="24"/>
        </w:rPr>
        <w:t>Огромна роль АФК  в решении задач социализа</w:t>
      </w:r>
      <w:r w:rsidR="00B661DC" w:rsidRPr="0017637B">
        <w:rPr>
          <w:rFonts w:ascii="Times New Roman" w:hAnsi="Times New Roman" w:cs="Times New Roman"/>
          <w:sz w:val="24"/>
          <w:szCs w:val="24"/>
        </w:rPr>
        <w:t>ции данной категории населения, реализации соответствующего современным условиям образа жизни как конечной цели реабилитации, повышения уровня качества их жизни.</w:t>
      </w:r>
    </w:p>
    <w:p w:rsidR="004A1DEC" w:rsidRPr="0017637B" w:rsidRDefault="00F47868" w:rsidP="00CC2B3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>3.</w:t>
      </w:r>
      <w:r w:rsidR="00285610" w:rsidRPr="0017637B">
        <w:rPr>
          <w:rFonts w:ascii="Times New Roman" w:hAnsi="Times New Roman" w:cs="Times New Roman"/>
          <w:sz w:val="24"/>
          <w:szCs w:val="24"/>
        </w:rPr>
        <w:t xml:space="preserve">Применение инновационных спортивно-педагогических технологий  позволяет существенно модернизировать учебно-воспитательный и тренировочный процесс, </w:t>
      </w:r>
      <w:r w:rsidR="0076019C" w:rsidRPr="0017637B">
        <w:rPr>
          <w:rFonts w:ascii="Times New Roman" w:hAnsi="Times New Roman" w:cs="Times New Roman"/>
          <w:sz w:val="24"/>
          <w:szCs w:val="24"/>
        </w:rPr>
        <w:t xml:space="preserve">максимально развивая жизнеспособность человека, имеющего стойкие </w:t>
      </w:r>
      <w:r w:rsidR="00B661DC" w:rsidRPr="0017637B">
        <w:rPr>
          <w:rFonts w:ascii="Times New Roman" w:hAnsi="Times New Roman" w:cs="Times New Roman"/>
          <w:sz w:val="24"/>
          <w:szCs w:val="24"/>
        </w:rPr>
        <w:t>о</w:t>
      </w:r>
      <w:r w:rsidRPr="0017637B">
        <w:rPr>
          <w:rFonts w:ascii="Times New Roman" w:hAnsi="Times New Roman" w:cs="Times New Roman"/>
          <w:sz w:val="24"/>
          <w:szCs w:val="24"/>
        </w:rPr>
        <w:t>тклонения в состоянии здоровья.</w:t>
      </w:r>
      <w:r w:rsidR="004A1DEC" w:rsidRPr="00176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D2B" w:rsidRPr="0017637B" w:rsidRDefault="00D36D2B" w:rsidP="00CC2B3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7BC" w:rsidRPr="0017637B" w:rsidRDefault="00C36CC3" w:rsidP="00CC2B3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37B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Литература</w:t>
      </w:r>
      <w:r w:rsidR="00D107BC" w:rsidRPr="0017637B">
        <w:rPr>
          <w:rFonts w:ascii="Times New Roman" w:hAnsi="Times New Roman" w:cs="Times New Roman"/>
          <w:i/>
          <w:sz w:val="24"/>
          <w:szCs w:val="24"/>
        </w:rPr>
        <w:t>:</w:t>
      </w:r>
    </w:p>
    <w:p w:rsidR="00D107BC" w:rsidRPr="0017637B" w:rsidRDefault="00D107BC" w:rsidP="00CC2B3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>1.</w:t>
      </w:r>
      <w:r w:rsidR="006C69C1" w:rsidRPr="0017637B">
        <w:rPr>
          <w:rFonts w:ascii="Times New Roman" w:hAnsi="Times New Roman" w:cs="Times New Roman"/>
          <w:sz w:val="24"/>
          <w:szCs w:val="24"/>
        </w:rPr>
        <w:t>Евсеев С.П. Теория и организация адаптивной физической культуры [Текст]: учебник в 2 т. Т.1: Введение в специальность. История, организация и общая характеристика адаптивной физической культуры</w:t>
      </w:r>
      <w:proofErr w:type="gramStart"/>
      <w:r w:rsidR="006C69C1" w:rsidRPr="0017637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6C69C1" w:rsidRPr="0017637B">
        <w:rPr>
          <w:rFonts w:ascii="Times New Roman" w:hAnsi="Times New Roman" w:cs="Times New Roman"/>
          <w:sz w:val="24"/>
          <w:szCs w:val="24"/>
        </w:rPr>
        <w:t xml:space="preserve">од общей ред. проф. С.П. Евсеева -  2-е изд., </w:t>
      </w:r>
      <w:proofErr w:type="spellStart"/>
      <w:r w:rsidR="006C69C1" w:rsidRPr="0017637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6C69C1" w:rsidRPr="0017637B">
        <w:rPr>
          <w:rFonts w:ascii="Times New Roman" w:hAnsi="Times New Roman" w:cs="Times New Roman"/>
          <w:sz w:val="24"/>
          <w:szCs w:val="24"/>
        </w:rPr>
        <w:t>. и доп.- М.: Советский спорт, 2</w:t>
      </w:r>
      <w:r w:rsidR="006456CC" w:rsidRPr="0017637B">
        <w:rPr>
          <w:rFonts w:ascii="Times New Roman" w:hAnsi="Times New Roman" w:cs="Times New Roman"/>
          <w:sz w:val="24"/>
          <w:szCs w:val="24"/>
        </w:rPr>
        <w:t xml:space="preserve">007. </w:t>
      </w:r>
    </w:p>
    <w:p w:rsidR="006456CC" w:rsidRPr="0017637B" w:rsidRDefault="006456CC" w:rsidP="00CC2B3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>2.О.Э.Евсеева</w:t>
      </w:r>
      <w:proofErr w:type="gramStart"/>
      <w:r w:rsidRPr="0017637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7637B">
        <w:rPr>
          <w:rFonts w:ascii="Times New Roman" w:hAnsi="Times New Roman" w:cs="Times New Roman"/>
          <w:sz w:val="24"/>
          <w:szCs w:val="24"/>
        </w:rPr>
        <w:t>.П.Евсеев Технологии физкультурно-спортивной деятельности в адаптивной физической культуре: учебник под ред. С.П. Евсеева. – М: Советский спорт, 2013.</w:t>
      </w:r>
    </w:p>
    <w:p w:rsidR="006456CC" w:rsidRPr="0017637B" w:rsidRDefault="006456CC" w:rsidP="00CC2B3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 xml:space="preserve">3.В.И.Загвязинский, А.Ф. </w:t>
      </w:r>
      <w:proofErr w:type="spellStart"/>
      <w:r w:rsidRPr="0017637B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Pr="0017637B">
        <w:rPr>
          <w:rFonts w:ascii="Times New Roman" w:hAnsi="Times New Roman" w:cs="Times New Roman"/>
          <w:sz w:val="24"/>
          <w:szCs w:val="24"/>
        </w:rPr>
        <w:t xml:space="preserve">, Т.А. Строкова Педагогический словарь: учебное пособие для студентов </w:t>
      </w:r>
      <w:proofErr w:type="spellStart"/>
      <w:r w:rsidRPr="0017637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7637B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1763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6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37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7637B">
        <w:rPr>
          <w:rFonts w:ascii="Times New Roman" w:hAnsi="Times New Roman" w:cs="Times New Roman"/>
          <w:sz w:val="24"/>
          <w:szCs w:val="24"/>
        </w:rPr>
        <w:t xml:space="preserve">аведений; под ред. В.И. </w:t>
      </w:r>
      <w:proofErr w:type="spellStart"/>
      <w:r w:rsidRPr="0017637B">
        <w:rPr>
          <w:rFonts w:ascii="Times New Roman" w:hAnsi="Times New Roman" w:cs="Times New Roman"/>
          <w:sz w:val="24"/>
          <w:szCs w:val="24"/>
        </w:rPr>
        <w:t>Загвязинского</w:t>
      </w:r>
      <w:proofErr w:type="spellEnd"/>
      <w:r w:rsidRPr="0017637B">
        <w:rPr>
          <w:rFonts w:ascii="Times New Roman" w:hAnsi="Times New Roman" w:cs="Times New Roman"/>
          <w:sz w:val="24"/>
          <w:szCs w:val="24"/>
        </w:rPr>
        <w:t xml:space="preserve">, А.Ф. </w:t>
      </w:r>
      <w:proofErr w:type="spellStart"/>
      <w:r w:rsidRPr="0017637B">
        <w:rPr>
          <w:rFonts w:ascii="Times New Roman" w:hAnsi="Times New Roman" w:cs="Times New Roman"/>
          <w:sz w:val="24"/>
          <w:szCs w:val="24"/>
        </w:rPr>
        <w:t>Закировой</w:t>
      </w:r>
      <w:proofErr w:type="spellEnd"/>
      <w:r w:rsidRPr="0017637B">
        <w:rPr>
          <w:rFonts w:ascii="Times New Roman" w:hAnsi="Times New Roman" w:cs="Times New Roman"/>
          <w:sz w:val="24"/>
          <w:szCs w:val="24"/>
        </w:rPr>
        <w:t>. – М: Издательский центр «Академия», 2008.</w:t>
      </w:r>
    </w:p>
    <w:p w:rsidR="006456CC" w:rsidRPr="0017637B" w:rsidRDefault="00C36CC3" w:rsidP="00CC2B35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637B">
        <w:rPr>
          <w:rFonts w:ascii="Times New Roman" w:hAnsi="Times New Roman" w:cs="Times New Roman"/>
          <w:sz w:val="24"/>
          <w:szCs w:val="24"/>
        </w:rPr>
        <w:t xml:space="preserve">4.Л.Г. </w:t>
      </w:r>
      <w:r w:rsidR="006456CC" w:rsidRPr="0017637B">
        <w:rPr>
          <w:rFonts w:ascii="Times New Roman" w:hAnsi="Times New Roman" w:cs="Times New Roman"/>
          <w:sz w:val="24"/>
          <w:szCs w:val="24"/>
        </w:rPr>
        <w:t xml:space="preserve">Татарникова Педагогика здоровья: </w:t>
      </w:r>
      <w:proofErr w:type="spellStart"/>
      <w:r w:rsidR="006456CC" w:rsidRPr="0017637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456CC" w:rsidRPr="0017637B">
        <w:rPr>
          <w:rFonts w:ascii="Times New Roman" w:hAnsi="Times New Roman" w:cs="Times New Roman"/>
          <w:sz w:val="24"/>
          <w:szCs w:val="24"/>
        </w:rPr>
        <w:t xml:space="preserve"> образовательные технологии. – СПб</w:t>
      </w:r>
      <w:proofErr w:type="gramStart"/>
      <w:r w:rsidR="006456CC" w:rsidRPr="0017637B">
        <w:rPr>
          <w:rFonts w:ascii="Times New Roman" w:hAnsi="Times New Roman" w:cs="Times New Roman"/>
          <w:sz w:val="24"/>
          <w:szCs w:val="24"/>
        </w:rPr>
        <w:t>.:</w:t>
      </w:r>
      <w:r w:rsidR="00205567" w:rsidRPr="00176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205567" w:rsidRPr="0017637B">
        <w:rPr>
          <w:rFonts w:ascii="Times New Roman" w:hAnsi="Times New Roman" w:cs="Times New Roman"/>
          <w:sz w:val="24"/>
          <w:szCs w:val="24"/>
        </w:rPr>
        <w:t>СПбАППО</w:t>
      </w:r>
      <w:proofErr w:type="spellEnd"/>
      <w:r w:rsidR="00205567" w:rsidRPr="0017637B">
        <w:rPr>
          <w:rFonts w:ascii="Times New Roman" w:hAnsi="Times New Roman" w:cs="Times New Roman"/>
          <w:sz w:val="24"/>
          <w:szCs w:val="24"/>
        </w:rPr>
        <w:t>, 2009.</w:t>
      </w:r>
    </w:p>
    <w:sectPr w:rsidR="006456CC" w:rsidRPr="0017637B" w:rsidSect="00A7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3.5pt;height:13.5pt" o:bullet="t">
        <v:imagedata r:id="rId1" o:title="BD21329_"/>
      </v:shape>
    </w:pict>
  </w:numPicBullet>
  <w:abstractNum w:abstractNumId="0">
    <w:nsid w:val="05C74B6D"/>
    <w:multiLevelType w:val="hybridMultilevel"/>
    <w:tmpl w:val="D090B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66F8A"/>
    <w:multiLevelType w:val="hybridMultilevel"/>
    <w:tmpl w:val="1BAAA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594E"/>
    <w:multiLevelType w:val="hybridMultilevel"/>
    <w:tmpl w:val="8070B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974C0"/>
    <w:multiLevelType w:val="hybridMultilevel"/>
    <w:tmpl w:val="60E6AC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49DD"/>
    <w:multiLevelType w:val="hybridMultilevel"/>
    <w:tmpl w:val="F1864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83432"/>
    <w:multiLevelType w:val="hybridMultilevel"/>
    <w:tmpl w:val="363AB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E3C"/>
    <w:multiLevelType w:val="hybridMultilevel"/>
    <w:tmpl w:val="E5BAD2B2"/>
    <w:lvl w:ilvl="0" w:tplc="8CB0B0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11F03"/>
    <w:multiLevelType w:val="hybridMultilevel"/>
    <w:tmpl w:val="74C40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00A10"/>
    <w:multiLevelType w:val="hybridMultilevel"/>
    <w:tmpl w:val="10C8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E73E4"/>
    <w:multiLevelType w:val="hybridMultilevel"/>
    <w:tmpl w:val="578869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07A4E"/>
    <w:multiLevelType w:val="hybridMultilevel"/>
    <w:tmpl w:val="ADC84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30ED4"/>
    <w:multiLevelType w:val="hybridMultilevel"/>
    <w:tmpl w:val="3B767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835D6"/>
    <w:multiLevelType w:val="hybridMultilevel"/>
    <w:tmpl w:val="4768F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52F2D"/>
    <w:multiLevelType w:val="hybridMultilevel"/>
    <w:tmpl w:val="FB081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92EAB"/>
    <w:multiLevelType w:val="hybridMultilevel"/>
    <w:tmpl w:val="0DF6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551E"/>
    <w:multiLevelType w:val="hybridMultilevel"/>
    <w:tmpl w:val="1368E664"/>
    <w:lvl w:ilvl="0" w:tplc="36D017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51CBA"/>
    <w:multiLevelType w:val="hybridMultilevel"/>
    <w:tmpl w:val="3D485B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42ACA"/>
    <w:multiLevelType w:val="hybridMultilevel"/>
    <w:tmpl w:val="71345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803E3"/>
    <w:multiLevelType w:val="hybridMultilevel"/>
    <w:tmpl w:val="DACA02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729EF"/>
    <w:multiLevelType w:val="hybridMultilevel"/>
    <w:tmpl w:val="6C707D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17"/>
  </w:num>
  <w:num w:numId="7">
    <w:abstractNumId w:val="13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  <w:num w:numId="13">
    <w:abstractNumId w:val="1"/>
  </w:num>
  <w:num w:numId="14">
    <w:abstractNumId w:val="16"/>
  </w:num>
  <w:num w:numId="15">
    <w:abstractNumId w:val="9"/>
  </w:num>
  <w:num w:numId="16">
    <w:abstractNumId w:val="18"/>
  </w:num>
  <w:num w:numId="17">
    <w:abstractNumId w:val="11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DEC"/>
    <w:rsid w:val="00003727"/>
    <w:rsid w:val="000620FA"/>
    <w:rsid w:val="00072FAC"/>
    <w:rsid w:val="001006C2"/>
    <w:rsid w:val="00143472"/>
    <w:rsid w:val="0017024A"/>
    <w:rsid w:val="0017637B"/>
    <w:rsid w:val="001E3D07"/>
    <w:rsid w:val="00205567"/>
    <w:rsid w:val="00227AC2"/>
    <w:rsid w:val="00266A5F"/>
    <w:rsid w:val="00285610"/>
    <w:rsid w:val="002B50C0"/>
    <w:rsid w:val="003B429B"/>
    <w:rsid w:val="003D34C9"/>
    <w:rsid w:val="0044319D"/>
    <w:rsid w:val="00491FC2"/>
    <w:rsid w:val="004A1DEC"/>
    <w:rsid w:val="004F774D"/>
    <w:rsid w:val="00504EC1"/>
    <w:rsid w:val="00522D36"/>
    <w:rsid w:val="00552DC0"/>
    <w:rsid w:val="00553237"/>
    <w:rsid w:val="005C14A0"/>
    <w:rsid w:val="005C7423"/>
    <w:rsid w:val="005F2393"/>
    <w:rsid w:val="0060368D"/>
    <w:rsid w:val="00612589"/>
    <w:rsid w:val="00621446"/>
    <w:rsid w:val="00635B68"/>
    <w:rsid w:val="006456CC"/>
    <w:rsid w:val="00681179"/>
    <w:rsid w:val="006A4A76"/>
    <w:rsid w:val="006B0010"/>
    <w:rsid w:val="006B5DE4"/>
    <w:rsid w:val="006C69C1"/>
    <w:rsid w:val="006D1268"/>
    <w:rsid w:val="0076019C"/>
    <w:rsid w:val="007868F3"/>
    <w:rsid w:val="007D5EA5"/>
    <w:rsid w:val="008458CD"/>
    <w:rsid w:val="008E0196"/>
    <w:rsid w:val="008E3197"/>
    <w:rsid w:val="008E4F73"/>
    <w:rsid w:val="00942703"/>
    <w:rsid w:val="00960FE6"/>
    <w:rsid w:val="0097281E"/>
    <w:rsid w:val="00974814"/>
    <w:rsid w:val="00994868"/>
    <w:rsid w:val="009B45C0"/>
    <w:rsid w:val="009F6D5B"/>
    <w:rsid w:val="00A3676F"/>
    <w:rsid w:val="00A751DC"/>
    <w:rsid w:val="00AB04EE"/>
    <w:rsid w:val="00AC477E"/>
    <w:rsid w:val="00B661DC"/>
    <w:rsid w:val="00B67403"/>
    <w:rsid w:val="00BB2F95"/>
    <w:rsid w:val="00BC461D"/>
    <w:rsid w:val="00C2323F"/>
    <w:rsid w:val="00C36CC3"/>
    <w:rsid w:val="00CA1045"/>
    <w:rsid w:val="00CC2B35"/>
    <w:rsid w:val="00CD5138"/>
    <w:rsid w:val="00CD7A49"/>
    <w:rsid w:val="00CF1780"/>
    <w:rsid w:val="00D04891"/>
    <w:rsid w:val="00D06EB7"/>
    <w:rsid w:val="00D107BC"/>
    <w:rsid w:val="00D36D2B"/>
    <w:rsid w:val="00D402EA"/>
    <w:rsid w:val="00DA3025"/>
    <w:rsid w:val="00E01B7A"/>
    <w:rsid w:val="00E15BFE"/>
    <w:rsid w:val="00E871DD"/>
    <w:rsid w:val="00F13FD4"/>
    <w:rsid w:val="00F47868"/>
    <w:rsid w:val="00FB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D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4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1BEC-202D-4FBC-8516-55F744BA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13</cp:revision>
  <dcterms:created xsi:type="dcterms:W3CDTF">2013-10-12T15:02:00Z</dcterms:created>
  <dcterms:modified xsi:type="dcterms:W3CDTF">2021-07-10T12:03:00Z</dcterms:modified>
</cp:coreProperties>
</file>