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59" w:rsidRDefault="00F37059" w:rsidP="00F37059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51734639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</w:t>
      </w:r>
      <w:r w:rsidR="00654BB9">
        <w:rPr>
          <w:rFonts w:ascii="Times New Roman" w:hAnsi="Times New Roman" w:cs="Times New Roman"/>
          <w:b/>
          <w:bCs/>
          <w:spacing w:val="45"/>
          <w:sz w:val="28"/>
          <w:szCs w:val="28"/>
        </w:rPr>
        <w:t>рок</w:t>
      </w:r>
      <w:bookmarkStart w:id="1" w:name="_GoBack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коллективное Составление рассказа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РЕПРОДУКЦИИ КАРТИНЫ К. Е. МАКОВСКОГО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«ДЕТИ, БЕГУЩИЕ ОТ ГРОЗЫ»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деятельности учителя: </w:t>
      </w:r>
      <w:r>
        <w:rPr>
          <w:rFonts w:ascii="Times New Roman" w:hAnsi="Times New Roman" w:cs="Times New Roman"/>
          <w:sz w:val="28"/>
          <w:szCs w:val="28"/>
        </w:rPr>
        <w:t>создать условия для составления и записи текста по репродукции картины К. Е. Маковского «Дети, бегущие от грозы».</w:t>
      </w:r>
    </w:p>
    <w:p w:rsidR="00F37059" w:rsidRDefault="00F37059" w:rsidP="00F3705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решение частных задач.</w:t>
      </w:r>
    </w:p>
    <w:p w:rsidR="00F37059" w:rsidRDefault="00F37059" w:rsidP="00F3705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составлять текст  по  репродукции  картины (рассматривать и описывать содержание репродукции картины, обсуждать содержание предстоящего рассказа по репродукции картины, выделять части в содержании рассказа), записывать составленный текст.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(критерии сформированности/оценки компонентов универсальных учебных действий – УУД):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учебнике, отвечать на вопросы учителя, находить нужную информацию в учебнике.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организовывать свое рабочее место, определять 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составлять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план  выполнения  заданий  на  уроке  под  руководством учителя.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слушать и вступать в диалог, участвовать в коллективном обсуждении.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владеют навыками конструктивного сотрудничества со взрослыми и сверстниками, проявляют эстетические чувства.</w:t>
      </w:r>
    </w:p>
    <w:p w:rsidR="00F37059" w:rsidRDefault="00F37059" w:rsidP="00F3705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Образовательные ресурсы: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Учебник, рабочая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тетардь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Толковый словарь.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Интернет-ресурсы:</w:t>
      </w:r>
    </w:p>
    <w:p w:rsidR="00F37059" w:rsidRPr="00654BB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Серия электронных альбомов «Жизнь и творчество великих художников». </w:t>
      </w:r>
      <w:r w:rsidRPr="00654BB9">
        <w:rPr>
          <w:rFonts w:ascii="Times New Roman" w:hAnsi="Times New Roman" w:cs="Times New Roman"/>
          <w:sz w:val="28"/>
          <w:szCs w:val="28"/>
          <w:lang w:val="en-US"/>
        </w:rPr>
        <w:t>URL: www.</w:t>
      </w:r>
      <w:r w:rsidRPr="00654BB9">
        <w:rPr>
          <w:rFonts w:ascii="Times New Roman" w:hAnsi="Times New Roman" w:cs="Times New Roman"/>
          <w:sz w:val="28"/>
          <w:szCs w:val="28"/>
          <w:lang w:val="en-US"/>
        </w:rPr>
        <w:br/>
        <w:t>bibliotekar.ru/art.htm</w:t>
      </w:r>
    </w:p>
    <w:p w:rsidR="00F37059" w:rsidRPr="00654BB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4BB9">
        <w:rPr>
          <w:rFonts w:ascii="Times New Roman" w:hAnsi="Times New Roman" w:cs="Times New Roman"/>
          <w:sz w:val="28"/>
          <w:szCs w:val="28"/>
          <w:lang w:val="en-US"/>
        </w:rPr>
        <w:lastRenderedPageBreak/>
        <w:t>•  URL: nsportal.ru/</w:t>
      </w:r>
      <w:proofErr w:type="spellStart"/>
      <w:r w:rsidRPr="00654BB9">
        <w:rPr>
          <w:rFonts w:ascii="Times New Roman" w:hAnsi="Times New Roman" w:cs="Times New Roman"/>
          <w:sz w:val="28"/>
          <w:szCs w:val="28"/>
          <w:lang w:val="en-US"/>
        </w:rPr>
        <w:t>nachalnaya-shkola</w:t>
      </w:r>
      <w:proofErr w:type="spellEnd"/>
      <w:r w:rsidRPr="00654BB9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654BB9">
        <w:rPr>
          <w:rFonts w:ascii="Times New Roman" w:hAnsi="Times New Roman" w:cs="Times New Roman"/>
          <w:sz w:val="28"/>
          <w:szCs w:val="28"/>
          <w:lang w:val="en-US"/>
        </w:rPr>
        <w:t>russkii-yazyk</w:t>
      </w:r>
      <w:proofErr w:type="spellEnd"/>
    </w:p>
    <w:p w:rsidR="00F37059" w:rsidRDefault="00F37059" w:rsidP="00F3705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Наглядно-демонстрационный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: слова для орфографической подготовки, записанные на доске.</w:t>
      </w:r>
    </w:p>
    <w:p w:rsidR="00F37059" w:rsidRDefault="00F37059" w:rsidP="00F37059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F37059" w:rsidRDefault="00F37059" w:rsidP="00F37059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</w:t>
      </w:r>
    </w:p>
    <w:p w:rsidR="00F37059" w:rsidRDefault="00F37059" w:rsidP="00F37059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Сообщение темы урока.</w:t>
      </w:r>
    </w:p>
    <w:p w:rsidR="00F37059" w:rsidRDefault="00F37059" w:rsidP="00F37059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урок по развитию речи. Откройте в учебнике с. 129. Перед вами репродукция картины Константина Егоровича Маковского «Дети, бегущие от грозы» в «Картинной галерее».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будем составлять текст по репродукции картины: рассматривать и описывать содержание репродукции картины, обсуждать содержание предстоящего рассказа по репродукции картины, выделять части в содержании рассказа, записывать составленный текст.</w:t>
      </w:r>
    </w:p>
    <w:p w:rsidR="00F37059" w:rsidRDefault="00F37059" w:rsidP="00F37059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Знакомство с творчеством художника.</w:t>
      </w:r>
    </w:p>
    <w:p w:rsidR="00F37059" w:rsidRDefault="00F37059" w:rsidP="00F3705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Константин Егорович Маковский </w:t>
      </w:r>
      <w:r>
        <w:rPr>
          <w:rFonts w:ascii="Times New Roman" w:hAnsi="Times New Roman" w:cs="Times New Roman"/>
          <w:i/>
          <w:iCs/>
          <w:sz w:val="28"/>
          <w:szCs w:val="28"/>
        </w:rPr>
        <w:t>(учитель демонстрирует портрет художника, написанный им самим в 1860 году)</w:t>
      </w:r>
      <w:r>
        <w:rPr>
          <w:rFonts w:ascii="Times New Roman" w:hAnsi="Times New Roman" w:cs="Times New Roman"/>
          <w:sz w:val="28"/>
          <w:szCs w:val="28"/>
        </w:rPr>
        <w:t xml:space="preserve"> родился в Москве в 1839 году в семье известного московского художественного деятеля и художника-любителя Егора Ивановича Маковского. Дети в этой семье были воспитаны в духе любви к искусству. В Московском училище живописи и ваяния, одним из основателей которого был его отец, Маковский учился легко и успешно.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творчестве художник обращался к самым различным темам. Встречаются у него и портреты, и жанровая живопись, и изображение исторических событий </w:t>
      </w:r>
      <w:r>
        <w:rPr>
          <w:rFonts w:ascii="Times New Roman" w:hAnsi="Times New Roman" w:cs="Times New Roman"/>
          <w:i/>
          <w:iCs/>
          <w:sz w:val="28"/>
          <w:szCs w:val="28"/>
        </w:rPr>
        <w:t>(учитель демонстрирует репродукции картин: «Боярыня у окна» (1885), «За чаем» (1914), «Селедочница» (1867),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Алексеич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 (1881), «У околицы» (1890-е), «Народное гулянье во время масленицы на Адмиралтейской площади в Петербурге» (1869) и др.)</w:t>
      </w:r>
      <w:r>
        <w:rPr>
          <w:rFonts w:ascii="Times New Roman" w:hAnsi="Times New Roman" w:cs="Times New Roman"/>
          <w:sz w:val="28"/>
          <w:szCs w:val="28"/>
        </w:rPr>
        <w:t xml:space="preserve">. Особо хочется выделить работы, которые изображали сценки из народного быта. Самая известная среди них картина – «Дети, бегущие от грозы» (1872) </w:t>
      </w:r>
      <w:r>
        <w:rPr>
          <w:rFonts w:ascii="Times New Roman" w:hAnsi="Times New Roman" w:cs="Times New Roman"/>
          <w:i/>
          <w:iCs/>
          <w:sz w:val="28"/>
          <w:szCs w:val="28"/>
        </w:rPr>
        <w:t>(учитель демонстрирует репродукцию картины).</w:t>
      </w:r>
    </w:p>
    <w:p w:rsidR="00F37059" w:rsidRDefault="00F37059" w:rsidP="00F37059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Освоение нового содержания и его применение: </w:t>
      </w:r>
      <w:r>
        <w:rPr>
          <w:rFonts w:ascii="Times New Roman" w:hAnsi="Times New Roman" w:cs="Times New Roman"/>
          <w:sz w:val="28"/>
          <w:szCs w:val="28"/>
        </w:rPr>
        <w:t>работа по учебнику (с. 129).</w:t>
      </w:r>
    </w:p>
    <w:p w:rsidR="00F37059" w:rsidRDefault="00F37059" w:rsidP="00F3705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Рассматривание  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описание  содержания  репродукции  кар-тины.</w:t>
      </w:r>
    </w:p>
    <w:p w:rsidR="00F37059" w:rsidRDefault="00F37059" w:rsidP="00F3705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Приходилось ли вам наблюдать приближающуюся грозу? В какое время года можно наблюдать это природное явление?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случае затруднения учитель предлагает учащимся вспомнить стихотворение Федора Тютчева «Весенняя гроза».)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чувство вы при этом испытывали?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Обратимся к толковому словарю Даля, узнаем, как трактуется значение слова «гроза»: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Гроза</w:t>
      </w:r>
      <w:r>
        <w:rPr>
          <w:rFonts w:ascii="Times New Roman" w:hAnsi="Times New Roman" w:cs="Times New Roman"/>
          <w:sz w:val="28"/>
          <w:szCs w:val="28"/>
        </w:rPr>
        <w:t xml:space="preserve"> – гром и молния, а также опасность, беда, бедствие.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Посмотрите на картину. Сельский или городской пейзаж изображен на ней? Опишите его. </w:t>
      </w:r>
      <w:r>
        <w:rPr>
          <w:rFonts w:ascii="Times New Roman" w:hAnsi="Times New Roman" w:cs="Times New Roman"/>
          <w:i/>
          <w:iCs/>
          <w:sz w:val="28"/>
          <w:szCs w:val="28"/>
        </w:rPr>
        <w:t>(На картине изображен сельский пейзаж: буйство луговых трав, лес, виднеющийся вдали, неглубокая речушка, протекающая сквозь густую растительность, и тоненький, хрупкий мостик, переброшенный через эту речку.)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художник описал предгрозовую природу на картине? Какие использует краски, почему? </w:t>
      </w:r>
      <w:r>
        <w:rPr>
          <w:rFonts w:ascii="Times New Roman" w:hAnsi="Times New Roman" w:cs="Times New Roman"/>
          <w:i/>
          <w:iCs/>
          <w:sz w:val="28"/>
          <w:szCs w:val="28"/>
        </w:rPr>
        <w:t>(Мрачное предгрозовое небо, гнущиеся под порывами ветра болотные цветы и травы, шаткий мостик, по которому бегут застигнутые ненастьем дети.)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изображен в центре картины? Куда ходили дети? Расскажите о них.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(Крестьянская девочка лет десяти убегает от грозы. На спине она держит маленького мальчика, наверное, своего братишку. Она босиком, в легком платьице. Ее волосы растрепал ветер. Девочка с опаской глядит на небо: быть может, она увидела сверкающие молнии или услышала раскаты грома. В ее глазах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тревога,.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ведь страшно и опасно оказаться в открытом поле в разгар грозы. Однако больше она боится за своего младшего братика, за которого в ответе. Мальчик совсем маленький. Его еще больше пугают приближающиеся вспышки и устрашающие громовые раскаты. Он, быть может, и не знает еще, что такое гроза и чем она может быть опасна, но ему очень страшно, ведь вокруг стало так темно, а черные грозовые тучи нависли так низко! Поскорей бы добраться до дома. Но мальчик чувствует: сестричка его спасет. Он крепко обнимает ее своими крошечными ручонками и прижимается к сестре всем своим маленьким тельцем. Видимо, дети ходили в лес за грибами – в переднике у девочки грибы. Может быть, они уже направлялись домой, когда их настигла гроза. Вероятно, до деревни еще далеко, а поблизости нет никакого укрытия, где можно было бы спрятаться и переждать ненастье.)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рождает тревожное чувство у человека, рассматривающего картину?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(Напряженность сюжета, которую художник подчеркнул умелым подбором угрюмых, насыщенных темных красок, нагнетающих тревожную атмосферу, передающих опасность ситуации, в которой оказались дети. Впечатление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усиливается тем, что картина словно наполнена движением стихии и детей, стремящихся убежать от грозы, опередить ее.)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картина так названа?</w:t>
      </w:r>
    </w:p>
    <w:p w:rsidR="00F37059" w:rsidRDefault="00F37059" w:rsidP="00F3705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Составление рассказа.</w:t>
      </w:r>
    </w:p>
    <w:p w:rsidR="00F37059" w:rsidRDefault="00F37059" w:rsidP="00F3705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частей будет в рассказе? </w:t>
      </w:r>
      <w:r>
        <w:rPr>
          <w:rFonts w:ascii="Times New Roman" w:hAnsi="Times New Roman" w:cs="Times New Roman"/>
          <w:i/>
          <w:iCs/>
          <w:sz w:val="28"/>
          <w:szCs w:val="28"/>
        </w:rPr>
        <w:t>(Три части: вступительная, основная, заключительная.)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чем вы напишете в первой части? </w:t>
      </w:r>
      <w:r>
        <w:rPr>
          <w:rFonts w:ascii="Times New Roman" w:hAnsi="Times New Roman" w:cs="Times New Roman"/>
          <w:i/>
          <w:iCs/>
          <w:sz w:val="28"/>
          <w:szCs w:val="28"/>
        </w:rPr>
        <w:t>(О художнике, его картине, о событии, которое запечатлено на картине.)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чем напишете в основной части? </w:t>
      </w:r>
      <w:r>
        <w:rPr>
          <w:rFonts w:ascii="Times New Roman" w:hAnsi="Times New Roman" w:cs="Times New Roman"/>
          <w:i/>
          <w:iCs/>
          <w:sz w:val="28"/>
          <w:szCs w:val="28"/>
        </w:rPr>
        <w:t>(О детях, изображенных на картине, их чувствах.)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закончите свой рассказ? Какими словами начнете предложения, в которых выразите свое мнение, свои впечатления о картине?</w:t>
      </w:r>
    </w:p>
    <w:p w:rsidR="00F37059" w:rsidRDefault="00F37059" w:rsidP="00F3705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Составление плана рассказа.</w:t>
      </w:r>
    </w:p>
    <w:p w:rsidR="00F37059" w:rsidRDefault="00F37059" w:rsidP="00F37059">
      <w:pPr>
        <w:pStyle w:val="ParagraphStyle"/>
        <w:spacing w:before="6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План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лес за грибами.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Приближение грозы.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Гроза.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Скорее домой!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Мое отношение к картине.</w:t>
      </w:r>
    </w:p>
    <w:p w:rsidR="00F37059" w:rsidRDefault="00F37059" w:rsidP="00F3705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Лексико-орфографическая подготовка.</w:t>
      </w:r>
    </w:p>
    <w:p w:rsidR="00F37059" w:rsidRDefault="00F37059" w:rsidP="00F3705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Учащимся раздаются листы-помощники, на которых даны опорные слова и словосочетания к каждой части плана.</w:t>
      </w:r>
    </w:p>
    <w:p w:rsidR="00F37059" w:rsidRDefault="00F37059" w:rsidP="00F3705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Опорные слова: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Лето; ласковое, теплое солнце; пошли грибы, отправились в дальний лес.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Лениво пробежал ветерок; проворчал, пробормотал первый гром; тучи постепенно заволокли, затянули, закрыли, повисли над землей; темное, огромное, грозное покрывало.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Тяжелые взрывы ухали за горизонтом, мелькали вспышки молний; молнии яркие, ослепительные, огненные; гроза шумела, набирала силу.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Бросили собирать, быстро бежали, посадила братишку на спину; лица испуганные, тревожные; детям боязно, страшно; они, ребятишки.</w:t>
      </w:r>
    </w:p>
    <w:p w:rsidR="00F37059" w:rsidRDefault="00F37059" w:rsidP="00F3705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Пересказ составленного рассказа.</w:t>
      </w:r>
    </w:p>
    <w:p w:rsidR="00F37059" w:rsidRDefault="00F37059" w:rsidP="00F3705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расскажете во вступительной части? </w:t>
      </w:r>
      <w:r>
        <w:rPr>
          <w:rFonts w:ascii="Times New Roman" w:hAnsi="Times New Roman" w:cs="Times New Roman"/>
          <w:i/>
          <w:iCs/>
          <w:sz w:val="28"/>
          <w:szCs w:val="28"/>
        </w:rPr>
        <w:t>(Раскроем первый и второй пункты плана.)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предложений для этого потребуется?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(Два или три предложения.)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теперь подумайте, о чем расскажете в основной части? </w:t>
      </w:r>
      <w:r>
        <w:rPr>
          <w:rFonts w:ascii="Times New Roman" w:hAnsi="Times New Roman" w:cs="Times New Roman"/>
          <w:i/>
          <w:iCs/>
          <w:sz w:val="28"/>
          <w:szCs w:val="28"/>
        </w:rPr>
        <w:t>(О содержании картины.)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 пункты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плана  вам  помогут  передать  содержание  картины? </w:t>
      </w:r>
      <w:r>
        <w:rPr>
          <w:rFonts w:ascii="Times New Roman" w:hAnsi="Times New Roman" w:cs="Times New Roman"/>
          <w:i/>
          <w:iCs/>
          <w:sz w:val="28"/>
          <w:szCs w:val="28"/>
        </w:rPr>
        <w:t>(Третий и четвертый пункты плана.)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для этого потребуется предложений? </w:t>
      </w:r>
      <w:r>
        <w:rPr>
          <w:rFonts w:ascii="Times New Roman" w:hAnsi="Times New Roman" w:cs="Times New Roman"/>
          <w:i/>
          <w:iCs/>
          <w:sz w:val="28"/>
          <w:szCs w:val="28"/>
        </w:rPr>
        <w:t>(Не менее пяти предложений.)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чем расскажете в заключении? </w:t>
      </w:r>
      <w:r>
        <w:rPr>
          <w:rFonts w:ascii="Times New Roman" w:hAnsi="Times New Roman" w:cs="Times New Roman"/>
          <w:i/>
          <w:iCs/>
          <w:sz w:val="28"/>
          <w:szCs w:val="28"/>
        </w:rPr>
        <w:t>(О том, почему нравится картина.)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предложений для этого потребуется?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(Одно-два предложения.)</w:t>
      </w:r>
    </w:p>
    <w:p w:rsidR="00F37059" w:rsidRDefault="00F37059" w:rsidP="00F37059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Перескажите текст. </w:t>
      </w:r>
      <w:r>
        <w:rPr>
          <w:rFonts w:ascii="Times New Roman" w:hAnsi="Times New Roman" w:cs="Times New Roman"/>
          <w:i/>
          <w:iCs/>
          <w:sz w:val="28"/>
          <w:szCs w:val="28"/>
        </w:rPr>
        <w:t>(1–2 ученика пересказывают составленный текст.)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Соответствует ли содержание рассказа теме?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частей получилось в рассказе? </w:t>
      </w:r>
      <w:r>
        <w:rPr>
          <w:rFonts w:ascii="Times New Roman" w:hAnsi="Times New Roman" w:cs="Times New Roman"/>
          <w:i/>
          <w:iCs/>
          <w:sz w:val="28"/>
          <w:szCs w:val="28"/>
        </w:rPr>
        <w:t>(3.)</w:t>
      </w:r>
    </w:p>
    <w:p w:rsidR="00F37059" w:rsidRDefault="00F37059" w:rsidP="00F37059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Физкультминутка </w:t>
      </w:r>
      <w:r>
        <w:rPr>
          <w:rFonts w:ascii="Times New Roman" w:hAnsi="Times New Roman" w:cs="Times New Roman"/>
          <w:i/>
          <w:iCs/>
          <w:sz w:val="28"/>
          <w:szCs w:val="28"/>
        </w:rPr>
        <w:t>(см. урок 2)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Запись предложений в тетради.</w:t>
      </w:r>
    </w:p>
    <w:p w:rsidR="00F37059" w:rsidRDefault="00F37059" w:rsidP="00F3705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Запишите 2–3 предложения по рисунку.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i/>
          <w:iCs/>
          <w:sz w:val="28"/>
          <w:szCs w:val="28"/>
        </w:rPr>
        <w:t>: Приближалась гроза. Небо мрачное. Болотные травы гнутся от ветра. По шаткому мостику бегут дети.)</w:t>
      </w:r>
    </w:p>
    <w:p w:rsidR="00F37059" w:rsidRDefault="00F37059" w:rsidP="00F3705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Взаимопроверка.</w:t>
      </w:r>
    </w:p>
    <w:p w:rsidR="00F37059" w:rsidRDefault="00F37059" w:rsidP="00F3705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Чтение записанных предложений.</w:t>
      </w:r>
    </w:p>
    <w:p w:rsidR="00F37059" w:rsidRDefault="00F37059" w:rsidP="00F37059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 Рефлексия деятельности.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урок сегодня провели? </w:t>
      </w:r>
      <w:r>
        <w:rPr>
          <w:rFonts w:ascii="Times New Roman" w:hAnsi="Times New Roman" w:cs="Times New Roman"/>
          <w:i/>
          <w:iCs/>
          <w:sz w:val="28"/>
          <w:szCs w:val="28"/>
        </w:rPr>
        <w:t>(Урок по развитию речи.)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составляли и записывали? </w:t>
      </w:r>
      <w:r>
        <w:rPr>
          <w:rFonts w:ascii="Times New Roman" w:hAnsi="Times New Roman" w:cs="Times New Roman"/>
          <w:i/>
          <w:iCs/>
          <w:sz w:val="28"/>
          <w:szCs w:val="28"/>
        </w:rPr>
        <w:t>(Текст по репродукции картины.)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справились с работой? Что вызвало затруднения? Как оцениваете свою деятельность на уроке?</w:t>
      </w:r>
    </w:p>
    <w:p w:rsidR="00F37059" w:rsidRDefault="00F37059" w:rsidP="00F37059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Для класса с более высоким уровнем подготовки учащихся можно дать написание сочинения.</w:t>
      </w:r>
    </w:p>
    <w:p w:rsidR="00F37059" w:rsidRDefault="00F37059" w:rsidP="00F37059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Вариант сочинения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произведение известного русского художника Константина Егоровича Маковского «Дети, бегущие от грозы». Рассматривая картину, начинаешь сопереживать ее героям, будто вместе с ними попадаешь на этот луг во время грозы.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картине изображен сельский пейзаж: буйство луговых трав, лес, виднеющийся вдали, неглубокая речушка, протекающая сквозь густую растительность, и тоненький, хрупкий мостик, переброшенный через эту речку. На мостике – крестьянская девочка. Она босиком, в легком платьице. Волосы девчушки растрепал ветер. Мы видим, что она и сама-то не такая уж взрослая, но у нее на плечах младший брат, и девочка спешит укрыться сама и спрятать братишку от надвигающейся грозы.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Видимо, дети ходили в лес за грибами – в переднике у девочки грибы. Может быть, сестра и брат уже направлялись домой, когда их настигла гроза. Вероятно, до деревни еще далеко, а поблизости нет никакого укрытия, где можно было бы спрятаться и переждать ливень.</w:t>
      </w:r>
    </w:p>
    <w:p w:rsidR="00F37059" w:rsidRDefault="00F37059" w:rsidP="00F37059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гроза всё приближается. Небо затянуто серыми грозовыми тучами, из которых вот-вот польется дождь. И он обещает быть сильным: нет ни одного просвета на небе, ни одного лучика солнца. Холодный ветер гнет травы и пронизывает насквозь легкую одежку. Девочка с опаской глядит на небо: быть может, она увидела сверкающие молнии или услышала раскаты грома. В ее глазах тревога, ведь страшно и опасно оказаться в открытом поле в разгар грозы. Однако больше девочка боится за своего младшего брата, за которого она в ответе. Мальчик совсем маленький. Его еще больше пугают приближающиеся вспышки и устрашающие громовые раскаты. Малыш, быть может, и не знает еще, что такое гроза и чем она может быть опасна, но ему очень страшно, ведь вокруг стало так темно, а черные грозовые тучи нависли так низко! Поскорей бы добраться до дома. Но мальчик чувствует: сестричка его спасет. Он крепко обнимает ее своими крошечными ручонками и прижимается к сестре всем своим маленьким тельцем.</w:t>
      </w:r>
    </w:p>
    <w:p w:rsidR="00F37059" w:rsidRDefault="00F37059" w:rsidP="00F370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Напряженность сюжета художник подчеркнул умелым подбором угрюмых, насыщенных темных красок, нагнетающих тревожную атмосферу, передающих опасность ситуации, в которой оказались дети. Впечатление усиливается тем, что картина словно наполнена движением стихии и движением детей, стремящихся убежать от грозы, опередить ее.</w:t>
      </w:r>
    </w:p>
    <w:p w:rsidR="00122A89" w:rsidRPr="00F37059" w:rsidRDefault="00F37059" w:rsidP="00F37059">
      <w:pPr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Такое впечатление произвела на меня картина К. Е. Маковского. И мне кажется, его произведения по праву занимают достойное место в ряду творений великих русских мастеров художественного искусства</w:t>
      </w:r>
    </w:p>
    <w:sectPr w:rsidR="00122A89" w:rsidRPr="00F37059" w:rsidSect="00FA1BE4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89C"/>
    <w:rsid w:val="000171AE"/>
    <w:rsid w:val="00084CBC"/>
    <w:rsid w:val="000B7289"/>
    <w:rsid w:val="00122A89"/>
    <w:rsid w:val="0016661D"/>
    <w:rsid w:val="00295504"/>
    <w:rsid w:val="002956A0"/>
    <w:rsid w:val="002C2046"/>
    <w:rsid w:val="003D69AB"/>
    <w:rsid w:val="00536F3F"/>
    <w:rsid w:val="0056589C"/>
    <w:rsid w:val="00654BB9"/>
    <w:rsid w:val="00674603"/>
    <w:rsid w:val="006B0F02"/>
    <w:rsid w:val="007002B9"/>
    <w:rsid w:val="008700BF"/>
    <w:rsid w:val="008D6906"/>
    <w:rsid w:val="008E02E1"/>
    <w:rsid w:val="008E6A94"/>
    <w:rsid w:val="009A6618"/>
    <w:rsid w:val="009D1730"/>
    <w:rsid w:val="00AA3B56"/>
    <w:rsid w:val="00AE204D"/>
    <w:rsid w:val="00B146EE"/>
    <w:rsid w:val="00B57D60"/>
    <w:rsid w:val="00B93558"/>
    <w:rsid w:val="00BB75BB"/>
    <w:rsid w:val="00C50918"/>
    <w:rsid w:val="00CA52B4"/>
    <w:rsid w:val="00CF4FF9"/>
    <w:rsid w:val="00D319B7"/>
    <w:rsid w:val="00D47B81"/>
    <w:rsid w:val="00D91B80"/>
    <w:rsid w:val="00DA40AA"/>
    <w:rsid w:val="00DD28EC"/>
    <w:rsid w:val="00E625E8"/>
    <w:rsid w:val="00E70D3A"/>
    <w:rsid w:val="00EA2017"/>
    <w:rsid w:val="00F37059"/>
    <w:rsid w:val="00F5759B"/>
    <w:rsid w:val="00F96974"/>
    <w:rsid w:val="00F96EDD"/>
    <w:rsid w:val="00FA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AA7A"/>
  <w15:docId w15:val="{787BA690-97BA-49E6-A99F-B7682DB8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046"/>
  </w:style>
  <w:style w:type="character" w:styleId="a6">
    <w:name w:val="Hyperlink"/>
    <w:basedOn w:val="a0"/>
    <w:uiPriority w:val="99"/>
    <w:semiHidden/>
    <w:unhideWhenUsed/>
    <w:rsid w:val="002C2046"/>
    <w:rPr>
      <w:color w:val="0000FF"/>
      <w:u w:val="single"/>
    </w:rPr>
  </w:style>
  <w:style w:type="paragraph" w:customStyle="1" w:styleId="ParagraphStyle">
    <w:name w:val="Paragraph Style"/>
    <w:rsid w:val="00FA1B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A1BE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A1BE4"/>
    <w:rPr>
      <w:color w:val="000000"/>
      <w:sz w:val="20"/>
      <w:szCs w:val="20"/>
    </w:rPr>
  </w:style>
  <w:style w:type="character" w:customStyle="1" w:styleId="Heading">
    <w:name w:val="Heading"/>
    <w:uiPriority w:val="99"/>
    <w:rsid w:val="00FA1BE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A1BE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A1BE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A1BE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A1BE4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2-9</cp:lastModifiedBy>
  <cp:revision>3</cp:revision>
  <cp:lastPrinted>2016-07-05T01:45:00Z</cp:lastPrinted>
  <dcterms:created xsi:type="dcterms:W3CDTF">2016-08-18T01:00:00Z</dcterms:created>
  <dcterms:modified xsi:type="dcterms:W3CDTF">2023-10-01T15:16:00Z</dcterms:modified>
</cp:coreProperties>
</file>