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56E" w:rsidRDefault="0014356E" w:rsidP="0014356E">
      <w:pPr>
        <w:pStyle w:val="c9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28"/>
          <w:szCs w:val="28"/>
        </w:rPr>
      </w:pPr>
    </w:p>
    <w:p w:rsidR="0014356E" w:rsidRDefault="0014356E" w:rsidP="0014356E">
      <w:pPr>
        <w:pStyle w:val="c9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28"/>
          <w:szCs w:val="28"/>
        </w:rPr>
      </w:pPr>
    </w:p>
    <w:p w:rsidR="0014356E" w:rsidRPr="00370DAB" w:rsidRDefault="0014356E" w:rsidP="0014356E">
      <w:pPr>
        <w:spacing w:after="0" w:line="240" w:lineRule="auto"/>
        <w:jc w:val="center"/>
      </w:pPr>
      <w:r w:rsidRPr="00370DAB">
        <w:t xml:space="preserve">Муниципальное бюджетное дошкольное образовательное учреждение </w:t>
      </w:r>
    </w:p>
    <w:p w:rsidR="0014356E" w:rsidRPr="00370DAB" w:rsidRDefault="0014356E" w:rsidP="0014356E">
      <w:pPr>
        <w:spacing w:after="0" w:line="240" w:lineRule="auto"/>
        <w:jc w:val="center"/>
      </w:pPr>
      <w:r>
        <w:t>«Д</w:t>
      </w:r>
      <w:r w:rsidRPr="00370DAB">
        <w:t>етски</w:t>
      </w:r>
      <w:r>
        <w:t>й сад компенсирующего вида №60»</w:t>
      </w:r>
      <w:r w:rsidRPr="00370DAB">
        <w:t xml:space="preserve"> </w:t>
      </w:r>
    </w:p>
    <w:p w:rsidR="0014356E" w:rsidRPr="00370DAB" w:rsidRDefault="0014356E" w:rsidP="0014356E">
      <w:pPr>
        <w:spacing w:after="0" w:line="240" w:lineRule="auto"/>
        <w:jc w:val="center"/>
      </w:pPr>
      <w:r>
        <w:t>г. СЫКТЫВКАР</w:t>
      </w:r>
    </w:p>
    <w:p w:rsidR="0014356E" w:rsidRPr="00370DAB" w:rsidRDefault="0014356E" w:rsidP="0014356E">
      <w:pPr>
        <w:spacing w:after="0" w:line="240" w:lineRule="auto"/>
        <w:jc w:val="center"/>
      </w:pPr>
    </w:p>
    <w:p w:rsidR="0014356E" w:rsidRPr="00370DAB" w:rsidRDefault="0014356E" w:rsidP="0014356E">
      <w:pPr>
        <w:spacing w:after="0" w:line="240" w:lineRule="auto"/>
        <w:jc w:val="center"/>
      </w:pPr>
    </w:p>
    <w:p w:rsidR="007E6827" w:rsidRDefault="0014356E" w:rsidP="0014356E">
      <w:pPr>
        <w:spacing w:after="0" w:line="240" w:lineRule="auto"/>
        <w:jc w:val="center"/>
        <w:rPr>
          <w:sz w:val="36"/>
          <w:szCs w:val="36"/>
        </w:rPr>
      </w:pPr>
      <w:r w:rsidRPr="007E6827">
        <w:rPr>
          <w:sz w:val="36"/>
          <w:szCs w:val="36"/>
        </w:rPr>
        <w:t>ПЛАН</w:t>
      </w:r>
      <w:r w:rsidR="007E6827" w:rsidRPr="007E6827">
        <w:rPr>
          <w:sz w:val="36"/>
          <w:szCs w:val="36"/>
        </w:rPr>
        <w:t xml:space="preserve"> </w:t>
      </w:r>
      <w:r w:rsidR="007E6827">
        <w:rPr>
          <w:sz w:val="36"/>
          <w:szCs w:val="36"/>
        </w:rPr>
        <w:t>РАБОТЫ ТВОРЧЕСКОЙ ГРУППЫ</w:t>
      </w:r>
    </w:p>
    <w:p w:rsidR="0014356E" w:rsidRPr="00370DAB" w:rsidRDefault="0014356E" w:rsidP="0014356E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МБДОУ</w:t>
      </w:r>
      <w:r w:rsidR="003027FB">
        <w:rPr>
          <w:sz w:val="36"/>
          <w:szCs w:val="36"/>
        </w:rPr>
        <w:t xml:space="preserve"> «Детский сад</w:t>
      </w:r>
      <w:r>
        <w:rPr>
          <w:sz w:val="36"/>
          <w:szCs w:val="36"/>
        </w:rPr>
        <w:t xml:space="preserve"> №60</w:t>
      </w:r>
      <w:r w:rsidR="003027FB">
        <w:rPr>
          <w:sz w:val="36"/>
          <w:szCs w:val="36"/>
        </w:rPr>
        <w:t xml:space="preserve"> компенсирующего вида»</w:t>
      </w:r>
    </w:p>
    <w:p w:rsidR="0014356E" w:rsidRDefault="00AD79BB" w:rsidP="00AD79BB">
      <w:pPr>
        <w:spacing w:after="0" w:line="240" w:lineRule="auto"/>
        <w:jc w:val="center"/>
        <w:rPr>
          <w:sz w:val="28"/>
          <w:szCs w:val="28"/>
        </w:rPr>
      </w:pPr>
      <w:r>
        <w:rPr>
          <w:sz w:val="36"/>
          <w:szCs w:val="36"/>
        </w:rPr>
        <w:t>на 2024-2025</w:t>
      </w:r>
      <w:r w:rsidR="0014356E" w:rsidRPr="00370DAB">
        <w:rPr>
          <w:sz w:val="36"/>
          <w:szCs w:val="36"/>
        </w:rPr>
        <w:t xml:space="preserve"> учебный год</w:t>
      </w:r>
    </w:p>
    <w:p w:rsidR="0014356E" w:rsidRDefault="0014356E" w:rsidP="0014356E">
      <w:pPr>
        <w:spacing w:after="0" w:line="240" w:lineRule="auto"/>
        <w:jc w:val="both"/>
        <w:rPr>
          <w:sz w:val="28"/>
          <w:szCs w:val="28"/>
        </w:rPr>
      </w:pPr>
    </w:p>
    <w:p w:rsidR="003027FB" w:rsidRDefault="003027FB" w:rsidP="0014356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027FB" w:rsidRDefault="003027FB" w:rsidP="003027FB">
      <w:pPr>
        <w:spacing w:after="0" w:line="240" w:lineRule="auto"/>
        <w:ind w:left="-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«Организация театрализованной деятельности</w:t>
      </w:r>
      <w:r w:rsidR="0051591B" w:rsidRPr="0051591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51591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младшем дошкольном возрасте</w:t>
      </w:r>
      <w:r w:rsidRPr="008C64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для детей с наруш</w:t>
      </w:r>
      <w:r w:rsidR="0051591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ением зрения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».</w:t>
      </w:r>
    </w:p>
    <w:p w:rsidR="003027FB" w:rsidRDefault="003027FB" w:rsidP="0014356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027FB" w:rsidRDefault="003027FB" w:rsidP="0014356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4356E" w:rsidRPr="003027FB" w:rsidRDefault="0014356E" w:rsidP="00143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7FB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3027FB">
        <w:rPr>
          <w:rFonts w:ascii="Times New Roman" w:hAnsi="Times New Roman" w:cs="Times New Roman"/>
          <w:sz w:val="28"/>
          <w:szCs w:val="28"/>
        </w:rPr>
        <w:t xml:space="preserve"> </w:t>
      </w:r>
      <w:r w:rsidRPr="003027FB">
        <w:rPr>
          <w:rStyle w:val="c4"/>
          <w:rFonts w:ascii="Times New Roman" w:hAnsi="Times New Roman" w:cs="Times New Roman"/>
          <w:color w:val="000000"/>
          <w:sz w:val="28"/>
          <w:szCs w:val="28"/>
        </w:rPr>
        <w:t>Повышение профессионального мастерства и творческого потенциала педагогов; повышение качества и эффективности образовательного процесса</w:t>
      </w:r>
      <w:r w:rsidRPr="003027FB">
        <w:rPr>
          <w:rFonts w:ascii="Times New Roman" w:hAnsi="Times New Roman" w:cs="Times New Roman"/>
          <w:sz w:val="28"/>
          <w:szCs w:val="28"/>
        </w:rPr>
        <w:t xml:space="preserve"> с учетом Федерального государственного  образовательного стандарта. (ФГОС)</w:t>
      </w:r>
    </w:p>
    <w:p w:rsidR="0014356E" w:rsidRPr="003027FB" w:rsidRDefault="0014356E" w:rsidP="0014356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3027FB">
        <w:rPr>
          <w:rStyle w:val="c7"/>
          <w:b/>
          <w:i/>
          <w:iCs/>
          <w:color w:val="000000"/>
          <w:sz w:val="28"/>
          <w:szCs w:val="28"/>
        </w:rPr>
        <w:t>Задачи методической работы:</w:t>
      </w:r>
    </w:p>
    <w:p w:rsidR="0014356E" w:rsidRPr="003027FB" w:rsidRDefault="0014356E" w:rsidP="0014356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027FB">
        <w:rPr>
          <w:rStyle w:val="c4"/>
          <w:color w:val="000000"/>
          <w:sz w:val="28"/>
          <w:szCs w:val="28"/>
        </w:rPr>
        <w:t>1. Изучение уровня мотивационной готовности педагогов дошкольного образования к профессиональной деятельности в условиях реализации ФГОС ДО;</w:t>
      </w:r>
    </w:p>
    <w:p w:rsidR="0014356E" w:rsidRPr="003027FB" w:rsidRDefault="0014356E" w:rsidP="0014356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027FB">
        <w:rPr>
          <w:rStyle w:val="c4"/>
          <w:color w:val="000000"/>
          <w:sz w:val="28"/>
          <w:szCs w:val="28"/>
        </w:rPr>
        <w:t>2</w:t>
      </w:r>
      <w:r w:rsidR="0000473B" w:rsidRPr="003027FB">
        <w:rPr>
          <w:color w:val="000000"/>
          <w:sz w:val="28"/>
          <w:szCs w:val="28"/>
        </w:rPr>
        <w:t xml:space="preserve"> Повышение профессиональной компетентности педагогов в вопросах</w:t>
      </w:r>
    </w:p>
    <w:p w:rsidR="0014356E" w:rsidRPr="003027FB" w:rsidRDefault="0014356E" w:rsidP="0014356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027FB">
        <w:rPr>
          <w:rStyle w:val="c4"/>
          <w:color w:val="000000"/>
          <w:sz w:val="28"/>
          <w:szCs w:val="28"/>
        </w:rPr>
        <w:t>3.</w:t>
      </w:r>
      <w:r w:rsidR="0000473B" w:rsidRPr="003027FB">
        <w:rPr>
          <w:color w:val="000000"/>
          <w:sz w:val="28"/>
          <w:szCs w:val="28"/>
        </w:rPr>
        <w:t xml:space="preserve"> Трансляция опыта работы на разных уровнях.</w:t>
      </w:r>
    </w:p>
    <w:p w:rsidR="0014356E" w:rsidRPr="003027FB" w:rsidRDefault="0014356E" w:rsidP="0014356E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027FB">
        <w:rPr>
          <w:rStyle w:val="c4"/>
          <w:color w:val="000000"/>
          <w:sz w:val="28"/>
          <w:szCs w:val="28"/>
        </w:rPr>
        <w:t>4. Формирование у педагогов потребности в непрерывном профессиональном росте, постоянном самосовершенствовании.</w:t>
      </w:r>
      <w:r w:rsidRPr="003027FB">
        <w:rPr>
          <w:rStyle w:val="c8"/>
          <w:rFonts w:ascii="Arial" w:hAnsi="Arial" w:cs="Arial"/>
          <w:color w:val="333333"/>
          <w:sz w:val="28"/>
          <w:szCs w:val="28"/>
        </w:rPr>
        <w:t> </w:t>
      </w:r>
      <w:r w:rsidRPr="003027FB">
        <w:rPr>
          <w:rStyle w:val="c4"/>
          <w:color w:val="000000"/>
          <w:sz w:val="28"/>
          <w:szCs w:val="28"/>
        </w:rPr>
        <w:t>Участие в конкурсном движении,  распространение инновационного педагогического опыта, создание собственных интернет-сайтов;</w:t>
      </w:r>
    </w:p>
    <w:p w:rsidR="0014356E" w:rsidRPr="00370DAB" w:rsidRDefault="0014356E" w:rsidP="003027FB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027FB">
        <w:rPr>
          <w:rStyle w:val="c4"/>
          <w:color w:val="000000"/>
          <w:sz w:val="28"/>
          <w:szCs w:val="28"/>
        </w:rPr>
        <w:t>5. Анализ деятельности творческой группы.</w:t>
      </w:r>
    </w:p>
    <w:p w:rsidR="0014356E" w:rsidRPr="00370DAB" w:rsidRDefault="0014356E" w:rsidP="0014356E">
      <w:pPr>
        <w:spacing w:after="0" w:line="240" w:lineRule="auto"/>
        <w:jc w:val="both"/>
        <w:rPr>
          <w:sz w:val="28"/>
          <w:szCs w:val="28"/>
        </w:rPr>
      </w:pPr>
    </w:p>
    <w:tbl>
      <w:tblPr>
        <w:tblW w:w="9163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6"/>
        <w:gridCol w:w="2086"/>
        <w:gridCol w:w="2693"/>
        <w:gridCol w:w="1701"/>
        <w:gridCol w:w="2127"/>
      </w:tblGrid>
      <w:tr w:rsidR="00D24EDB" w:rsidRPr="0000473B" w:rsidTr="00923FF5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473B" w:rsidRPr="0000473B" w:rsidRDefault="0000473B" w:rsidP="0000473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004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04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04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473B" w:rsidRPr="0000473B" w:rsidRDefault="0000473B" w:rsidP="0000473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4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мероприятия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473B" w:rsidRPr="0000473B" w:rsidRDefault="0000473B" w:rsidP="0000473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4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473B" w:rsidRPr="0000473B" w:rsidRDefault="0000473B" w:rsidP="0000473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4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473B" w:rsidRPr="0000473B" w:rsidRDefault="0000473B" w:rsidP="0000473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4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24EDB" w:rsidRPr="0000473B" w:rsidTr="00923FF5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473B" w:rsidRPr="0000473B" w:rsidRDefault="0000473B" w:rsidP="0000473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4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0887" w:rsidRPr="0000473B" w:rsidRDefault="0000473B" w:rsidP="00423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4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30650" w:rsidRPr="00923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Согласование направления работы </w:t>
            </w:r>
            <w:r w:rsidR="00AD79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плана творческой группы на 2024-2025</w:t>
            </w:r>
            <w:r w:rsidRPr="00923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учебный </w:t>
            </w:r>
            <w:r w:rsidR="00423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923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од.</w:t>
            </w:r>
          </w:p>
          <w:p w:rsidR="0000473B" w:rsidRPr="0000473B" w:rsidRDefault="0000473B" w:rsidP="0000473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473B" w:rsidRPr="0000473B" w:rsidRDefault="002E4E34" w:rsidP="002E4E3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4E34">
              <w:rPr>
                <w:color w:val="000000" w:themeColor="text1"/>
                <w:sz w:val="24"/>
                <w:szCs w:val="24"/>
              </w:rPr>
              <w:t>Заседание творческой группы</w:t>
            </w:r>
            <w:r w:rsidR="0000473B" w:rsidRPr="00004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473B" w:rsidRPr="0000473B" w:rsidRDefault="003D3C09" w:rsidP="0000473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DB1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473B" w:rsidRPr="0000473B" w:rsidRDefault="0000473B" w:rsidP="0000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4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творческой группы</w:t>
            </w:r>
          </w:p>
          <w:p w:rsidR="0000473B" w:rsidRPr="0000473B" w:rsidRDefault="0000473B" w:rsidP="0000473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4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24EDB" w:rsidRPr="0000473B" w:rsidTr="00923FF5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473B" w:rsidRPr="0000473B" w:rsidRDefault="0000473B" w:rsidP="0000473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4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073E" w:rsidRPr="00DB153F" w:rsidRDefault="00822857" w:rsidP="00DB153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  <w:r w:rsidRPr="003D3C0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00473B" w:rsidRPr="003D3C0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E4E34" w:rsidRPr="00DB153F">
              <w:rPr>
                <w:b/>
                <w:color w:val="000000" w:themeColor="text1"/>
                <w:sz w:val="24"/>
                <w:szCs w:val="24"/>
              </w:rPr>
              <w:t xml:space="preserve">Развитие профессиональной компетентности </w:t>
            </w:r>
            <w:r w:rsidR="002E4E34" w:rsidRPr="00DB153F">
              <w:rPr>
                <w:b/>
                <w:color w:val="000000" w:themeColor="text1"/>
                <w:sz w:val="24"/>
                <w:szCs w:val="24"/>
              </w:rPr>
              <w:lastRenderedPageBreak/>
              <w:t>воспитателей по теме</w:t>
            </w:r>
            <w:r w:rsidR="002E4E34" w:rsidRPr="00DB15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«Роль театрализованной деятельности в развитии детей с нарушениями зрения»</w:t>
            </w:r>
            <w:r w:rsidR="00D24E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00473B" w:rsidRPr="0000473B" w:rsidRDefault="0000473B" w:rsidP="00D24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0650" w:rsidRDefault="002E4E34" w:rsidP="00A306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Теоретический семинар</w:t>
            </w:r>
            <w:r w:rsidR="00A3065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A30650" w:rsidRDefault="00D24EDB" w:rsidP="00A306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30650" w:rsidRPr="00DB153F">
              <w:rPr>
                <w:sz w:val="24"/>
                <w:szCs w:val="24"/>
              </w:rPr>
              <w:t>Задачи, фор</w:t>
            </w:r>
            <w:r w:rsidR="00A947AE">
              <w:rPr>
                <w:sz w:val="24"/>
                <w:szCs w:val="24"/>
              </w:rPr>
              <w:t>мы работы, принципы организации</w:t>
            </w:r>
            <w:r w:rsidR="00A30650" w:rsidRPr="00DB153F">
              <w:rPr>
                <w:sz w:val="24"/>
                <w:szCs w:val="24"/>
              </w:rPr>
              <w:t xml:space="preserve">  </w:t>
            </w:r>
            <w:r w:rsidR="00A30650" w:rsidRPr="00DB153F">
              <w:rPr>
                <w:sz w:val="24"/>
                <w:szCs w:val="24"/>
              </w:rPr>
              <w:lastRenderedPageBreak/>
              <w:t>театрализо</w:t>
            </w:r>
            <w:r w:rsidR="00A947AE">
              <w:rPr>
                <w:sz w:val="24"/>
                <w:szCs w:val="24"/>
              </w:rPr>
              <w:t>ванной деятельности детей с нарушением зрения</w:t>
            </w:r>
            <w:r w:rsidR="00A30650" w:rsidRPr="00DB153F">
              <w:rPr>
                <w:sz w:val="24"/>
                <w:szCs w:val="24"/>
              </w:rPr>
              <w:t>.</w:t>
            </w:r>
          </w:p>
          <w:p w:rsidR="00A30650" w:rsidRPr="00DB153F" w:rsidRDefault="00A30650" w:rsidP="00A30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473B" w:rsidRPr="0000473B" w:rsidRDefault="0000473B" w:rsidP="0000473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473B" w:rsidRPr="0000473B" w:rsidRDefault="003D3C09" w:rsidP="0000473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</w:t>
            </w:r>
            <w:r w:rsidR="00DB1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4E34" w:rsidRPr="0000473B" w:rsidRDefault="002E4E34" w:rsidP="002E4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4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творческой группы</w:t>
            </w:r>
          </w:p>
          <w:p w:rsidR="0000473B" w:rsidRPr="0000473B" w:rsidRDefault="0000473B" w:rsidP="0000473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4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24EDB" w:rsidRPr="0000473B" w:rsidTr="00923FF5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473B" w:rsidRPr="0000473B" w:rsidRDefault="0000473B" w:rsidP="0000473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4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153F" w:rsidRPr="0000473B" w:rsidRDefault="0000473B" w:rsidP="00822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6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A69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«В</w:t>
            </w:r>
            <w:r w:rsidR="00D24EDB">
              <w:rPr>
                <w:b/>
                <w:sz w:val="24"/>
                <w:szCs w:val="24"/>
              </w:rPr>
              <w:t>заимодействие</w:t>
            </w:r>
            <w:r w:rsidR="00DB153F" w:rsidRPr="00A30650">
              <w:rPr>
                <w:b/>
                <w:sz w:val="24"/>
                <w:szCs w:val="24"/>
              </w:rPr>
              <w:t xml:space="preserve"> педагогов МДОУ при организации театрализованной деятельности</w:t>
            </w:r>
            <w:r w:rsidR="00A30650" w:rsidRPr="00A30650">
              <w:rPr>
                <w:b/>
                <w:sz w:val="24"/>
                <w:szCs w:val="24"/>
              </w:rPr>
              <w:t xml:space="preserve"> в группах младшего дошкольного возраста</w:t>
            </w:r>
            <w:r w:rsidR="00DB153F" w:rsidRPr="00A30650">
              <w:rPr>
                <w:b/>
                <w:sz w:val="24"/>
                <w:szCs w:val="24"/>
              </w:rPr>
              <w:t>»</w:t>
            </w:r>
          </w:p>
          <w:p w:rsidR="0000473B" w:rsidRPr="0000473B" w:rsidRDefault="0000473B" w:rsidP="0000473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0650" w:rsidRPr="00DB153F" w:rsidRDefault="002A69B5" w:rsidP="00A306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B1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</w:t>
            </w:r>
            <w:r w:rsidR="00A30650">
              <w:rPr>
                <w:sz w:val="24"/>
                <w:szCs w:val="24"/>
              </w:rPr>
              <w:t xml:space="preserve">: разработка </w:t>
            </w:r>
            <w:proofErr w:type="gramStart"/>
            <w:r w:rsidR="00A30650">
              <w:rPr>
                <w:sz w:val="24"/>
                <w:szCs w:val="24"/>
              </w:rPr>
              <w:t>плана работы педагогов групп младшего дошкольного возраста</w:t>
            </w:r>
            <w:proofErr w:type="gramEnd"/>
            <w:r w:rsidR="00A30650">
              <w:rPr>
                <w:sz w:val="24"/>
                <w:szCs w:val="24"/>
              </w:rPr>
              <w:t xml:space="preserve">  для детей с нарушением зрения «Театр и дети»</w:t>
            </w:r>
          </w:p>
          <w:p w:rsidR="0000473B" w:rsidRPr="0000473B" w:rsidRDefault="0000473B" w:rsidP="0000473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473B" w:rsidRPr="0000473B" w:rsidRDefault="00DB153F" w:rsidP="0000473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473B" w:rsidRPr="0000473B" w:rsidRDefault="0000473B" w:rsidP="0000473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4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творческой группы</w:t>
            </w:r>
          </w:p>
        </w:tc>
      </w:tr>
      <w:tr w:rsidR="00D24EDB" w:rsidRPr="0000473B" w:rsidTr="00923FF5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473B" w:rsidRPr="0000473B" w:rsidRDefault="0000473B" w:rsidP="0000473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4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47AE" w:rsidRPr="00166E7C" w:rsidRDefault="00A947AE" w:rsidP="00A947AE">
            <w:pPr>
              <w:shd w:val="clear" w:color="auto" w:fill="FFFFFF"/>
              <w:spacing w:before="51" w:after="0" w:line="33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66E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="0000473B" w:rsidRPr="00166E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Создание условий в ДОО для </w:t>
            </w:r>
            <w:r w:rsidRPr="00166E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r w:rsidR="0000473B" w:rsidRPr="00166E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азвития </w:t>
            </w:r>
            <w:r w:rsidRPr="00166E7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устойчивого интереса к театрально-игровой деятельности</w:t>
            </w:r>
            <w:r w:rsidR="00A03B13" w:rsidRPr="00166E7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166E7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A03B13" w:rsidRPr="0000473B" w:rsidRDefault="00A03B13" w:rsidP="00A03B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00473B" w:rsidRPr="0000473B" w:rsidRDefault="0000473B" w:rsidP="0000473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473B" w:rsidRPr="00A947AE" w:rsidRDefault="00A03B13" w:rsidP="00A947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показ </w:t>
            </w:r>
            <w:r w:rsidR="00A947AE" w:rsidRPr="00A947AE">
              <w:rPr>
                <w:rFonts w:ascii="Times New Roman" w:hAnsi="Times New Roman" w:cs="Times New Roman"/>
                <w:sz w:val="24"/>
                <w:szCs w:val="24"/>
              </w:rPr>
              <w:t>кукольных спектаклей</w:t>
            </w:r>
            <w:r w:rsidR="00D24ED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педагогами групп </w:t>
            </w:r>
            <w:r w:rsidR="00D24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№1, №6, №9, №10</w:t>
            </w:r>
            <w:r w:rsidR="00A947AE" w:rsidRPr="00A947AE">
              <w:rPr>
                <w:rFonts w:ascii="Times New Roman" w:hAnsi="Times New Roman" w:cs="Times New Roman"/>
                <w:sz w:val="24"/>
                <w:szCs w:val="24"/>
              </w:rPr>
              <w:t xml:space="preserve">  для детей младшего дошкольного возраста</w:t>
            </w:r>
            <w:r w:rsidR="00A94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B13" w:rsidRDefault="00F843DC" w:rsidP="003D3C0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</w:t>
            </w:r>
            <w:r w:rsidR="00A03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  <w:p w:rsidR="0000473B" w:rsidRDefault="00A03B13" w:rsidP="003D3C0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A03B13" w:rsidRPr="0000473B" w:rsidRDefault="00A03B13" w:rsidP="003D3C0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473B" w:rsidRPr="0000473B" w:rsidRDefault="0000473B" w:rsidP="0000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4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творческой группы</w:t>
            </w:r>
          </w:p>
          <w:p w:rsidR="0000473B" w:rsidRPr="0000473B" w:rsidRDefault="0000473B" w:rsidP="0000473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4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24EDB" w:rsidRPr="0000473B" w:rsidTr="00923FF5">
        <w:trPr>
          <w:trHeight w:val="160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473B" w:rsidRPr="0000473B" w:rsidRDefault="0000473B" w:rsidP="0000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4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473B" w:rsidRPr="0000473B" w:rsidRDefault="00A03B13" w:rsidP="004231A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66E7C">
              <w:rPr>
                <w:rFonts w:ascii="Times New Roman" w:hAnsi="Times New Roman" w:cs="Times New Roman"/>
                <w:b/>
                <w:sz w:val="24"/>
                <w:szCs w:val="24"/>
              </w:rPr>
              <w:t>Модель организации театральной студии в группе»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6DCE" w:rsidRDefault="00A03B13" w:rsidP="00A03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семинар:</w:t>
            </w:r>
          </w:p>
          <w:p w:rsidR="0000473B" w:rsidRPr="0000473B" w:rsidRDefault="00F06DCE" w:rsidP="00A03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разработка проектов в группах №1, №6, №9, №10.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473B" w:rsidRPr="0000473B" w:rsidRDefault="00F06DCE" w:rsidP="0000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473B" w:rsidRPr="0000473B" w:rsidRDefault="0000473B" w:rsidP="0000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4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00473B" w:rsidRPr="0000473B" w:rsidRDefault="0000473B" w:rsidP="00004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4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творческой группы</w:t>
            </w:r>
          </w:p>
        </w:tc>
      </w:tr>
      <w:tr w:rsidR="00A03B13" w:rsidRPr="0000473B" w:rsidTr="00923FF5">
        <w:trPr>
          <w:trHeight w:val="160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B13" w:rsidRPr="0000473B" w:rsidRDefault="0051591B" w:rsidP="0000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B13" w:rsidRDefault="00F06DCE" w:rsidP="003D3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66E7C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Планирование работы по развитию творческих способностей детей средствами театрализации»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EDB" w:rsidRPr="003D3C09" w:rsidRDefault="00166E7C" w:rsidP="00D24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Взаимопросмотр</w:t>
            </w:r>
            <w:proofErr w:type="spellEnd"/>
            <w:r w:rsidR="00822857" w:rsidRPr="003D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постановок спектаклей, </w:t>
            </w:r>
            <w:r w:rsidR="00D24EDB" w:rsidRPr="003D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игр-драматизаций группами №1, №6, №9, №10.</w:t>
            </w:r>
          </w:p>
          <w:p w:rsidR="00A03B13" w:rsidRDefault="00A03B13" w:rsidP="003D3C0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B13" w:rsidRPr="0000473B" w:rsidRDefault="00F06DCE" w:rsidP="0000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6DCE" w:rsidRPr="0000473B" w:rsidRDefault="00F06DCE" w:rsidP="00F06D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4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A03B13" w:rsidRPr="0000473B" w:rsidRDefault="00F06DCE" w:rsidP="00F0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творческой группы</w:t>
            </w:r>
          </w:p>
        </w:tc>
      </w:tr>
      <w:tr w:rsidR="00F06DCE" w:rsidRPr="0000473B" w:rsidTr="00923FF5">
        <w:trPr>
          <w:trHeight w:val="160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6DCE" w:rsidRPr="0000473B" w:rsidRDefault="0051591B" w:rsidP="0000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6E7C" w:rsidRPr="0052698C" w:rsidRDefault="00166E7C" w:rsidP="00166E7C">
            <w:pPr>
              <w:spacing w:after="300" w:line="360" w:lineRule="atLeast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E7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Разработка положения о </w:t>
            </w:r>
            <w:r w:rsidRPr="005269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смотре-конкурсе театральных уголков</w:t>
            </w:r>
            <w:r w:rsidRPr="00166E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5269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«Волшебный мир театра»</w:t>
            </w:r>
          </w:p>
          <w:p w:rsidR="00F06DCE" w:rsidRDefault="00F06DCE" w:rsidP="00A03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6DCE" w:rsidRPr="003D3C09" w:rsidRDefault="00166E7C" w:rsidP="00166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стол:</w:t>
            </w:r>
          </w:p>
          <w:p w:rsidR="00166E7C" w:rsidRPr="003D3C09" w:rsidRDefault="00166E7C" w:rsidP="00166E7C">
            <w:pPr>
              <w:shd w:val="clear" w:color="auto" w:fill="FFFFFF"/>
              <w:spacing w:after="300" w:line="360" w:lineRule="atLeast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66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смотра-конкурса</w:t>
            </w:r>
          </w:p>
          <w:p w:rsidR="00166E7C" w:rsidRPr="003D3C09" w:rsidRDefault="00166E7C" w:rsidP="00166E7C">
            <w:pPr>
              <w:shd w:val="clear" w:color="auto" w:fill="FFFFFF"/>
              <w:spacing w:after="300" w:line="360" w:lineRule="atLeast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3D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D3C0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участники смотра-конкурса</w:t>
            </w:r>
          </w:p>
          <w:p w:rsidR="00D24EDB" w:rsidRDefault="00166E7C" w:rsidP="00D24EDB">
            <w:pPr>
              <w:shd w:val="clear" w:color="auto" w:fill="FFFFFF"/>
              <w:spacing w:after="300" w:line="360" w:lineRule="atLeast"/>
              <w:jc w:val="both"/>
              <w:textAlignment w:val="baseline"/>
              <w:outlineLvl w:val="1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166E7C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-Сроки 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r w:rsidRPr="00166E7C">
              <w:rPr>
                <w:color w:val="000000"/>
                <w:sz w:val="24"/>
                <w:szCs w:val="24"/>
                <w:bdr w:val="none" w:sz="0" w:space="0" w:color="auto" w:frame="1"/>
              </w:rPr>
              <w:t>роведения</w:t>
            </w:r>
          </w:p>
          <w:p w:rsidR="00166E7C" w:rsidRDefault="00166E7C" w:rsidP="00D24EDB">
            <w:pPr>
              <w:shd w:val="clear" w:color="auto" w:fill="FFFFFF"/>
              <w:spacing w:after="300" w:line="360" w:lineRule="atLeast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E7C">
              <w:rPr>
                <w:color w:val="000000"/>
                <w:sz w:val="24"/>
                <w:szCs w:val="24"/>
                <w:bdr w:val="none" w:sz="0" w:space="0" w:color="auto" w:frame="1"/>
              </w:rPr>
              <w:t>-Критерии оценки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6DCE" w:rsidRPr="0000473B" w:rsidRDefault="00F06DCE" w:rsidP="0000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6E7C" w:rsidRPr="0000473B" w:rsidRDefault="00166E7C" w:rsidP="00166E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4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F06DCE" w:rsidRPr="0000473B" w:rsidRDefault="00166E7C" w:rsidP="00166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творческой группы</w:t>
            </w:r>
          </w:p>
        </w:tc>
      </w:tr>
      <w:tr w:rsidR="00F06DCE" w:rsidRPr="0000473B" w:rsidTr="00923FF5">
        <w:trPr>
          <w:trHeight w:val="160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6DCE" w:rsidRPr="0000473B" w:rsidRDefault="0051591B" w:rsidP="0000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6DCE" w:rsidRPr="00923FF5" w:rsidRDefault="00923FF5" w:rsidP="00923F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FF5">
              <w:rPr>
                <w:rFonts w:ascii="Times New Roman" w:hAnsi="Times New Roman" w:cs="Times New Roman"/>
                <w:b/>
                <w:sz w:val="24"/>
                <w:szCs w:val="24"/>
              </w:rPr>
              <w:t>«Использование  инновационных  технологий художественно-эстетического направления при организации работы по театрализованной деятельности для детей с нарушением зрения».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EDB" w:rsidRPr="00D24EDB" w:rsidRDefault="00D24EDB" w:rsidP="00D24E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4E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картотек:</w:t>
            </w:r>
          </w:p>
          <w:p w:rsidR="00D24EDB" w:rsidRPr="00D24EDB" w:rsidRDefault="00D24EDB" w:rsidP="00D24E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4E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-презентаций;</w:t>
            </w:r>
          </w:p>
          <w:p w:rsidR="00D24EDB" w:rsidRPr="00D24EDB" w:rsidRDefault="00D24EDB" w:rsidP="00D24E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4E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3D3C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перспективных планов работы в каждой воз</w:t>
            </w:r>
            <w:r w:rsidR="00423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растной группы</w:t>
            </w:r>
            <w:r w:rsidRPr="00D24E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D24EDB" w:rsidRPr="00D24EDB" w:rsidRDefault="00D24EDB" w:rsidP="00D24E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4E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D24E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медиатеки</w:t>
            </w:r>
            <w:proofErr w:type="spellEnd"/>
            <w:r w:rsidRPr="00D24E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D24EDB" w:rsidRDefault="00D24EDB" w:rsidP="00D24E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4E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-видеоматериалов</w:t>
            </w:r>
          </w:p>
          <w:p w:rsidR="00923FF5" w:rsidRDefault="00923FF5" w:rsidP="00D24E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педагогического опы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  <w:r w:rsidR="003D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06DCE" w:rsidRDefault="002A69B5" w:rsidP="000320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газеты «Волшебный мир театра»</w:t>
            </w:r>
            <w:r w:rsidR="000320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6DCE" w:rsidRDefault="00F06DCE" w:rsidP="0000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857" w:rsidRPr="0000473B" w:rsidRDefault="00822857" w:rsidP="00822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4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F06DCE" w:rsidRPr="0000473B" w:rsidRDefault="00822857" w:rsidP="00822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творческой группы</w:t>
            </w:r>
          </w:p>
        </w:tc>
      </w:tr>
    </w:tbl>
    <w:p w:rsidR="00F843DC" w:rsidRDefault="00F843DC" w:rsidP="00F843DC">
      <w:pPr>
        <w:rPr>
          <w:sz w:val="28"/>
          <w:szCs w:val="28"/>
        </w:rPr>
      </w:pPr>
    </w:p>
    <w:p w:rsidR="00F843DC" w:rsidRDefault="00F843DC" w:rsidP="00F843DC">
      <w:pPr>
        <w:rPr>
          <w:sz w:val="28"/>
          <w:szCs w:val="28"/>
        </w:rPr>
      </w:pPr>
    </w:p>
    <w:p w:rsidR="00AD79BB" w:rsidRDefault="00AD79BB" w:rsidP="00E57F52">
      <w:pPr>
        <w:spacing w:after="30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79BB" w:rsidRDefault="00AD79BB" w:rsidP="00E57F52">
      <w:pPr>
        <w:spacing w:after="30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79BB" w:rsidRDefault="00AD79BB" w:rsidP="00E57F52">
      <w:pPr>
        <w:spacing w:after="30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79BB" w:rsidRDefault="00AD79BB" w:rsidP="00E57F52">
      <w:pPr>
        <w:spacing w:after="30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79BB" w:rsidRDefault="00AD79BB" w:rsidP="00E57F52">
      <w:pPr>
        <w:spacing w:after="30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79BB" w:rsidRDefault="00AD79BB" w:rsidP="00E57F52">
      <w:pPr>
        <w:spacing w:after="30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79BB" w:rsidRDefault="00AD79BB" w:rsidP="00E57F52">
      <w:pPr>
        <w:spacing w:after="30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7F52" w:rsidRDefault="00E57F52" w:rsidP="00E57F52">
      <w:pPr>
        <w:spacing w:after="30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896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МБДОУ «Детский сад №60 компенсирующего вида»</w:t>
      </w:r>
    </w:p>
    <w:p w:rsidR="00E57F52" w:rsidRDefault="00E57F52" w:rsidP="00E57F52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52698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П</w:t>
      </w:r>
      <w:r w:rsidRPr="0089632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оложение</w:t>
      </w:r>
      <w:r w:rsidRPr="0052698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о смотре-конкурсе театральных уголков</w:t>
      </w:r>
    </w:p>
    <w:p w:rsidR="00E57F52" w:rsidRPr="0052698C" w:rsidRDefault="00E57F52" w:rsidP="00E57F52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52698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«</w:t>
      </w:r>
      <w:r w:rsidRPr="0089632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Увлекательный мир театра</w:t>
      </w:r>
      <w:r w:rsidRPr="0052698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»</w:t>
      </w:r>
    </w:p>
    <w:p w:rsidR="00E57F52" w:rsidRDefault="00E57F52" w:rsidP="00E57F52">
      <w:pPr>
        <w:spacing w:after="30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AD79BB" w:rsidRDefault="00AD79BB" w:rsidP="00E57F52">
      <w:pPr>
        <w:spacing w:after="30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AD79BB" w:rsidRDefault="00AD79BB" w:rsidP="00E57F52">
      <w:pPr>
        <w:spacing w:after="30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AD79BB" w:rsidRDefault="00AD79BB" w:rsidP="00E57F52">
      <w:pPr>
        <w:spacing w:after="30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AD79BB" w:rsidRDefault="00AD79BB" w:rsidP="00E57F52">
      <w:pPr>
        <w:spacing w:after="30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E57F52" w:rsidRPr="0052698C" w:rsidRDefault="00E57F52" w:rsidP="00E57F52">
      <w:pPr>
        <w:spacing w:after="30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2698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ПОЛОЖЕНИЕ</w:t>
      </w:r>
    </w:p>
    <w:p w:rsidR="00E57F52" w:rsidRPr="0052698C" w:rsidRDefault="00E57F52" w:rsidP="00E57F52">
      <w:pPr>
        <w:spacing w:after="30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2698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 смотре-конкурсе театральных уголков</w:t>
      </w:r>
    </w:p>
    <w:p w:rsidR="00E57F52" w:rsidRPr="0052698C" w:rsidRDefault="00E57F52" w:rsidP="00E57F52">
      <w:pPr>
        <w:spacing w:after="30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2698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Увлекательный </w:t>
      </w:r>
      <w:r w:rsidRPr="0052698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мир театра»</w:t>
      </w:r>
    </w:p>
    <w:p w:rsidR="00E57F52" w:rsidRPr="0052698C" w:rsidRDefault="00E57F52" w:rsidP="00E57F52">
      <w:pPr>
        <w:spacing w:after="0" w:line="360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2698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1. Общие положения</w:t>
      </w:r>
    </w:p>
    <w:p w:rsidR="00E57F52" w:rsidRPr="0052698C" w:rsidRDefault="00E57F52" w:rsidP="00E57F52">
      <w:pPr>
        <w:spacing w:after="300" w:line="360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2698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1.1. Смотр – конкурс проводиться на основании плана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творческой группы М</w:t>
      </w:r>
      <w:r w:rsidRPr="0052698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ДОУ «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Детский сад №60 компенсирующего вида</w:t>
      </w:r>
      <w:r w:rsidRPr="0052698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» с целью создания  оптимальных условий для развития творческой активности ребенка в театрализованной деятельности.</w:t>
      </w:r>
    </w:p>
    <w:p w:rsidR="00E57F52" w:rsidRPr="0052698C" w:rsidRDefault="00E57F52" w:rsidP="00E57F52">
      <w:pPr>
        <w:spacing w:after="300" w:line="360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2698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1.2. Задачи смотра-конкурса:</w:t>
      </w:r>
    </w:p>
    <w:p w:rsidR="00E57F52" w:rsidRPr="0052698C" w:rsidRDefault="00E57F52" w:rsidP="00E57F52">
      <w:pPr>
        <w:numPr>
          <w:ilvl w:val="0"/>
          <w:numId w:val="5"/>
        </w:numPr>
        <w:spacing w:after="300" w:line="360" w:lineRule="atLeast"/>
        <w:ind w:left="360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2698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Способствовать повышению компетентности педагогов в создании условий для развития творческой активности ребенка в театрализованной деятельности;</w:t>
      </w:r>
    </w:p>
    <w:p w:rsidR="00E57F52" w:rsidRPr="0052698C" w:rsidRDefault="00E57F52" w:rsidP="00E57F52">
      <w:pPr>
        <w:numPr>
          <w:ilvl w:val="0"/>
          <w:numId w:val="5"/>
        </w:numPr>
        <w:spacing w:after="300" w:line="360" w:lineRule="atLeast"/>
        <w:ind w:left="360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2698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Создание в педагогическом коллективе атмосферы творческого поиска для эффективной организации театрализованной деятельности;</w:t>
      </w:r>
    </w:p>
    <w:p w:rsidR="00E57F52" w:rsidRPr="0052698C" w:rsidRDefault="00E57F52" w:rsidP="00E57F52">
      <w:pPr>
        <w:numPr>
          <w:ilvl w:val="0"/>
          <w:numId w:val="5"/>
        </w:numPr>
        <w:spacing w:after="300" w:line="360" w:lineRule="atLeast"/>
        <w:ind w:left="360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2698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Обогащение предметно-развивающей среды центра театрализованной деятельности</w:t>
      </w:r>
    </w:p>
    <w:p w:rsidR="00E57F52" w:rsidRPr="0052698C" w:rsidRDefault="00E57F52" w:rsidP="00E57F52">
      <w:pPr>
        <w:spacing w:after="0" w:line="360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2698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lastRenderedPageBreak/>
        <w:t>2. Участники смотра-конкурса</w:t>
      </w:r>
    </w:p>
    <w:p w:rsidR="00E57F52" w:rsidRPr="0052698C" w:rsidRDefault="00E57F52" w:rsidP="00E57F52">
      <w:pPr>
        <w:spacing w:after="300" w:line="360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2698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конкурсе принимают участ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ие </w:t>
      </w:r>
      <w:r w:rsidRPr="0052698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педагоги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групп №1, №6, №9, №10.</w:t>
      </w:r>
    </w:p>
    <w:p w:rsidR="00E57F52" w:rsidRPr="0052698C" w:rsidRDefault="00E57F52" w:rsidP="00E57F52">
      <w:pPr>
        <w:spacing w:after="0" w:line="360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2698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3. Сроки проведения</w:t>
      </w:r>
    </w:p>
    <w:p w:rsidR="00E57F52" w:rsidRPr="0052698C" w:rsidRDefault="00E57F52" w:rsidP="00E57F52">
      <w:pPr>
        <w:spacing w:after="300" w:line="360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2698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Конкурс пр</w:t>
      </w:r>
      <w:r w:rsidR="00AD79B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оводится с 2. 04 по 16.04. 2025</w:t>
      </w:r>
      <w:r w:rsidRPr="0052698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г.</w:t>
      </w:r>
    </w:p>
    <w:p w:rsidR="00E57F52" w:rsidRPr="0052698C" w:rsidRDefault="00E57F52" w:rsidP="00E57F52">
      <w:pPr>
        <w:spacing w:after="0" w:line="360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2698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4. Смотр-конкурс оценивает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экспертная группа </w:t>
      </w:r>
      <w:r w:rsidRPr="0052698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в составе:</w:t>
      </w:r>
    </w:p>
    <w:p w:rsidR="00E57F52" w:rsidRPr="0052698C" w:rsidRDefault="00E57F52" w:rsidP="00E57F52">
      <w:pPr>
        <w:numPr>
          <w:ilvl w:val="0"/>
          <w:numId w:val="6"/>
        </w:numPr>
        <w:spacing w:after="300" w:line="360" w:lineRule="atLeast"/>
        <w:ind w:left="360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2698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старший воспитатель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Перминова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В.И.</w:t>
      </w:r>
    </w:p>
    <w:p w:rsidR="00E57F52" w:rsidRDefault="00E57F52" w:rsidP="00E57F52">
      <w:pPr>
        <w:numPr>
          <w:ilvl w:val="0"/>
          <w:numId w:val="6"/>
        </w:numPr>
        <w:spacing w:after="300" w:line="360" w:lineRule="atLeast"/>
        <w:ind w:left="360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54DA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музыкальный руководитель </w:t>
      </w:r>
      <w:proofErr w:type="spellStart"/>
      <w:r w:rsidRPr="00E54DA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Ненева</w:t>
      </w:r>
      <w:proofErr w:type="spellEnd"/>
      <w:r w:rsidRPr="00E54DA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А.В. </w:t>
      </w:r>
    </w:p>
    <w:p w:rsidR="00E57F52" w:rsidRPr="0052698C" w:rsidRDefault="00E57F52" w:rsidP="00E57F52">
      <w:pPr>
        <w:numPr>
          <w:ilvl w:val="0"/>
          <w:numId w:val="6"/>
        </w:numPr>
        <w:spacing w:after="300" w:line="360" w:lineRule="atLeast"/>
        <w:ind w:left="360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педагог-психолог Макарова Л.В.</w:t>
      </w:r>
      <w:r w:rsidRPr="0052698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</w:p>
    <w:p w:rsidR="00E57F52" w:rsidRPr="0052698C" w:rsidRDefault="00E57F52" w:rsidP="00E57F52">
      <w:pPr>
        <w:spacing w:after="0" w:line="360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2698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5. Критерии оценки:</w:t>
      </w:r>
    </w:p>
    <w:p w:rsidR="00E57F52" w:rsidRPr="0052698C" w:rsidRDefault="00E57F52" w:rsidP="00E57F52">
      <w:pPr>
        <w:spacing w:after="0" w:line="360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2698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5.1.Эстетичность оформления театрального уголка;</w:t>
      </w:r>
    </w:p>
    <w:p w:rsidR="00E57F52" w:rsidRPr="0052698C" w:rsidRDefault="00E57F52" w:rsidP="00E57F52">
      <w:pPr>
        <w:spacing w:after="300" w:line="360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2698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5.2. Разнообразие видов театра и соответствие их возрастной группе;</w:t>
      </w:r>
    </w:p>
    <w:p w:rsidR="00E57F52" w:rsidRPr="0052698C" w:rsidRDefault="00E57F52" w:rsidP="00E57F52">
      <w:pPr>
        <w:spacing w:after="300" w:line="360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2698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5.3. Наличие атрибутов и элементов декораций;</w:t>
      </w:r>
    </w:p>
    <w:p w:rsidR="00E57F52" w:rsidRPr="0052698C" w:rsidRDefault="00E57F52" w:rsidP="00E57F52">
      <w:pPr>
        <w:spacing w:after="300" w:line="360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2698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5.4. Наличие и разнообразие костюмов для театрализованной деятельности;</w:t>
      </w:r>
    </w:p>
    <w:p w:rsidR="00E57F52" w:rsidRPr="0052698C" w:rsidRDefault="00E57F52" w:rsidP="00E57F52">
      <w:pPr>
        <w:spacing w:after="300" w:line="360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2698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5.5.Наличие атрибутов, декораций, элементов костюмов и пр., изготовленных в совместной деятельности взрослых и детей;</w:t>
      </w:r>
    </w:p>
    <w:p w:rsidR="00E57F52" w:rsidRPr="0052698C" w:rsidRDefault="00E57F52" w:rsidP="00E57F52">
      <w:pPr>
        <w:spacing w:after="300" w:line="360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2698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5.6. Оригинальность идей;</w:t>
      </w:r>
    </w:p>
    <w:p w:rsidR="00E57F52" w:rsidRPr="0052698C" w:rsidRDefault="00E57F52" w:rsidP="00E57F52">
      <w:pPr>
        <w:spacing w:after="300" w:line="360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2698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5.7. Удобство  и рациональное месторасположение  центра театрализованной деятельности для совместной и самостоятельной деятельности.</w:t>
      </w:r>
    </w:p>
    <w:p w:rsidR="00E57F52" w:rsidRPr="0052698C" w:rsidRDefault="00E57F52" w:rsidP="00E57F52">
      <w:pPr>
        <w:spacing w:after="300" w:line="360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2698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5.8.Умение презентовать свой центр театрализованной деятельности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E57F52" w:rsidRPr="0052698C" w:rsidRDefault="00E57F52" w:rsidP="00E57F52">
      <w:pPr>
        <w:spacing w:after="0" w:line="360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2698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lastRenderedPageBreak/>
        <w:t>6. Подведение итогов и награждение победителей:</w:t>
      </w:r>
    </w:p>
    <w:p w:rsidR="00E57F52" w:rsidRPr="0052698C" w:rsidRDefault="00E57F52" w:rsidP="00E57F52">
      <w:pPr>
        <w:spacing w:after="300" w:line="360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2698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6.1. Подвед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ение итогов состоится 18.04.2018</w:t>
      </w:r>
      <w:r w:rsidRPr="0052698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г.;</w:t>
      </w:r>
    </w:p>
    <w:p w:rsidR="00E57F52" w:rsidRPr="0052698C" w:rsidRDefault="00E57F52" w:rsidP="00E57F52">
      <w:pPr>
        <w:spacing w:after="300" w:line="360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2698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6.2. Победители награждаются грамотами.</w:t>
      </w:r>
    </w:p>
    <w:p w:rsidR="00E57F52" w:rsidRDefault="00E57F52" w:rsidP="00E57F52"/>
    <w:p w:rsidR="00F855EE" w:rsidRDefault="00F855EE"/>
    <w:sectPr w:rsidR="00F855EE" w:rsidSect="00F85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707A"/>
    <w:multiLevelType w:val="multilevel"/>
    <w:tmpl w:val="A54285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272E83"/>
    <w:multiLevelType w:val="hybridMultilevel"/>
    <w:tmpl w:val="820C98B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523BE2"/>
    <w:multiLevelType w:val="hybridMultilevel"/>
    <w:tmpl w:val="82662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E438E"/>
    <w:multiLevelType w:val="multilevel"/>
    <w:tmpl w:val="A412F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DC12F7"/>
    <w:multiLevelType w:val="multilevel"/>
    <w:tmpl w:val="94D89A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0D4DC0"/>
    <w:multiLevelType w:val="hybridMultilevel"/>
    <w:tmpl w:val="67F24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56E"/>
    <w:rsid w:val="0000473B"/>
    <w:rsid w:val="00032082"/>
    <w:rsid w:val="0014356E"/>
    <w:rsid w:val="00166E7C"/>
    <w:rsid w:val="0025073E"/>
    <w:rsid w:val="002A69B5"/>
    <w:rsid w:val="002E4E34"/>
    <w:rsid w:val="003027FB"/>
    <w:rsid w:val="003D3C09"/>
    <w:rsid w:val="004231A2"/>
    <w:rsid w:val="004A0887"/>
    <w:rsid w:val="0051591B"/>
    <w:rsid w:val="00611DFF"/>
    <w:rsid w:val="007E6827"/>
    <w:rsid w:val="00822857"/>
    <w:rsid w:val="00844365"/>
    <w:rsid w:val="00923FF5"/>
    <w:rsid w:val="00A03B13"/>
    <w:rsid w:val="00A30650"/>
    <w:rsid w:val="00A947AE"/>
    <w:rsid w:val="00AD0D30"/>
    <w:rsid w:val="00AD79BB"/>
    <w:rsid w:val="00B44310"/>
    <w:rsid w:val="00D24EDB"/>
    <w:rsid w:val="00DB153F"/>
    <w:rsid w:val="00E552CD"/>
    <w:rsid w:val="00E57F52"/>
    <w:rsid w:val="00E97323"/>
    <w:rsid w:val="00F06DCE"/>
    <w:rsid w:val="00F843DC"/>
    <w:rsid w:val="00F8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5EE"/>
  </w:style>
  <w:style w:type="paragraph" w:styleId="2">
    <w:name w:val="heading 2"/>
    <w:basedOn w:val="a"/>
    <w:link w:val="20"/>
    <w:uiPriority w:val="9"/>
    <w:qFormat/>
    <w:rsid w:val="00166E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14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4356E"/>
  </w:style>
  <w:style w:type="paragraph" w:customStyle="1" w:styleId="c1">
    <w:name w:val="c1"/>
    <w:basedOn w:val="a"/>
    <w:rsid w:val="0014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4356E"/>
  </w:style>
  <w:style w:type="paragraph" w:customStyle="1" w:styleId="c5">
    <w:name w:val="c5"/>
    <w:basedOn w:val="a"/>
    <w:rsid w:val="0014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14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4356E"/>
  </w:style>
  <w:style w:type="paragraph" w:styleId="a3">
    <w:name w:val="List Paragraph"/>
    <w:basedOn w:val="a"/>
    <w:uiPriority w:val="34"/>
    <w:qFormat/>
    <w:rsid w:val="0014356E"/>
    <w:pPr>
      <w:ind w:left="720"/>
      <w:contextualSpacing/>
    </w:pPr>
  </w:style>
  <w:style w:type="table" w:styleId="a4">
    <w:name w:val="Table Grid"/>
    <w:basedOn w:val="a1"/>
    <w:uiPriority w:val="59"/>
    <w:rsid w:val="001435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004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0473B"/>
  </w:style>
  <w:style w:type="character" w:customStyle="1" w:styleId="20">
    <w:name w:val="Заголовок 2 Знак"/>
    <w:basedOn w:val="a0"/>
    <w:link w:val="2"/>
    <w:uiPriority w:val="9"/>
    <w:rsid w:val="00166E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6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B03A8-7910-4AA0-8CA7-60EDF3A71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User</cp:lastModifiedBy>
  <cp:revision>14</cp:revision>
  <dcterms:created xsi:type="dcterms:W3CDTF">2017-11-28T18:19:00Z</dcterms:created>
  <dcterms:modified xsi:type="dcterms:W3CDTF">2025-11-30T17:58:00Z</dcterms:modified>
</cp:coreProperties>
</file>