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00" w:rsidRPr="00794794" w:rsidRDefault="005A2F13" w:rsidP="00650C00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</w:t>
      </w:r>
      <w:r w:rsidR="00650C00" w:rsidRPr="00794794">
        <w:rPr>
          <w:rFonts w:ascii="Times New Roman" w:eastAsia="Calibri" w:hAnsi="Times New Roman" w:cs="Times New Roman"/>
          <w:b/>
          <w:sz w:val="20"/>
          <w:szCs w:val="20"/>
        </w:rPr>
        <w:t xml:space="preserve"> ОБЩЕОБРАЗОВАТЕЛЬНОЕ УЧРЕЖДЕНИЕ</w:t>
      </w:r>
    </w:p>
    <w:p w:rsidR="00650C00" w:rsidRPr="00794794" w:rsidRDefault="00650C00" w:rsidP="00650C00">
      <w:pPr>
        <w:tabs>
          <w:tab w:val="center" w:pos="4677"/>
          <w:tab w:val="left" w:pos="7935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794794">
        <w:rPr>
          <w:rFonts w:ascii="Times New Roman" w:eastAsia="Calibri" w:hAnsi="Times New Roman" w:cs="Times New Roman"/>
          <w:b/>
          <w:sz w:val="20"/>
          <w:szCs w:val="20"/>
        </w:rPr>
        <w:t>КАРАЧАЕВСКОГО ГОРОДСКОГО ОКРУГА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78076E" w:rsidRPr="00650C00" w:rsidRDefault="00650C00" w:rsidP="00650C00">
      <w:pPr>
        <w:shd w:val="clear" w:color="auto" w:fill="FFFFFF"/>
        <w:spacing w:after="0" w:line="360" w:lineRule="auto"/>
        <w:ind w:left="-567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«</w:t>
      </w:r>
      <w:r w:rsidRPr="00794794">
        <w:rPr>
          <w:rFonts w:ascii="Times New Roman" w:eastAsia="Calibri" w:hAnsi="Times New Roman" w:cs="Times New Roman"/>
          <w:b/>
          <w:sz w:val="20"/>
          <w:szCs w:val="20"/>
        </w:rPr>
        <w:t>СРЕДНЯЯ ШКОЛА П.ЭЛЬБРУССКИЙ</w:t>
      </w:r>
      <w:r w:rsidR="0078076E" w:rsidRPr="0078076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36053" cy="3952875"/>
            <wp:effectExtent l="95250" t="76200" r="102797" b="85725"/>
            <wp:docPr id="15" name="Рисунок 4" descr="http://svetlograd-info.ru/images/1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vetlograd-info.ru/images/1(4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7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8076E" w:rsidRDefault="0078076E" w:rsidP="00671E0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1FEC" w:rsidRDefault="00111FEC" w:rsidP="00671E0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111FEC" w:rsidRDefault="00111FEC" w:rsidP="00671E09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671E09" w:rsidRDefault="00650C00" w:rsidP="00650C0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      Библиотечный час</w:t>
      </w:r>
      <w:r w:rsidR="00671E09" w:rsidRPr="00650C00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ко Дню Конституции РФ.</w:t>
      </w:r>
    </w:p>
    <w:p w:rsidR="00650C00" w:rsidRPr="00650C00" w:rsidRDefault="00650C00" w:rsidP="00650C00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b/>
          <w:color w:val="0070C0"/>
          <w:sz w:val="40"/>
          <w:szCs w:val="40"/>
        </w:rPr>
      </w:pPr>
    </w:p>
    <w:p w:rsidR="00671E09" w:rsidRPr="00650C00" w:rsidRDefault="00671E09" w:rsidP="00650C0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</w:pPr>
      <w:r w:rsidRPr="00650C00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«Конституция - основной закон </w:t>
      </w:r>
      <w:r w:rsidR="00650C00" w:rsidRPr="00650C00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                   </w:t>
      </w:r>
      <w:r w:rsidRPr="00650C00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государства»</w:t>
      </w:r>
    </w:p>
    <w:p w:rsidR="00650C00" w:rsidRDefault="00650C00" w:rsidP="00650C0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650C00" w:rsidRDefault="00650C00" w:rsidP="00650C0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</w:pPr>
    </w:p>
    <w:p w:rsidR="00650C00" w:rsidRPr="00650C00" w:rsidRDefault="005A2F13" w:rsidP="00650C0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>12 декабря в 6-7</w:t>
      </w:r>
      <w:r w:rsidR="00650C00" w:rsidRPr="00650C00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 xml:space="preserve"> классах</w:t>
      </w:r>
    </w:p>
    <w:p w:rsidR="00650C00" w:rsidRPr="00650C00" w:rsidRDefault="00650C00" w:rsidP="00111FE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b/>
          <w:color w:val="008000"/>
          <w:sz w:val="48"/>
          <w:szCs w:val="48"/>
        </w:rPr>
      </w:pPr>
    </w:p>
    <w:p w:rsidR="00111FEC" w:rsidRDefault="00111FEC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111FEC" w:rsidRPr="00650C00" w:rsidRDefault="00111FE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A95799"/>
          <w:sz w:val="28"/>
          <w:szCs w:val="28"/>
        </w:rPr>
      </w:pPr>
      <w:r w:rsidRPr="00650C00">
        <w:rPr>
          <w:rFonts w:ascii="Times New Roman" w:eastAsia="Times New Roman" w:hAnsi="Times New Roman" w:cs="Times New Roman"/>
          <w:b/>
          <w:bCs/>
          <w:color w:val="A95799"/>
          <w:sz w:val="28"/>
          <w:szCs w:val="28"/>
        </w:rPr>
        <w:t xml:space="preserve">Подготовила и провела педагог-библиотекарь </w:t>
      </w:r>
      <w:proofErr w:type="spellStart"/>
      <w:r w:rsidRPr="00650C00">
        <w:rPr>
          <w:rFonts w:ascii="Times New Roman" w:eastAsia="Times New Roman" w:hAnsi="Times New Roman" w:cs="Times New Roman"/>
          <w:b/>
          <w:bCs/>
          <w:color w:val="A95799"/>
          <w:sz w:val="28"/>
          <w:szCs w:val="28"/>
        </w:rPr>
        <w:t>Узденова</w:t>
      </w:r>
      <w:proofErr w:type="spellEnd"/>
      <w:r w:rsidRPr="00650C00">
        <w:rPr>
          <w:rFonts w:ascii="Times New Roman" w:eastAsia="Times New Roman" w:hAnsi="Times New Roman" w:cs="Times New Roman"/>
          <w:b/>
          <w:bCs/>
          <w:color w:val="A95799"/>
          <w:sz w:val="28"/>
          <w:szCs w:val="28"/>
        </w:rPr>
        <w:t xml:space="preserve"> Л.Х.</w:t>
      </w:r>
    </w:p>
    <w:p w:rsidR="00444308" w:rsidRDefault="00444308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111FEC" w:rsidRPr="00111FEC" w:rsidRDefault="00111FEC" w:rsidP="00111FEC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b/>
          <w:color w:val="FF0000"/>
          <w:sz w:val="48"/>
          <w:szCs w:val="48"/>
        </w:rPr>
      </w:pPr>
      <w:r w:rsidRPr="00111FEC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lastRenderedPageBreak/>
        <w:t>«Конституция - основной закон государства»</w:t>
      </w:r>
    </w:p>
    <w:p w:rsidR="00650C00" w:rsidRDefault="00650C00" w:rsidP="00650C0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i/>
          <w:iCs/>
          <w:color w:val="00B050"/>
          <w:sz w:val="40"/>
          <w:szCs w:val="40"/>
        </w:rPr>
      </w:pPr>
    </w:p>
    <w:p w:rsidR="00650C00" w:rsidRPr="00650C00" w:rsidRDefault="00650C00" w:rsidP="00650C00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b/>
          <w:color w:val="00B050"/>
          <w:sz w:val="40"/>
          <w:szCs w:val="40"/>
        </w:rPr>
      </w:pPr>
      <w:r w:rsidRPr="00650C00">
        <w:rPr>
          <w:rFonts w:ascii="Times New Roman" w:eastAsia="Times New Roman" w:hAnsi="Times New Roman" w:cs="Times New Roman"/>
          <w:b/>
          <w:i/>
          <w:iCs/>
          <w:color w:val="00B050"/>
          <w:sz w:val="40"/>
          <w:szCs w:val="40"/>
        </w:rPr>
        <w:t>Главная цель государства - не создать рай на земле, </w:t>
      </w:r>
      <w:r w:rsidRPr="00650C00">
        <w:rPr>
          <w:rFonts w:ascii="Times New Roman" w:eastAsia="Times New Roman" w:hAnsi="Times New Roman" w:cs="Times New Roman"/>
          <w:b/>
          <w:i/>
          <w:iCs/>
          <w:color w:val="00B050"/>
          <w:sz w:val="40"/>
          <w:szCs w:val="40"/>
        </w:rPr>
        <w:br/>
        <w:t>а не допустить ада</w:t>
      </w:r>
    </w:p>
    <w:p w:rsidR="00111FEC" w:rsidRDefault="00111FE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Цели:</w:t>
      </w:r>
      <w:r w:rsidRPr="00111FEC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 разработан для обучающихся 9 классов.</w:t>
      </w:r>
      <w:bookmarkStart w:id="1" w:name="id.gjdgxs"/>
      <w:bookmarkEnd w:id="1"/>
    </w:p>
    <w:p w:rsidR="00075B5C" w:rsidRPr="00111FEC" w:rsidRDefault="00075B5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B5C" w:rsidRPr="00111FEC" w:rsidRDefault="00075B5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Педагог-библиотекарь</w:t>
      </w:r>
      <w:r w:rsidR="0078076E" w:rsidRPr="00111FE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: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 всем! Сегодня День Российской Конституции. Ныне действующему основному закону государства исполняется 19 лет.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прослушивания гимна РФ прошу всех встать.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Равняйсь! Смирно!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(Звучит Гимн Российской Федерации)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t>Права, свободы человека —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Таков приоритет страны.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Мы Конституции навеки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Канонам следовать должны.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Мы честь отчизны охраняем,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Мы все едины, мы — народ!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Россия, матушка родная,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Тебя спасем от всех невзгод.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br/>
        <w:t>Нам Конституция дана,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Чтобы понять, в чем ее суть.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t>У нас прекрасная страна,</w:t>
      </w:r>
      <w:r w:rsidRPr="00111FEC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А вместе с ней и весь наш путь!</w:t>
      </w:r>
    </w:p>
    <w:p w:rsidR="00075B5C" w:rsidRPr="00111FEC" w:rsidRDefault="00075B5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 w:rsidRPr="00111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известно, что знать Конституцию должны все люди и маленькие, и большие. Скажите, а зачем нужны законы? (Чтобы был порядок. Не будет закона, будет много преступлений.)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закона не будет порядка, без закона каждый будет творить, что ему хочется, а люди разные, и это может привести к </w:t>
      </w:r>
      <w:proofErr w:type="gram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катастрофам..</w:t>
      </w:r>
      <w:proofErr w:type="gramEnd"/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Многие столетия в мире существовало рабовладение. Слабый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</w:t>
      </w:r>
      <w:proofErr w:type="spell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</w:t>
      </w: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главные</w:t>
      </w:r>
      <w:proofErr w:type="spellEnd"/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вопросы </w:t>
      </w: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</w:t>
      </w: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человека. Наконец, люди разрешили эти </w:t>
      </w: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главные вопросы</w:t>
      </w: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. Появилась Всеобщая декларация прав человека. Если соблюдать в точности всё, что предложено, то на Земле прекратятся хаос, кошмар и неразбериха. К таким явлениям относятся: терроризм, воровство, насилие, угнетение, рабство, дискриминация, посягательство на репутацию человека. Люди подумали, что необходимо составить специальные документы по правам человека.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10 июля 1918 года в России появилась первая Конституция, которая была принята на 5 Всероссийском съезде  Советов.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Первый съезд Советов СССР 30 декабря 1922 года утвердил Декларацию и Договор об образовании нового государства.  Конституция союзного государства была утверждена Вторым съездом Советов СССР 31 января 1924 года. Эта Конституция была очень короткой  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 распался на ряд независимых и самостоятельных государств. И уже  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Так, в 1993 году была принята ныне действующая Конституция Российской Федерации.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075B5C" w:rsidRPr="00111FEC" w:rsidRDefault="00075B5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FEA" w:rsidRPr="005A2F13" w:rsidRDefault="00CF2FEA" w:rsidP="005A2F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А теперь в стиле игры посмотрим на сколько хорошо вы знаете законы нашей с вами страны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Игра «Да! Нет!»</w:t>
      </w:r>
    </w:p>
    <w:p w:rsidR="00075B5C" w:rsidRPr="00111FEC" w:rsidRDefault="00075B5C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Россия – наша страна?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Имеет ли человек право на личную неприкосновенность?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ли человека обращать в рабство?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Нет!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ли относиться к человеку жестоко?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Нет!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Защищён ли человек законом?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Имеет ли право человек защищать себя с помощью суда?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ли без разрешения войти в жилище человека?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Нет!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Может ли человек свободно передвигаться по своей стране?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ли уехать из страны, а потом вернуться назад?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Может ли человек владеть имуществом?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Имеет ли человек право на социальное обеспечение?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ли запретить свободный выбор труда?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Нет!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Защищает ли закон материнство и младенчество?</w:t>
      </w:r>
    </w:p>
    <w:p w:rsidR="00671E09" w:rsidRPr="00111FEC" w:rsidRDefault="00671E09" w:rsidP="00111FEC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– Да!</w:t>
      </w:r>
    </w:p>
    <w:p w:rsidR="00075B5C" w:rsidRPr="00111FEC" w:rsidRDefault="00075B5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5A2F13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075B5C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75B5C"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Б</w:t>
      </w:r>
      <w:r w:rsidR="00671E09"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лиц - вопросы по Конституции РФ</w:t>
      </w:r>
    </w:p>
    <w:p w:rsidR="00075B5C" w:rsidRPr="00111FEC" w:rsidRDefault="00075B5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Когда отмечается день Конституции? (12 </w:t>
      </w:r>
      <w:proofErr w:type="gram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дек. )</w:t>
      </w:r>
      <w:proofErr w:type="gramEnd"/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такое референдум? (Всенародное обсуждение)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является гарантом Конституции РФ? (Президент)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Носитель суверенитета и единственный источник власти в России? (Народ)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несёт ответственность за образование ребёнка? (Родители)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Может ли быть лишенным гражданства человек, изменивший Родине? (Нет, гражданин РФ не может быть лишен гражданства</w:t>
      </w:r>
      <w:proofErr w:type="gram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. )</w:t>
      </w:r>
      <w:proofErr w:type="gramEnd"/>
    </w:p>
    <w:p w:rsidR="005A2F13" w:rsidRPr="00444308" w:rsidRDefault="00671E09" w:rsidP="004443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С какого возраста можно самостоятельно осуществлять в полном объёме свои права. (С 18 лет)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"Конституционные термины".</w:t>
      </w:r>
    </w:p>
    <w:p w:rsidR="00075B5C" w:rsidRPr="00111FEC" w:rsidRDefault="00075B5C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подсказкам определить о каком термине, встречающемся в Конституции РФ, идёт речь. Итак: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 термин:</w:t>
      </w: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(конституция)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русские крестьяне считали, что так зовут жену Наполеона Бонапарта,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-одно из значений - построение;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 биологии - индивидуальные физиологические и анатомические особенности;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-на латинском - установление;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-в политике - основной закон государства;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 термин: (государство)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-имеет свою структуру;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-имеет свои специальные органы для реализации своих полномочий;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-появилось в глубокой древности;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-оно различается по форме правления, по способу осуществления власти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 термин (республика)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-возникла в Древней Греции;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-на латыни - общественное дело;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-ради неё Робеспьер отправлял на гильотину других и был казнён сам;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-это форма правления;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-бывает парламентской и президентской;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 термин (налог)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устанавливает государство;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-в западных странах за укрывательство можно получить большой тюремный срок;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-при Иване Грозном народы Сибири называли его ясак и платили мехами;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-идёт на содержание госструктур, армию, образование;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-по статье 57 Конституции каждый обязан их платить.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 капитанов.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-Кто является президентом РФ? (В. В. Путин)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-Кто является Верховным Главнокомандующим Вооруженных сил Р. </w:t>
      </w:r>
      <w:proofErr w:type="gram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Ф. ?</w:t>
      </w:r>
      <w:proofErr w:type="gramEnd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(Президент)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-Форма правления в России? (Республика)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-Кто считается ребёнком по международному праву и Конституции? (до 18 лет.)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-Как правильно называется наше государство? (Российская Федерация или Россия)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-Назовите основные символы государства. (Герб, гимн, флаг</w:t>
      </w:r>
      <w:proofErr w:type="gram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. )</w:t>
      </w:r>
      <w:proofErr w:type="gramEnd"/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-Кто из граждан РФ обладает большими правами? (Никто, все граждане равны в правах</w:t>
      </w:r>
      <w:proofErr w:type="gram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. )</w:t>
      </w:r>
      <w:proofErr w:type="gramEnd"/>
    </w:p>
    <w:p w:rsidR="00075B5C" w:rsidRPr="00111FEC" w:rsidRDefault="00075B5C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Найди и прочитай слова, которые имеют отношение к нашему государству</w:t>
      </w:r>
      <w:r w:rsidRPr="00111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(флаг, герб, гимн, президент, конституция, орел, столица). Из оставшихся букв составь слово (Россия)</w:t>
      </w:r>
    </w:p>
    <w:tbl>
      <w:tblPr>
        <w:tblW w:w="8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224"/>
        <w:gridCol w:w="1219"/>
        <w:gridCol w:w="1219"/>
        <w:gridCol w:w="1219"/>
        <w:gridCol w:w="1219"/>
        <w:gridCol w:w="1152"/>
      </w:tblGrid>
      <w:tr w:rsidR="00671E09" w:rsidRPr="00111FEC" w:rsidTr="00671E09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38e5851dbbcd49fff3fa7fd2859a95606c448aea"/>
            <w:bookmarkStart w:id="3" w:name="0"/>
            <w:bookmarkEnd w:id="2"/>
            <w:bookmarkEnd w:id="3"/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  <w:tr w:rsidR="00671E09" w:rsidRPr="00111FEC" w:rsidTr="00671E09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</w:p>
        </w:tc>
      </w:tr>
      <w:tr w:rsidR="00671E09" w:rsidRPr="00111FEC" w:rsidTr="00671E09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671E09" w:rsidRPr="00111FEC" w:rsidTr="00671E09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</w:tr>
      <w:tr w:rsidR="00671E09" w:rsidRPr="00111FEC" w:rsidTr="00671E09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671E09" w:rsidRPr="00111FEC" w:rsidTr="00671E09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671E09" w:rsidRPr="00111FEC" w:rsidTr="00671E09"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671E09" w:rsidRPr="00111FEC" w:rsidRDefault="00671E09" w:rsidP="00111F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F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</w:tr>
    </w:tbl>
    <w:p w:rsidR="00444308" w:rsidRDefault="00444308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</w:p>
    <w:p w:rsidR="00671E09" w:rsidRPr="00111FEC" w:rsidRDefault="00111FEC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671E09"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Конкурс «Сказка ложь, да в ней намек…»</w:t>
      </w:r>
    </w:p>
    <w:p w:rsidR="00CF2FEA" w:rsidRPr="00111FEC" w:rsidRDefault="00CF2FEA" w:rsidP="00111FE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ПРАВИЛЬНЫЙ ОТВЕТ: право на свободу передвижений.</w:t>
      </w:r>
    </w:p>
    <w:p w:rsidR="00CF2FEA" w:rsidRPr="00111FEC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2. Сказка А.ТОЛСТОГО «ЗОЛОТОЙ КЛЮЧИК». Какое право крысы Шушеры нарушил Папа Карло, запустив в нее свой башмак?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   ПРАВИЛЬНЫЙ ОТВЕТ: унижение достоинства  личности.</w:t>
      </w:r>
    </w:p>
    <w:p w:rsidR="00CF2FEA" w:rsidRPr="00111FEC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3. Сказка Ш.ПЕРРО «ЗОЛУШКА».  Какое право нарушала мачеха, не пуская Золушку на бал?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ПРАВИЛЬНЫЙ ОТВЕТ: право на отдых</w:t>
      </w:r>
    </w:p>
    <w:p w:rsidR="00CF2FEA" w:rsidRPr="00111FEC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Задание 4. А.ПУШКИН «СКАЗКА О ПОПЕ И ЕГО РАБОТНИКЕ БАЛДЕ».  Каким правом воспользовался </w:t>
      </w:r>
      <w:proofErr w:type="spell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Балда</w:t>
      </w:r>
      <w:proofErr w:type="spellEnd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, нанявшись на работу к попу?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ПРАВИЛЬНЫЙ ОТВЕТ: право на труд</w:t>
      </w:r>
    </w:p>
    <w:p w:rsidR="00CF2FEA" w:rsidRPr="00111FEC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5. Сказка «ВОЛК И СЕМЕРО КОЗЛЯТ».  Какое право нарушил волк, ворвавшись в дом козы?</w:t>
      </w:r>
    </w:p>
    <w:p w:rsidR="00671E09" w:rsidRPr="00111FEC" w:rsidRDefault="00671E0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неприкосновенность жилища</w:t>
      </w:r>
    </w:p>
    <w:p w:rsidR="00CF2FEA" w:rsidRPr="00111FEC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2FEA" w:rsidRPr="005A2F13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      </w:t>
      </w:r>
      <w:r w:rsidR="005A2F13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                              </w:t>
      </w:r>
      <w:r w:rsidR="00111FEC" w:rsidRPr="00111FEC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="00671E09" w:rsidRPr="00111FEC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Отгадай сказку</w:t>
      </w:r>
      <w:r w:rsidR="00671E09" w:rsidRPr="00111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стяжательству»? («Сказка о рыбаке и рыбке» А.С. Пушкин)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 -Лебеди»)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известной сказке нарушено право ребёнка на сохранение индивидуальности? Ответ: «Гадкий утёнок».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сказке С.Михалкова нарушено право малышей спокойно жить в своих домах и чувствовать себя хозяевами? Ответ: «Три поросёнка».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какой сказке известного французского сказочника нарушено право ребёнка на отдых и развлечение. Ответ: «Золушка».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В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какой сказке главная </w:t>
      </w:r>
      <w:proofErr w:type="gram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героиня</w:t>
      </w:r>
      <w:proofErr w:type="gramEnd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право нарушила лиса из сказки «Лиса и заяц»? Ответ: право на неприкосновенность жилища.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право нарушил волк из сказки «Волк и семеро козлят»? Ответ: право на жизнь.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право нарушил Буратино,    схватив </w:t>
      </w:r>
      <w:proofErr w:type="spell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Шушару</w:t>
      </w:r>
      <w:proofErr w:type="spellEnd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хвост? Ответ: право на личную неприкосновенность.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право главной героини было несколько раз нарушено в сказке «</w:t>
      </w:r>
      <w:proofErr w:type="spell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»? Ответ: право на свободу вступления в брак.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Какое право </w:t>
      </w:r>
      <w:proofErr w:type="spell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Маугли</w:t>
      </w:r>
      <w:proofErr w:type="spellEnd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одноимённой сказке Киплинга постоянно пытался нарушить </w:t>
      </w:r>
      <w:proofErr w:type="spellStart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Шерхан</w:t>
      </w:r>
      <w:proofErr w:type="spellEnd"/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? Ответ: право на жизнь.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 правом не воспользовался Буратино, продав азбуку за пять золотых? Ответ:  правом на образование.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Герой этой сказки содержится в неволе. Он потерял сестру, на его жизнь покушались, нарушая его право на личную неприкосновенность и жизнь. (Козленочек)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(Буратино)</w:t>
      </w:r>
    </w:p>
    <w:p w:rsidR="00671E09" w:rsidRPr="00111FEC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5A2F13" w:rsidRPr="00444308" w:rsidRDefault="00671E09" w:rsidP="00111FE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(Мальчик-с-пальчик)</w:t>
      </w:r>
      <w:r w:rsidR="00293599" w:rsidRPr="00444308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                                  </w:t>
      </w:r>
    </w:p>
    <w:p w:rsidR="00671E09" w:rsidRPr="00111FEC" w:rsidRDefault="00293599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 </w:t>
      </w:r>
      <w:r w:rsidR="00671E09" w:rsidRPr="00111FE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«Моя родина - Россия».</w:t>
      </w:r>
    </w:p>
    <w:p w:rsidR="00CF2FEA" w:rsidRPr="00111FEC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     Вопросы:</w:t>
      </w:r>
    </w:p>
    <w:p w:rsidR="00671E09" w:rsidRPr="00111FEC" w:rsidRDefault="00CF2FEA" w:rsidP="00111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        </w:t>
      </w:r>
      <w:r w:rsidR="00671E09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символ? (условный знак, обозначение).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символы России вы знаете? (герб, флаг, гимн).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герб? (эмблема государства).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можно увидеть герб? (на флагах, монетах, печатях и официальных бумагах).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флаг? (прикрепленное к древку полотнище определенного цвета или несколько цветов).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можно увидеть флаг? (на кораблях, правительственных зданиях и т. д.).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 такое гимн? (торжественная песня).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Где ее можно услышать? (на соревнованиях, встречах президентов и т.д.).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Символом чего является белый цвет флага? (чистота).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Символом чего является синий цвет флага? (вера в постоянство).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Символом чего является красный цвет флага? (энергия, сила).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означает слово «герб»? (наследство).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Старинное русское название флага? (стяг).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Деревянная игрушка – символ России? (матрешка).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Кто является главой Российского государства? (президент).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отмечается День принятия конституции РФ? (12 декабря).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 автора стихов гимна РФ. (С.В. Михалков).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государственный язык нашей страны. (Русский).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денежную единицу России. (Рубль).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растение – символ России. (Береза).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столицу России. (Москва).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место в мире Россия занимает по площади? (Первое).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основной закон РФ? (Конституция РФ).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при вступлении в должность президент приносит народу? (присягу).</w:t>
      </w:r>
    </w:p>
    <w:p w:rsidR="00671E09" w:rsidRPr="00111FEC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россияне отмечают день государственного флага? (22 августа).</w:t>
      </w:r>
    </w:p>
    <w:p w:rsidR="0078076E" w:rsidRPr="00444308" w:rsidRDefault="00671E09" w:rsidP="00111FE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царь официально ввел бело-сине-красный флаг? (Петр 1).</w:t>
      </w:r>
    </w:p>
    <w:p w:rsidR="00671E09" w:rsidRPr="00111FEC" w:rsidRDefault="0078076E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71E09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gramStart"/>
      <w:r w:rsidR="00671E09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напоследок  хочется</w:t>
      </w:r>
      <w:proofErr w:type="gramEnd"/>
      <w:r w:rsidR="00671E09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сказать,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Что Родина - это как вторая мать.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Ее не выбирают и не губят,</w:t>
      </w:r>
    </w:p>
    <w:p w:rsidR="00671E09" w:rsidRPr="00111FEC" w:rsidRDefault="00671E09" w:rsidP="00111F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А просто берегут и любят.</w:t>
      </w:r>
    </w:p>
    <w:p w:rsidR="00671E09" w:rsidRPr="00444308" w:rsidRDefault="0078076E" w:rsidP="004443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71E09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Ребята, всегда интересуйтесь тем, что происходит в нашей стране, не будьте безучастны к ее истории. </w:t>
      </w:r>
      <w:proofErr w:type="gramStart"/>
      <w:r w:rsidR="00671E09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словом</w:t>
      </w:r>
      <w:proofErr w:type="gramEnd"/>
      <w:r w:rsidR="00671E09" w:rsidRPr="00111F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будьте патриотами!</w:t>
      </w:r>
    </w:p>
    <w:p w:rsidR="00671E09" w:rsidRDefault="00111FEC" w:rsidP="00671E0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</w:t>
      </w:r>
    </w:p>
    <w:p w:rsidR="00671E09" w:rsidRDefault="00671E09" w:rsidP="00671E0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9F2B45" w:rsidRDefault="009F2B45" w:rsidP="00671E0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sectPr w:rsidR="009F2B45" w:rsidSect="00E5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4B6"/>
    <w:multiLevelType w:val="multilevel"/>
    <w:tmpl w:val="BB9E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C2E0A"/>
    <w:multiLevelType w:val="multilevel"/>
    <w:tmpl w:val="E3DA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51E6C"/>
    <w:multiLevelType w:val="multilevel"/>
    <w:tmpl w:val="3AAC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E4F4A"/>
    <w:multiLevelType w:val="multilevel"/>
    <w:tmpl w:val="38F8FE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92608"/>
    <w:multiLevelType w:val="multilevel"/>
    <w:tmpl w:val="8944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1E09"/>
    <w:rsid w:val="00075B5C"/>
    <w:rsid w:val="00111FEC"/>
    <w:rsid w:val="00293599"/>
    <w:rsid w:val="00444308"/>
    <w:rsid w:val="005000EF"/>
    <w:rsid w:val="005A2F13"/>
    <w:rsid w:val="00650C00"/>
    <w:rsid w:val="00671E09"/>
    <w:rsid w:val="00746AE9"/>
    <w:rsid w:val="0078076E"/>
    <w:rsid w:val="0083342C"/>
    <w:rsid w:val="009F2B45"/>
    <w:rsid w:val="00A224F8"/>
    <w:rsid w:val="00AB414F"/>
    <w:rsid w:val="00CF2FEA"/>
    <w:rsid w:val="00D22F28"/>
    <w:rsid w:val="00E511CD"/>
    <w:rsid w:val="00F217C1"/>
    <w:rsid w:val="00F4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2A396-69AE-4F73-87BA-F3A2AE85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7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71E09"/>
  </w:style>
  <w:style w:type="character" w:customStyle="1" w:styleId="c3">
    <w:name w:val="c3"/>
    <w:basedOn w:val="a0"/>
    <w:rsid w:val="00671E09"/>
  </w:style>
  <w:style w:type="paragraph" w:customStyle="1" w:styleId="c5">
    <w:name w:val="c5"/>
    <w:basedOn w:val="a"/>
    <w:rsid w:val="0067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671E09"/>
  </w:style>
  <w:style w:type="paragraph" w:customStyle="1" w:styleId="c2">
    <w:name w:val="c2"/>
    <w:basedOn w:val="a"/>
    <w:rsid w:val="0067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1E09"/>
  </w:style>
  <w:style w:type="paragraph" w:styleId="a3">
    <w:name w:val="Normal (Web)"/>
    <w:basedOn w:val="a"/>
    <w:uiPriority w:val="99"/>
    <w:semiHidden/>
    <w:unhideWhenUsed/>
    <w:rsid w:val="00671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15</cp:revision>
  <cp:lastPrinted>2019-03-08T13:03:00Z</cp:lastPrinted>
  <dcterms:created xsi:type="dcterms:W3CDTF">2018-12-04T07:17:00Z</dcterms:created>
  <dcterms:modified xsi:type="dcterms:W3CDTF">2024-12-27T04:51:00Z</dcterms:modified>
</cp:coreProperties>
</file>