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AA" w:rsidRPr="003C4097" w:rsidRDefault="003C4097" w:rsidP="00203F12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C4097">
        <w:rPr>
          <w:rFonts w:ascii="Times New Roman" w:hAnsi="Times New Roman"/>
          <w:b/>
          <w:sz w:val="24"/>
          <w:szCs w:val="24"/>
          <w:lang w:eastAsia="ru-RU"/>
        </w:rPr>
        <w:t>Муниципальное автономное учреждение дополнительного образования Детская школа искусств рабочего поселка (</w:t>
      </w:r>
      <w:proofErr w:type="spellStart"/>
      <w:r w:rsidRPr="003C4097">
        <w:rPr>
          <w:rFonts w:ascii="Times New Roman" w:hAnsi="Times New Roman"/>
          <w:b/>
          <w:sz w:val="24"/>
          <w:szCs w:val="24"/>
          <w:lang w:eastAsia="ru-RU"/>
        </w:rPr>
        <w:t>пгт</w:t>
      </w:r>
      <w:proofErr w:type="spellEnd"/>
      <w:r w:rsidRPr="003C4097">
        <w:rPr>
          <w:rFonts w:ascii="Times New Roman" w:hAnsi="Times New Roman"/>
          <w:b/>
          <w:sz w:val="24"/>
          <w:szCs w:val="24"/>
          <w:lang w:eastAsia="ru-RU"/>
        </w:rPr>
        <w:t>) Прогресс Амурской области</w:t>
      </w:r>
    </w:p>
    <w:p w:rsidR="00CD0CAA" w:rsidRPr="00203F12" w:rsidRDefault="00CD0CAA" w:rsidP="00203F1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D0CAA" w:rsidRPr="00203F12" w:rsidRDefault="00CD0CAA" w:rsidP="00203F1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D0CAA" w:rsidRPr="00203F12" w:rsidRDefault="00CD0CAA" w:rsidP="00203F1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D0CAA" w:rsidRPr="00203F12" w:rsidRDefault="00CD0CAA" w:rsidP="006070D9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D0CAA" w:rsidRPr="00203F12" w:rsidRDefault="00CD0CAA" w:rsidP="00203F1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03F12">
        <w:rPr>
          <w:rFonts w:ascii="Times New Roman" w:hAnsi="Times New Roman"/>
          <w:b/>
          <w:sz w:val="28"/>
          <w:szCs w:val="28"/>
          <w:lang w:eastAsia="ru-RU"/>
        </w:rPr>
        <w:t>План-конспект открытого урока</w:t>
      </w:r>
    </w:p>
    <w:p w:rsidR="00CD0CAA" w:rsidRPr="00203F12" w:rsidRDefault="00CD0CAA" w:rsidP="00203F1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03F12">
        <w:rPr>
          <w:rFonts w:ascii="Times New Roman" w:hAnsi="Times New Roman"/>
          <w:b/>
          <w:sz w:val="28"/>
          <w:szCs w:val="28"/>
          <w:lang w:eastAsia="ru-RU"/>
        </w:rPr>
        <w:t xml:space="preserve">специальности </w:t>
      </w:r>
      <w:r w:rsidR="003C4097">
        <w:rPr>
          <w:rFonts w:ascii="Times New Roman" w:hAnsi="Times New Roman"/>
          <w:b/>
          <w:sz w:val="28"/>
          <w:szCs w:val="28"/>
          <w:lang w:eastAsia="ru-RU"/>
        </w:rPr>
        <w:t>«Фортепиано»</w:t>
      </w:r>
    </w:p>
    <w:p w:rsidR="00CD0CAA" w:rsidRDefault="00CD0CAA" w:rsidP="00203F12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3C4097" w:rsidRDefault="003C4097" w:rsidP="00203F12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3C4097" w:rsidRPr="00203F12" w:rsidRDefault="003C4097" w:rsidP="00203F12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D0CAA" w:rsidRPr="006070D9" w:rsidRDefault="00CD0CAA" w:rsidP="006070D9">
      <w:pPr>
        <w:pStyle w:val="Standard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6070D9">
        <w:rPr>
          <w:rFonts w:ascii="Times New Roman" w:hAnsi="Times New Roman"/>
          <w:b/>
          <w:sz w:val="32"/>
          <w:szCs w:val="32"/>
          <w:lang w:eastAsia="ru-RU"/>
        </w:rPr>
        <w:t>Тема: «</w:t>
      </w:r>
      <w:r w:rsidR="003C4097">
        <w:rPr>
          <w:rFonts w:ascii="Times New Roman" w:hAnsi="Times New Roman"/>
          <w:sz w:val="32"/>
          <w:szCs w:val="32"/>
        </w:rPr>
        <w:t>Работа над полифонией в средних классах ДШИ</w:t>
      </w:r>
      <w:r w:rsidRPr="006070D9">
        <w:rPr>
          <w:rFonts w:ascii="Times New Roman" w:hAnsi="Times New Roman"/>
          <w:b/>
          <w:sz w:val="32"/>
          <w:szCs w:val="32"/>
          <w:lang w:eastAsia="ru-RU"/>
        </w:rPr>
        <w:t>»</w:t>
      </w:r>
    </w:p>
    <w:p w:rsidR="00CD0CAA" w:rsidRPr="00203F12" w:rsidRDefault="00CD0CAA" w:rsidP="00203F12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D0CAA" w:rsidRDefault="00CD0CAA" w:rsidP="00203F12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D0CAA" w:rsidRPr="00203F12" w:rsidRDefault="00CD0CAA" w:rsidP="00203F12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C4097" w:rsidRDefault="003C4097" w:rsidP="00203F1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Выполнила: </w:t>
      </w:r>
    </w:p>
    <w:p w:rsidR="003C4097" w:rsidRDefault="003C4097" w:rsidP="00203F1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преподаватель </w:t>
      </w:r>
    </w:p>
    <w:p w:rsidR="00CD0CAA" w:rsidRDefault="003C4097" w:rsidP="00203F1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высшей квалификационной категории</w:t>
      </w:r>
    </w:p>
    <w:p w:rsidR="003C4097" w:rsidRPr="00203F12" w:rsidRDefault="003C4097" w:rsidP="00203F1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Чикизова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А.М.</w:t>
      </w:r>
    </w:p>
    <w:p w:rsidR="00CD0CAA" w:rsidRPr="00203F12" w:rsidRDefault="00CD0CAA" w:rsidP="00203F12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D0CAA" w:rsidRDefault="00CD0CAA" w:rsidP="00203F12">
      <w:pPr>
        <w:rPr>
          <w:rFonts w:ascii="Times New Roman" w:hAnsi="Times New Roman"/>
          <w:sz w:val="28"/>
          <w:szCs w:val="28"/>
          <w:lang w:eastAsia="ru-RU"/>
        </w:rPr>
      </w:pPr>
    </w:p>
    <w:p w:rsidR="003C4097" w:rsidRDefault="003C4097" w:rsidP="00203F12">
      <w:pPr>
        <w:rPr>
          <w:rFonts w:ascii="Times New Roman" w:hAnsi="Times New Roman"/>
          <w:sz w:val="28"/>
          <w:szCs w:val="28"/>
          <w:lang w:eastAsia="ru-RU"/>
        </w:rPr>
      </w:pPr>
    </w:p>
    <w:p w:rsidR="003C4097" w:rsidRDefault="003C4097" w:rsidP="00203F12">
      <w:pPr>
        <w:rPr>
          <w:rFonts w:ascii="Times New Roman" w:hAnsi="Times New Roman"/>
          <w:sz w:val="28"/>
          <w:szCs w:val="28"/>
          <w:lang w:eastAsia="ru-RU"/>
        </w:rPr>
      </w:pPr>
    </w:p>
    <w:p w:rsidR="003C4097" w:rsidRDefault="003C4097" w:rsidP="00203F12">
      <w:pPr>
        <w:rPr>
          <w:rFonts w:ascii="Times New Roman" w:hAnsi="Times New Roman"/>
          <w:sz w:val="28"/>
          <w:szCs w:val="28"/>
          <w:lang w:eastAsia="ru-RU"/>
        </w:rPr>
      </w:pPr>
    </w:p>
    <w:p w:rsidR="003C4097" w:rsidRPr="00203F12" w:rsidRDefault="003C4097" w:rsidP="00203F12">
      <w:pPr>
        <w:rPr>
          <w:rFonts w:ascii="Times New Roman" w:hAnsi="Times New Roman"/>
          <w:sz w:val="28"/>
          <w:szCs w:val="28"/>
          <w:lang w:eastAsia="ru-RU"/>
        </w:rPr>
      </w:pPr>
    </w:p>
    <w:p w:rsidR="00CD0CAA" w:rsidRDefault="00CD0CAA" w:rsidP="00203F12">
      <w:pPr>
        <w:rPr>
          <w:rFonts w:ascii="Times New Roman" w:hAnsi="Times New Roman"/>
          <w:sz w:val="28"/>
          <w:szCs w:val="28"/>
          <w:lang w:eastAsia="ru-RU"/>
        </w:rPr>
      </w:pPr>
    </w:p>
    <w:p w:rsidR="00CD0CAA" w:rsidRPr="00203F12" w:rsidRDefault="00CD0CAA" w:rsidP="00203F12">
      <w:pPr>
        <w:rPr>
          <w:rFonts w:ascii="Times New Roman" w:hAnsi="Times New Roman"/>
          <w:sz w:val="28"/>
          <w:szCs w:val="28"/>
          <w:lang w:eastAsia="ru-RU"/>
        </w:rPr>
      </w:pPr>
    </w:p>
    <w:p w:rsidR="00CD0CAA" w:rsidRDefault="00E25BE8" w:rsidP="00203F12">
      <w:pPr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</w:t>
      </w:r>
      <w:r w:rsidR="003C4097">
        <w:rPr>
          <w:rFonts w:ascii="Times New Roman" w:hAnsi="Times New Roman"/>
          <w:sz w:val="28"/>
          <w:szCs w:val="28"/>
          <w:lang w:eastAsia="ru-RU"/>
        </w:rPr>
        <w:t>гт</w:t>
      </w:r>
      <w:proofErr w:type="spellEnd"/>
      <w:r w:rsidR="003C4097">
        <w:rPr>
          <w:rFonts w:ascii="Times New Roman" w:hAnsi="Times New Roman"/>
          <w:sz w:val="28"/>
          <w:szCs w:val="28"/>
          <w:lang w:eastAsia="ru-RU"/>
        </w:rPr>
        <w:t xml:space="preserve"> Прогресс, 2025</w:t>
      </w:r>
    </w:p>
    <w:p w:rsidR="00CD0CAA" w:rsidRDefault="00CD0CAA" w:rsidP="00563791">
      <w:pPr>
        <w:pStyle w:val="Standard"/>
        <w:spacing w:line="360" w:lineRule="auto"/>
        <w:jc w:val="both"/>
        <w:rPr>
          <w:rFonts w:ascii="Times New Roman" w:hAnsi="Times New Roman"/>
          <w:sz w:val="28"/>
          <w:szCs w:val="48"/>
        </w:rPr>
      </w:pPr>
      <w:r w:rsidRPr="00255F7F">
        <w:rPr>
          <w:rFonts w:ascii="Times New Roman" w:hAnsi="Times New Roman"/>
          <w:b/>
          <w:sz w:val="28"/>
          <w:szCs w:val="28"/>
        </w:rPr>
        <w:lastRenderedPageBreak/>
        <w:t>Тема урока: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C64C1" w:rsidRPr="007C64C1">
        <w:rPr>
          <w:rFonts w:ascii="Times New Roman" w:hAnsi="Times New Roman"/>
          <w:sz w:val="28"/>
          <w:szCs w:val="28"/>
        </w:rPr>
        <w:t>«Работа над полифонией в средних классах ДШИ»</w:t>
      </w:r>
    </w:p>
    <w:p w:rsidR="00CD0CAA" w:rsidRPr="00DB784A" w:rsidRDefault="00CD0CAA" w:rsidP="00B27DAE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64C1">
        <w:rPr>
          <w:rFonts w:ascii="Times New Roman" w:hAnsi="Times New Roman"/>
          <w:b/>
          <w:sz w:val="28"/>
          <w:szCs w:val="28"/>
          <w:lang w:eastAsia="ru-RU"/>
        </w:rPr>
        <w:t>Дата проведения: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784A">
        <w:rPr>
          <w:rFonts w:ascii="Times New Roman" w:hAnsi="Times New Roman"/>
          <w:sz w:val="28"/>
          <w:szCs w:val="28"/>
          <w:lang w:eastAsia="ru-RU"/>
        </w:rPr>
        <w:t>1</w:t>
      </w:r>
      <w:r w:rsidR="003C4097">
        <w:rPr>
          <w:rFonts w:ascii="Times New Roman" w:hAnsi="Times New Roman"/>
          <w:sz w:val="28"/>
          <w:szCs w:val="28"/>
          <w:lang w:eastAsia="ru-RU"/>
        </w:rPr>
        <w:t>8.04.2025</w:t>
      </w:r>
      <w:r w:rsidRPr="00DB784A">
        <w:rPr>
          <w:rFonts w:ascii="Times New Roman" w:hAnsi="Times New Roman"/>
          <w:sz w:val="28"/>
          <w:szCs w:val="28"/>
          <w:lang w:eastAsia="ru-RU"/>
        </w:rPr>
        <w:t>г.</w:t>
      </w:r>
    </w:p>
    <w:p w:rsidR="00CD0CAA" w:rsidRPr="00255F7F" w:rsidRDefault="00CD0CAA" w:rsidP="0056379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55F7F">
        <w:rPr>
          <w:rFonts w:ascii="Times New Roman" w:hAnsi="Times New Roman"/>
          <w:b/>
          <w:sz w:val="28"/>
          <w:szCs w:val="28"/>
        </w:rPr>
        <w:t>Тип урока: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урок-закрепление.</w:t>
      </w:r>
    </w:p>
    <w:p w:rsidR="00CD0CAA" w:rsidRDefault="00CD0CAA" w:rsidP="005637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5F7F">
        <w:rPr>
          <w:rFonts w:ascii="Times New Roman" w:hAnsi="Times New Roman"/>
          <w:b/>
          <w:sz w:val="28"/>
          <w:szCs w:val="28"/>
        </w:rPr>
        <w:t>Вид урока: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практическое занятие.</w:t>
      </w:r>
    </w:p>
    <w:p w:rsidR="007C64C1" w:rsidRPr="00255F7F" w:rsidRDefault="007C64C1" w:rsidP="0056379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C64C1">
        <w:rPr>
          <w:rFonts w:ascii="Times New Roman" w:hAnsi="Times New Roman"/>
          <w:b/>
          <w:sz w:val="28"/>
          <w:szCs w:val="28"/>
        </w:rPr>
        <w:t xml:space="preserve">Год обучения: </w:t>
      </w:r>
      <w:r w:rsidRPr="007C64C1">
        <w:rPr>
          <w:rFonts w:ascii="Times New Roman" w:hAnsi="Times New Roman"/>
          <w:sz w:val="28"/>
          <w:szCs w:val="28"/>
        </w:rPr>
        <w:t>четвертый</w:t>
      </w:r>
    </w:p>
    <w:p w:rsidR="00CD0CAA" w:rsidRDefault="00CD0CAA" w:rsidP="005637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5F7F">
        <w:rPr>
          <w:rFonts w:ascii="Times New Roman" w:hAnsi="Times New Roman"/>
          <w:b/>
          <w:sz w:val="28"/>
          <w:szCs w:val="28"/>
        </w:rPr>
        <w:t>Цель урока: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C4097" w:rsidRPr="003C4097">
        <w:rPr>
          <w:rFonts w:ascii="Times New Roman" w:hAnsi="Times New Roman"/>
          <w:sz w:val="28"/>
          <w:szCs w:val="28"/>
        </w:rPr>
        <w:t xml:space="preserve">освоение полученных знаний о полифонии и применение этих знаний на примере </w:t>
      </w:r>
      <w:r w:rsidR="007C64C1">
        <w:rPr>
          <w:rFonts w:ascii="Times New Roman" w:hAnsi="Times New Roman"/>
          <w:sz w:val="28"/>
          <w:szCs w:val="28"/>
        </w:rPr>
        <w:t>Фуги</w:t>
      </w:r>
      <w:proofErr w:type="gramStart"/>
      <w:r w:rsidR="003C4097" w:rsidRPr="003C4097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="003C4097" w:rsidRPr="003C4097">
        <w:rPr>
          <w:rFonts w:ascii="Times New Roman" w:hAnsi="Times New Roman"/>
          <w:sz w:val="28"/>
          <w:szCs w:val="28"/>
        </w:rPr>
        <w:t>о мажор Иоганна</w:t>
      </w:r>
      <w:r w:rsidR="003C40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64C1">
        <w:rPr>
          <w:rFonts w:ascii="Times New Roman" w:hAnsi="Times New Roman"/>
          <w:sz w:val="28"/>
          <w:szCs w:val="28"/>
        </w:rPr>
        <w:t>Пахельбеля</w:t>
      </w:r>
      <w:proofErr w:type="spellEnd"/>
      <w:r w:rsidR="007C64C1">
        <w:rPr>
          <w:rFonts w:ascii="Times New Roman" w:hAnsi="Times New Roman"/>
          <w:sz w:val="28"/>
          <w:szCs w:val="28"/>
        </w:rPr>
        <w:t>.</w:t>
      </w:r>
    </w:p>
    <w:p w:rsidR="00CD0CAA" w:rsidRDefault="00CD0CAA" w:rsidP="003B131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B1313">
        <w:rPr>
          <w:rFonts w:ascii="Times New Roman" w:hAnsi="Times New Roman"/>
          <w:b/>
          <w:sz w:val="28"/>
          <w:szCs w:val="28"/>
        </w:rPr>
        <w:t xml:space="preserve">Задачи урока: </w:t>
      </w:r>
      <w:r w:rsidRPr="007C64C1">
        <w:rPr>
          <w:rFonts w:ascii="Times New Roman" w:hAnsi="Times New Roman"/>
          <w:b/>
          <w:i/>
          <w:sz w:val="28"/>
          <w:szCs w:val="28"/>
        </w:rPr>
        <w:t>Образовательные</w:t>
      </w:r>
    </w:p>
    <w:p w:rsidR="007C64C1" w:rsidRPr="007C64C1" w:rsidRDefault="007C64C1" w:rsidP="007C64C1">
      <w:pPr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приобщение к классической музыке;</w:t>
      </w:r>
    </w:p>
    <w:p w:rsidR="007C64C1" w:rsidRPr="007C64C1" w:rsidRDefault="007C64C1" w:rsidP="007C64C1">
      <w:pPr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правильного воспроизведения полученных знаний на практике;</w:t>
      </w:r>
    </w:p>
    <w:p w:rsidR="007C64C1" w:rsidRPr="007C64C1" w:rsidRDefault="007C64C1" w:rsidP="007C64C1">
      <w:pPr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57330">
        <w:rPr>
          <w:rFonts w:ascii="Times New Roman" w:hAnsi="Times New Roman"/>
          <w:sz w:val="28"/>
          <w:szCs w:val="28"/>
        </w:rPr>
        <w:t xml:space="preserve">ередача содержания музыки, поиск нужного соотношения голосов в их одновременном звучании, осознание кульминации, </w:t>
      </w:r>
      <w:r>
        <w:rPr>
          <w:rFonts w:ascii="Times New Roman" w:hAnsi="Times New Roman"/>
          <w:sz w:val="28"/>
          <w:szCs w:val="28"/>
        </w:rPr>
        <w:t>устойчивость темпа;</w:t>
      </w:r>
    </w:p>
    <w:p w:rsidR="007C64C1" w:rsidRPr="002B7ADF" w:rsidRDefault="007C64C1" w:rsidP="002B7ADF">
      <w:pPr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 умения слушать и слышать себя в процессе исполнения.</w:t>
      </w:r>
    </w:p>
    <w:p w:rsidR="00CD0CAA" w:rsidRPr="00607982" w:rsidRDefault="00CD0CAA" w:rsidP="00563791">
      <w:pPr>
        <w:pStyle w:val="a3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Развивающие</w:t>
      </w:r>
    </w:p>
    <w:p w:rsidR="00CD0CAA" w:rsidRDefault="007C64C1" w:rsidP="00B27DAE">
      <w:pPr>
        <w:pStyle w:val="a4"/>
        <w:numPr>
          <w:ilvl w:val="0"/>
          <w:numId w:val="6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CD0CAA">
        <w:rPr>
          <w:rFonts w:ascii="Times New Roman" w:hAnsi="Times New Roman"/>
          <w:sz w:val="28"/>
          <w:szCs w:val="28"/>
        </w:rPr>
        <w:t>азвитие</w:t>
      </w:r>
      <w:r w:rsidR="00CD0CAA" w:rsidRPr="006D42AC">
        <w:rPr>
          <w:rFonts w:ascii="Times New Roman" w:hAnsi="Times New Roman"/>
          <w:sz w:val="28"/>
          <w:szCs w:val="28"/>
        </w:rPr>
        <w:t xml:space="preserve"> навык</w:t>
      </w:r>
      <w:r>
        <w:rPr>
          <w:rFonts w:ascii="Times New Roman" w:hAnsi="Times New Roman"/>
          <w:sz w:val="28"/>
          <w:szCs w:val="28"/>
        </w:rPr>
        <w:t>ов</w:t>
      </w:r>
      <w:r w:rsidRPr="007C64C1">
        <w:rPr>
          <w:rFonts w:ascii="Times New Roman" w:hAnsi="Times New Roman"/>
          <w:sz w:val="28"/>
          <w:szCs w:val="28"/>
        </w:rPr>
        <w:t xml:space="preserve"> </w:t>
      </w:r>
      <w:r w:rsidRPr="00C57330">
        <w:rPr>
          <w:rFonts w:ascii="Times New Roman" w:hAnsi="Times New Roman"/>
          <w:sz w:val="28"/>
          <w:szCs w:val="28"/>
        </w:rPr>
        <w:t>полифонического мышления</w:t>
      </w:r>
      <w:r w:rsidR="00CD0CAA">
        <w:rPr>
          <w:rFonts w:ascii="Times New Roman" w:hAnsi="Times New Roman"/>
          <w:sz w:val="28"/>
          <w:szCs w:val="28"/>
        </w:rPr>
        <w:t>;</w:t>
      </w:r>
    </w:p>
    <w:p w:rsidR="007C64C1" w:rsidRPr="006D42AC" w:rsidRDefault="007C64C1" w:rsidP="00B27DAE">
      <w:pPr>
        <w:pStyle w:val="a4"/>
        <w:numPr>
          <w:ilvl w:val="0"/>
          <w:numId w:val="6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общего кругозора;</w:t>
      </w:r>
    </w:p>
    <w:p w:rsidR="00CD0CAA" w:rsidRPr="006D42AC" w:rsidRDefault="00CD0CAA" w:rsidP="00B27DAE">
      <w:pPr>
        <w:pStyle w:val="a3"/>
        <w:numPr>
          <w:ilvl w:val="0"/>
          <w:numId w:val="6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6D42AC">
        <w:rPr>
          <w:rFonts w:ascii="Times New Roman" w:hAnsi="Times New Roman"/>
          <w:sz w:val="28"/>
          <w:szCs w:val="28"/>
        </w:rPr>
        <w:t xml:space="preserve">азвитие </w:t>
      </w:r>
      <w:r w:rsidRPr="00B845F8">
        <w:rPr>
          <w:rFonts w:ascii="Times New Roman" w:hAnsi="Times New Roman"/>
          <w:sz w:val="28"/>
          <w:szCs w:val="28"/>
        </w:rPr>
        <w:t>навыков координации;</w:t>
      </w:r>
    </w:p>
    <w:p w:rsidR="00CD0CAA" w:rsidRPr="006D42AC" w:rsidRDefault="00CD0CAA" w:rsidP="00B27DAE">
      <w:pPr>
        <w:pStyle w:val="a3"/>
        <w:numPr>
          <w:ilvl w:val="0"/>
          <w:numId w:val="6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6D42AC">
        <w:rPr>
          <w:rFonts w:ascii="Times New Roman" w:hAnsi="Times New Roman"/>
          <w:sz w:val="28"/>
          <w:szCs w:val="28"/>
        </w:rPr>
        <w:t>азвитие</w:t>
      </w:r>
      <w:r>
        <w:rPr>
          <w:rFonts w:ascii="Times New Roman" w:hAnsi="Times New Roman"/>
          <w:sz w:val="28"/>
          <w:szCs w:val="28"/>
        </w:rPr>
        <w:t xml:space="preserve"> мелодического, гармонического, </w:t>
      </w:r>
      <w:proofErr w:type="spellStart"/>
      <w:r w:rsidRPr="006D42AC">
        <w:rPr>
          <w:rFonts w:ascii="Times New Roman" w:hAnsi="Times New Roman"/>
          <w:sz w:val="28"/>
          <w:szCs w:val="28"/>
        </w:rPr>
        <w:t>тембро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6D42AC">
        <w:rPr>
          <w:rFonts w:ascii="Times New Roman" w:hAnsi="Times New Roman"/>
          <w:sz w:val="28"/>
          <w:szCs w:val="28"/>
        </w:rPr>
        <w:t>динамического слуха;</w:t>
      </w:r>
    </w:p>
    <w:p w:rsidR="00CD0CAA" w:rsidRPr="0094095C" w:rsidRDefault="007C64C1" w:rsidP="00B27DAE">
      <w:pPr>
        <w:pStyle w:val="a3"/>
        <w:numPr>
          <w:ilvl w:val="0"/>
          <w:numId w:val="6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CD0CAA" w:rsidRPr="006D42AC">
        <w:rPr>
          <w:rFonts w:ascii="Times New Roman" w:hAnsi="Times New Roman"/>
          <w:sz w:val="28"/>
          <w:szCs w:val="28"/>
        </w:rPr>
        <w:t>азвитие слуховой, эмоциональной, интеллектуальной активности ребёнка</w:t>
      </w:r>
      <w:r w:rsidR="00CD0CAA">
        <w:rPr>
          <w:rFonts w:ascii="Times New Roman" w:hAnsi="Times New Roman"/>
          <w:sz w:val="28"/>
          <w:szCs w:val="28"/>
        </w:rPr>
        <w:t>.</w:t>
      </w:r>
    </w:p>
    <w:p w:rsidR="00CD0CAA" w:rsidRDefault="00CD0CAA" w:rsidP="00563791">
      <w:pPr>
        <w:pStyle w:val="a3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A4C62">
        <w:rPr>
          <w:rFonts w:ascii="Times New Roman" w:hAnsi="Times New Roman"/>
          <w:b/>
          <w:i/>
          <w:sz w:val="28"/>
          <w:szCs w:val="28"/>
        </w:rPr>
        <w:t>В</w:t>
      </w:r>
      <w:r>
        <w:rPr>
          <w:rFonts w:ascii="Times New Roman" w:hAnsi="Times New Roman"/>
          <w:b/>
          <w:i/>
          <w:sz w:val="28"/>
          <w:szCs w:val="28"/>
        </w:rPr>
        <w:t>оспитательные</w:t>
      </w:r>
    </w:p>
    <w:p w:rsidR="00CD0CAA" w:rsidRPr="00EE3A4D" w:rsidRDefault="00CD0CAA" w:rsidP="00B27DAE">
      <w:pPr>
        <w:pStyle w:val="a3"/>
        <w:numPr>
          <w:ilvl w:val="0"/>
          <w:numId w:val="19"/>
        </w:numPr>
        <w:tabs>
          <w:tab w:val="clear" w:pos="180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lastRenderedPageBreak/>
        <w:t>о</w:t>
      </w:r>
      <w:r w:rsidRPr="00EE3A4D">
        <w:rPr>
          <w:rFonts w:ascii="Times New Roman" w:hAnsi="Times New Roman"/>
          <w:sz w:val="28"/>
          <w:szCs w:val="24"/>
          <w:lang w:eastAsia="en-US"/>
        </w:rPr>
        <w:t>рганизовать исполнительское внимание</w:t>
      </w:r>
      <w:r w:rsidR="007C64C1">
        <w:rPr>
          <w:rFonts w:ascii="Times New Roman" w:hAnsi="Times New Roman"/>
          <w:sz w:val="28"/>
          <w:szCs w:val="24"/>
          <w:lang w:eastAsia="en-US"/>
        </w:rPr>
        <w:t>,</w:t>
      </w:r>
      <w:r w:rsidR="007C64C1" w:rsidRPr="007C64C1">
        <w:rPr>
          <w:rFonts w:ascii="Times New Roman" w:hAnsi="Times New Roman"/>
          <w:sz w:val="28"/>
          <w:szCs w:val="28"/>
        </w:rPr>
        <w:t xml:space="preserve"> </w:t>
      </w:r>
      <w:r w:rsidR="007C64C1">
        <w:rPr>
          <w:rFonts w:ascii="Times New Roman" w:hAnsi="Times New Roman"/>
          <w:sz w:val="28"/>
          <w:szCs w:val="28"/>
        </w:rPr>
        <w:t>развитие воли и управления своим поведением</w:t>
      </w:r>
      <w:r>
        <w:rPr>
          <w:rFonts w:ascii="Times New Roman" w:hAnsi="Times New Roman"/>
          <w:sz w:val="28"/>
          <w:szCs w:val="24"/>
          <w:lang w:eastAsia="en-US"/>
        </w:rPr>
        <w:t>;</w:t>
      </w:r>
    </w:p>
    <w:p w:rsidR="00CD0CAA" w:rsidRPr="00B845F8" w:rsidRDefault="00CD0CAA" w:rsidP="00B27DAE">
      <w:pPr>
        <w:pStyle w:val="a3"/>
        <w:numPr>
          <w:ilvl w:val="0"/>
          <w:numId w:val="19"/>
        </w:numPr>
        <w:tabs>
          <w:tab w:val="clear" w:pos="1800"/>
        </w:tabs>
        <w:spacing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D42AC">
        <w:rPr>
          <w:rFonts w:ascii="Times New Roman" w:hAnsi="Times New Roman"/>
          <w:sz w:val="28"/>
          <w:szCs w:val="28"/>
        </w:rPr>
        <w:t xml:space="preserve">оспитать навыки слухового контроля при исполнении произведения; </w:t>
      </w:r>
    </w:p>
    <w:p w:rsidR="007C64C1" w:rsidRPr="007C64C1" w:rsidRDefault="00CD0CAA" w:rsidP="00B27DAE">
      <w:pPr>
        <w:pStyle w:val="a3"/>
        <w:numPr>
          <w:ilvl w:val="0"/>
          <w:numId w:val="19"/>
        </w:numPr>
        <w:tabs>
          <w:tab w:val="clear" w:pos="1800"/>
        </w:tabs>
        <w:spacing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привить любовь к музыке;</w:t>
      </w:r>
    </w:p>
    <w:p w:rsidR="007C64C1" w:rsidRPr="007C64C1" w:rsidRDefault="00CD0CAA" w:rsidP="00B27DAE">
      <w:pPr>
        <w:pStyle w:val="a3"/>
        <w:numPr>
          <w:ilvl w:val="0"/>
          <w:numId w:val="19"/>
        </w:numPr>
        <w:tabs>
          <w:tab w:val="clear" w:pos="1800"/>
        </w:tabs>
        <w:spacing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7C64C1">
        <w:rPr>
          <w:rFonts w:ascii="Times New Roman" w:hAnsi="Times New Roman"/>
          <w:sz w:val="28"/>
          <w:szCs w:val="28"/>
        </w:rPr>
        <w:t>воспитать кул</w:t>
      </w:r>
      <w:r w:rsidR="007C64C1">
        <w:rPr>
          <w:rFonts w:ascii="Times New Roman" w:hAnsi="Times New Roman"/>
          <w:sz w:val="28"/>
          <w:szCs w:val="28"/>
        </w:rPr>
        <w:t>ьтуру поведения за инструментом.</w:t>
      </w:r>
    </w:p>
    <w:p w:rsidR="007C64C1" w:rsidRPr="007C64C1" w:rsidRDefault="007C64C1" w:rsidP="007C64C1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C64C1">
        <w:rPr>
          <w:rFonts w:ascii="Times New Roman" w:hAnsi="Times New Roman"/>
          <w:b/>
          <w:i/>
          <w:sz w:val="28"/>
          <w:szCs w:val="28"/>
        </w:rPr>
        <w:t>Здоровьесберегающие</w:t>
      </w:r>
      <w:proofErr w:type="spellEnd"/>
      <w:r w:rsidRPr="007C64C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D0CAA" w:rsidRPr="007C64C1" w:rsidRDefault="007C64C1" w:rsidP="00B27DAE">
      <w:pPr>
        <w:pStyle w:val="a3"/>
        <w:numPr>
          <w:ilvl w:val="0"/>
          <w:numId w:val="19"/>
        </w:numPr>
        <w:tabs>
          <w:tab w:val="clear" w:pos="1800"/>
          <w:tab w:val="num" w:pos="709"/>
        </w:tabs>
        <w:spacing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снятие мышечных зажимов;</w:t>
      </w:r>
    </w:p>
    <w:p w:rsidR="007C64C1" w:rsidRPr="003B1313" w:rsidRDefault="007C64C1" w:rsidP="00B27DAE">
      <w:pPr>
        <w:pStyle w:val="a3"/>
        <w:numPr>
          <w:ilvl w:val="0"/>
          <w:numId w:val="19"/>
        </w:numPr>
        <w:tabs>
          <w:tab w:val="clear" w:pos="1800"/>
          <w:tab w:val="num" w:pos="709"/>
        </w:tabs>
        <w:spacing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правильная организация пианистического аппарата.</w:t>
      </w:r>
    </w:p>
    <w:p w:rsidR="00CD0CAA" w:rsidRDefault="00CD0CAA" w:rsidP="002B7AD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55F7F">
        <w:rPr>
          <w:rFonts w:ascii="Times New Roman" w:hAnsi="Times New Roman"/>
          <w:b/>
          <w:sz w:val="28"/>
          <w:szCs w:val="28"/>
        </w:rPr>
        <w:t>Методы работы:</w:t>
      </w:r>
    </w:p>
    <w:p w:rsidR="00CD0CAA" w:rsidRDefault="00CD0CAA" w:rsidP="002B7A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EE3A4D">
        <w:rPr>
          <w:rFonts w:ascii="Times New Roman" w:hAnsi="Times New Roman"/>
          <w:sz w:val="28"/>
          <w:szCs w:val="24"/>
        </w:rPr>
        <w:t>словесн</w:t>
      </w:r>
      <w:r>
        <w:rPr>
          <w:rFonts w:ascii="Times New Roman" w:hAnsi="Times New Roman"/>
          <w:sz w:val="28"/>
          <w:szCs w:val="24"/>
        </w:rPr>
        <w:t>ый (разбор, беседа, объяснение);</w:t>
      </w:r>
      <w:r w:rsidRPr="00EE3A4D">
        <w:rPr>
          <w:rFonts w:ascii="Times New Roman" w:hAnsi="Times New Roman"/>
          <w:sz w:val="28"/>
          <w:szCs w:val="24"/>
        </w:rPr>
        <w:t xml:space="preserve"> </w:t>
      </w:r>
    </w:p>
    <w:p w:rsidR="00CD0CAA" w:rsidRDefault="00CD0CAA" w:rsidP="002B7A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EE3A4D">
        <w:rPr>
          <w:rFonts w:ascii="Times New Roman" w:hAnsi="Times New Roman"/>
          <w:sz w:val="28"/>
          <w:szCs w:val="24"/>
        </w:rPr>
        <w:t>наглядный (по</w:t>
      </w:r>
      <w:r>
        <w:rPr>
          <w:rFonts w:ascii="Times New Roman" w:hAnsi="Times New Roman"/>
          <w:sz w:val="28"/>
          <w:szCs w:val="24"/>
        </w:rPr>
        <w:t>каз, наблюдение, демонстрация);</w:t>
      </w:r>
    </w:p>
    <w:p w:rsidR="00CD0CAA" w:rsidRPr="00777D02" w:rsidRDefault="00CD0CAA" w:rsidP="002B7A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3A4D">
        <w:rPr>
          <w:rFonts w:ascii="Times New Roman" w:hAnsi="Times New Roman"/>
          <w:sz w:val="28"/>
          <w:szCs w:val="24"/>
        </w:rPr>
        <w:t>практический</w:t>
      </w:r>
      <w:proofErr w:type="gramEnd"/>
      <w:r w:rsidRPr="00EE3A4D">
        <w:rPr>
          <w:rFonts w:ascii="Times New Roman" w:hAnsi="Times New Roman"/>
          <w:sz w:val="28"/>
          <w:szCs w:val="24"/>
        </w:rPr>
        <w:t xml:space="preserve"> (работа за инструментом).</w:t>
      </w:r>
    </w:p>
    <w:p w:rsidR="00CD0CAA" w:rsidRPr="006B4298" w:rsidRDefault="00CD0CAA" w:rsidP="0056379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B4298">
        <w:rPr>
          <w:rFonts w:ascii="Times New Roman" w:hAnsi="Times New Roman"/>
          <w:b/>
          <w:sz w:val="28"/>
          <w:szCs w:val="28"/>
        </w:rPr>
        <w:t>Методическое обеспечение: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ноты, </w:t>
      </w:r>
      <w:r w:rsidRPr="0023403A">
        <w:rPr>
          <w:rFonts w:ascii="Times New Roman" w:hAnsi="Times New Roman"/>
          <w:sz w:val="28"/>
          <w:szCs w:val="24"/>
        </w:rPr>
        <w:t xml:space="preserve">наглядно-дидактические средства </w:t>
      </w:r>
      <w:r>
        <w:rPr>
          <w:rFonts w:ascii="Times New Roman" w:hAnsi="Times New Roman"/>
          <w:sz w:val="28"/>
          <w:szCs w:val="24"/>
        </w:rPr>
        <w:t xml:space="preserve">обучения </w:t>
      </w:r>
      <w:r w:rsidRPr="0023403A">
        <w:rPr>
          <w:rFonts w:ascii="Times New Roman" w:hAnsi="Times New Roman"/>
          <w:sz w:val="28"/>
          <w:szCs w:val="24"/>
        </w:rPr>
        <w:t>(</w:t>
      </w:r>
      <w:r>
        <w:rPr>
          <w:rFonts w:ascii="Times New Roman" w:hAnsi="Times New Roman"/>
          <w:sz w:val="28"/>
          <w:szCs w:val="24"/>
        </w:rPr>
        <w:t>иллюстрации,</w:t>
      </w:r>
      <w:r w:rsidR="00801E61">
        <w:rPr>
          <w:rFonts w:ascii="Times New Roman" w:hAnsi="Times New Roman"/>
          <w:sz w:val="28"/>
          <w:szCs w:val="24"/>
        </w:rPr>
        <w:t xml:space="preserve"> таблицы музыкальных терминов</w:t>
      </w:r>
      <w:r w:rsidRPr="0023403A">
        <w:rPr>
          <w:rFonts w:ascii="Times New Roman" w:hAnsi="Times New Roman"/>
          <w:sz w:val="28"/>
          <w:szCs w:val="24"/>
        </w:rPr>
        <w:t>, карточки</w:t>
      </w:r>
      <w:r w:rsidR="00801E61">
        <w:rPr>
          <w:rFonts w:ascii="Times New Roman" w:hAnsi="Times New Roman"/>
          <w:sz w:val="28"/>
          <w:szCs w:val="24"/>
        </w:rPr>
        <w:t xml:space="preserve"> динамических оттенков</w:t>
      </w:r>
      <w:r w:rsidRPr="0023403A">
        <w:rPr>
          <w:rFonts w:ascii="Times New Roman" w:hAnsi="Times New Roman"/>
          <w:sz w:val="28"/>
          <w:szCs w:val="24"/>
        </w:rPr>
        <w:t>)</w:t>
      </w:r>
      <w:r>
        <w:rPr>
          <w:rFonts w:ascii="Times New Roman" w:hAnsi="Times New Roman"/>
          <w:sz w:val="28"/>
          <w:szCs w:val="24"/>
        </w:rPr>
        <w:t>.</w:t>
      </w:r>
    </w:p>
    <w:p w:rsidR="00CD0CAA" w:rsidRDefault="00CD0CAA" w:rsidP="00563791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255F7F">
        <w:rPr>
          <w:rFonts w:ascii="Times New Roman" w:hAnsi="Times New Roman"/>
          <w:b/>
          <w:sz w:val="28"/>
          <w:szCs w:val="28"/>
        </w:rPr>
        <w:t>Техническое обеспечение: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403A">
        <w:rPr>
          <w:rFonts w:ascii="Times New Roman" w:hAnsi="Times New Roman"/>
          <w:sz w:val="28"/>
          <w:szCs w:val="24"/>
        </w:rPr>
        <w:t>учебная мебель (стол, стулья, подставки), музы</w:t>
      </w:r>
      <w:r>
        <w:rPr>
          <w:rFonts w:ascii="Times New Roman" w:hAnsi="Times New Roman"/>
          <w:sz w:val="28"/>
          <w:szCs w:val="24"/>
        </w:rPr>
        <w:t>кальный инструмент (фортепиано)</w:t>
      </w:r>
      <w:r w:rsidR="00801E61">
        <w:rPr>
          <w:rFonts w:ascii="Times New Roman" w:hAnsi="Times New Roman"/>
          <w:sz w:val="28"/>
          <w:szCs w:val="24"/>
        </w:rPr>
        <w:t>, компьютер</w:t>
      </w:r>
      <w:r w:rsidR="00C97E51" w:rsidRPr="00C97E51">
        <w:rPr>
          <w:rFonts w:ascii="Times New Roman" w:hAnsi="Times New Roman"/>
          <w:sz w:val="28"/>
          <w:szCs w:val="28"/>
        </w:rPr>
        <w:t xml:space="preserve"> </w:t>
      </w:r>
      <w:r w:rsidR="00C97E51">
        <w:rPr>
          <w:rFonts w:ascii="Times New Roman" w:hAnsi="Times New Roman"/>
          <w:sz w:val="28"/>
          <w:szCs w:val="28"/>
        </w:rPr>
        <w:t>для просмотра видео и слайдов</w:t>
      </w:r>
      <w:r>
        <w:rPr>
          <w:rFonts w:ascii="Times New Roman" w:hAnsi="Times New Roman"/>
          <w:sz w:val="28"/>
          <w:szCs w:val="24"/>
        </w:rPr>
        <w:t>.</w:t>
      </w:r>
    </w:p>
    <w:p w:rsidR="00801E61" w:rsidRDefault="00801E61" w:rsidP="002B7ADF">
      <w:pPr>
        <w:pStyle w:val="1"/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ja-JP"/>
        </w:rPr>
      </w:pPr>
      <w:r w:rsidRPr="00801E61">
        <w:rPr>
          <w:rFonts w:ascii="Times New Roman" w:hAnsi="Times New Roman"/>
          <w:b/>
          <w:bCs/>
          <w:sz w:val="28"/>
          <w:szCs w:val="28"/>
        </w:rPr>
        <w:t>Реализуемые педагогические технологии: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77888">
        <w:rPr>
          <w:rFonts w:ascii="Times New Roman" w:eastAsia="Times New Roman" w:hAnsi="Times New Roman" w:cs="Times New Roman"/>
          <w:sz w:val="28"/>
          <w:szCs w:val="24"/>
          <w:lang w:eastAsia="ja-JP"/>
        </w:rPr>
        <w:t>развивающего обучения, художественные, информационно-компьютерные.</w:t>
      </w:r>
    </w:p>
    <w:p w:rsidR="00AE2EB0" w:rsidRPr="00E25BE8" w:rsidRDefault="00AE2EB0" w:rsidP="002B7ADF">
      <w:pPr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E2EB0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Ожидаемый результат:</w:t>
      </w:r>
      <w:r w:rsidRPr="00AE2EB0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правильное и свободное исполнение полифонических пьес.</w:t>
      </w:r>
    </w:p>
    <w:p w:rsidR="00AE2EB0" w:rsidRPr="00E25BE8" w:rsidRDefault="00AE2EB0" w:rsidP="002B7ADF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2EB0">
        <w:rPr>
          <w:rFonts w:ascii="Times New Roman" w:eastAsia="Calibri" w:hAnsi="Times New Roman"/>
          <w:b/>
          <w:sz w:val="28"/>
          <w:szCs w:val="28"/>
          <w:lang w:eastAsia="en-US"/>
        </w:rPr>
        <w:t>Уровень исполнения:</w:t>
      </w:r>
      <w:r w:rsidRPr="00AE2EB0">
        <w:rPr>
          <w:rFonts w:ascii="Times New Roman" w:eastAsia="Calibri" w:hAnsi="Times New Roman"/>
          <w:sz w:val="28"/>
          <w:szCs w:val="28"/>
          <w:lang w:eastAsia="en-US"/>
        </w:rPr>
        <w:t xml:space="preserve"> хороший.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Ученица</w:t>
      </w:r>
      <w:r w:rsidRPr="00AE2EB0">
        <w:rPr>
          <w:rFonts w:ascii="Times New Roman" w:eastAsia="Calibri" w:hAnsi="Times New Roman"/>
          <w:sz w:val="28"/>
          <w:szCs w:val="28"/>
          <w:lang w:eastAsia="en-US"/>
        </w:rPr>
        <w:t xml:space="preserve"> самостоятельно оценивает свои достижения. Педагог эмоционально поддерживает ребенка.</w:t>
      </w:r>
    </w:p>
    <w:p w:rsidR="00AE2EB0" w:rsidRPr="00AE2EB0" w:rsidRDefault="00AE2EB0" w:rsidP="00AE2EB0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2EB0">
        <w:rPr>
          <w:rFonts w:ascii="Times New Roman" w:eastAsia="Calibri" w:hAnsi="Times New Roman"/>
          <w:b/>
          <w:sz w:val="28"/>
          <w:szCs w:val="28"/>
          <w:lang w:eastAsia="en-US"/>
        </w:rPr>
        <w:t>Задание на дом:</w:t>
      </w:r>
      <w:r w:rsidRPr="00AE2EB0">
        <w:rPr>
          <w:rFonts w:ascii="Times New Roman" w:eastAsia="Calibri" w:hAnsi="Times New Roman"/>
          <w:sz w:val="28"/>
          <w:szCs w:val="28"/>
          <w:lang w:eastAsia="en-US"/>
        </w:rPr>
        <w:t xml:space="preserve"> закрепление знаний по полифонии, работа над голосами в </w:t>
      </w:r>
      <w:r w:rsidR="00E25BE8">
        <w:rPr>
          <w:rFonts w:ascii="Times New Roman" w:eastAsia="Calibri" w:hAnsi="Times New Roman"/>
          <w:sz w:val="28"/>
          <w:szCs w:val="28"/>
          <w:lang w:eastAsia="en-US"/>
        </w:rPr>
        <w:t>многоголосном произведении</w:t>
      </w:r>
      <w:r w:rsidRPr="00AE2EB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E2EB0" w:rsidRPr="00E25BE8" w:rsidRDefault="00AE2EB0" w:rsidP="00E25BE8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2EB0">
        <w:rPr>
          <w:rFonts w:ascii="Times New Roman" w:eastAsia="Calibri" w:hAnsi="Times New Roman"/>
          <w:b/>
          <w:sz w:val="28"/>
          <w:szCs w:val="28"/>
          <w:lang w:eastAsia="en-US"/>
        </w:rPr>
        <w:t>Перспектива на следующее занятие:</w:t>
      </w:r>
      <w:r w:rsidRPr="00AE2EB0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</w:t>
      </w:r>
      <w:r w:rsidR="00E25BE8">
        <w:rPr>
          <w:rFonts w:ascii="Times New Roman" w:eastAsia="Calibri" w:hAnsi="Times New Roman"/>
          <w:sz w:val="28"/>
          <w:szCs w:val="28"/>
          <w:lang w:eastAsia="en-US"/>
        </w:rPr>
        <w:t>знание ранее изученного материала</w:t>
      </w:r>
      <w:r w:rsidRPr="00AE2EB0">
        <w:rPr>
          <w:rFonts w:ascii="Times New Roman" w:eastAsia="Calibri" w:hAnsi="Times New Roman"/>
          <w:sz w:val="28"/>
          <w:szCs w:val="28"/>
          <w:lang w:eastAsia="en-US"/>
        </w:rPr>
        <w:t xml:space="preserve"> и умение </w:t>
      </w:r>
      <w:r w:rsidR="00E25BE8">
        <w:rPr>
          <w:rFonts w:ascii="Times New Roman" w:eastAsia="Calibri" w:hAnsi="Times New Roman"/>
          <w:sz w:val="28"/>
          <w:szCs w:val="28"/>
          <w:lang w:eastAsia="en-US"/>
        </w:rPr>
        <w:t>исполнить</w:t>
      </w:r>
      <w:r w:rsidRPr="00AE2EB0">
        <w:rPr>
          <w:rFonts w:ascii="Times New Roman" w:eastAsia="Calibri" w:hAnsi="Times New Roman"/>
          <w:sz w:val="28"/>
          <w:szCs w:val="28"/>
          <w:lang w:eastAsia="en-US"/>
        </w:rPr>
        <w:t xml:space="preserve"> полифони</w:t>
      </w:r>
      <w:r w:rsidR="00E25BE8">
        <w:rPr>
          <w:rFonts w:ascii="Times New Roman" w:eastAsia="Calibri" w:hAnsi="Times New Roman"/>
          <w:sz w:val="28"/>
          <w:szCs w:val="28"/>
          <w:lang w:eastAsia="en-US"/>
        </w:rPr>
        <w:t>ческое произведение с более выразительным проведением голосов</w:t>
      </w:r>
      <w:r w:rsidRPr="00AE2EB0">
        <w:rPr>
          <w:rFonts w:ascii="Times New Roman" w:eastAsia="Calibri" w:hAnsi="Times New Roman"/>
          <w:sz w:val="28"/>
          <w:szCs w:val="28"/>
          <w:lang w:eastAsia="en-US"/>
        </w:rPr>
        <w:t>, готовность изучать новый материал.</w:t>
      </w:r>
    </w:p>
    <w:p w:rsidR="00AE2EB0" w:rsidRPr="00AE2EB0" w:rsidRDefault="00AE2EB0" w:rsidP="002B7ADF">
      <w:pPr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2EB0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Поощрение.</w:t>
      </w:r>
    </w:p>
    <w:p w:rsidR="00CD0CAA" w:rsidRDefault="00CD0CAA" w:rsidP="0056379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71890">
        <w:rPr>
          <w:rFonts w:ascii="Times New Roman" w:hAnsi="Times New Roman"/>
          <w:b/>
          <w:sz w:val="28"/>
          <w:szCs w:val="28"/>
        </w:rPr>
        <w:t>Ход урока:</w:t>
      </w:r>
    </w:p>
    <w:p w:rsidR="00F77888" w:rsidRDefault="00CD0CAA" w:rsidP="00F77888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964BB">
        <w:rPr>
          <w:rFonts w:ascii="Times New Roman" w:hAnsi="Times New Roman"/>
          <w:b/>
          <w:sz w:val="28"/>
          <w:szCs w:val="28"/>
        </w:rPr>
        <w:t xml:space="preserve">Организационный </w:t>
      </w:r>
      <w:r>
        <w:rPr>
          <w:rFonts w:ascii="Times New Roman" w:hAnsi="Times New Roman"/>
          <w:b/>
          <w:sz w:val="28"/>
          <w:szCs w:val="28"/>
        </w:rPr>
        <w:t>этап</w:t>
      </w:r>
      <w:r w:rsidRPr="00F964BB">
        <w:rPr>
          <w:rFonts w:ascii="Times New Roman" w:hAnsi="Times New Roman"/>
          <w:b/>
          <w:sz w:val="28"/>
          <w:szCs w:val="28"/>
        </w:rPr>
        <w:t>.</w:t>
      </w:r>
      <w:r w:rsidRPr="00F964BB">
        <w:rPr>
          <w:rFonts w:ascii="Times New Roman" w:hAnsi="Times New Roman"/>
          <w:sz w:val="28"/>
          <w:szCs w:val="28"/>
        </w:rPr>
        <w:t xml:space="preserve"> Приветствие, </w:t>
      </w:r>
      <w:r w:rsidR="00F77888">
        <w:rPr>
          <w:rFonts w:ascii="Times New Roman" w:hAnsi="Times New Roman"/>
          <w:sz w:val="28"/>
          <w:szCs w:val="28"/>
        </w:rPr>
        <w:t xml:space="preserve">ознакомление с темой урока и ходом занятия, </w:t>
      </w:r>
      <w:r w:rsidRPr="00F964BB">
        <w:rPr>
          <w:rFonts w:ascii="Times New Roman" w:hAnsi="Times New Roman"/>
          <w:sz w:val="28"/>
          <w:szCs w:val="28"/>
        </w:rPr>
        <w:t>объявление темы и цели урока.</w:t>
      </w:r>
      <w:r w:rsidR="00F77888">
        <w:rPr>
          <w:rFonts w:ascii="Times New Roman" w:hAnsi="Times New Roman"/>
          <w:sz w:val="28"/>
          <w:szCs w:val="28"/>
        </w:rPr>
        <w:t xml:space="preserve"> Мотивация на успех.</w:t>
      </w:r>
    </w:p>
    <w:p w:rsidR="00F77888" w:rsidRDefault="00CD0CAA" w:rsidP="00F77888">
      <w:pPr>
        <w:pStyle w:val="a3"/>
        <w:numPr>
          <w:ilvl w:val="0"/>
          <w:numId w:val="11"/>
        </w:numPr>
        <w:spacing w:line="360" w:lineRule="auto"/>
        <w:jc w:val="both"/>
        <w:rPr>
          <w:rStyle w:val="a9"/>
          <w:rFonts w:ascii="Times New Roman" w:hAnsi="Times New Roman"/>
          <w:i w:val="0"/>
          <w:sz w:val="28"/>
          <w:szCs w:val="28"/>
        </w:rPr>
      </w:pPr>
      <w:r w:rsidRPr="00F77888">
        <w:rPr>
          <w:rStyle w:val="a9"/>
          <w:rFonts w:ascii="Times New Roman" w:hAnsi="Times New Roman"/>
          <w:b/>
          <w:bCs/>
          <w:i w:val="0"/>
          <w:iCs/>
          <w:color w:val="000000"/>
          <w:sz w:val="28"/>
          <w:szCs w:val="28"/>
        </w:rPr>
        <w:t>Подготовительный этап.</w:t>
      </w:r>
      <w:r w:rsidR="00F77888" w:rsidRPr="00F77888">
        <w:rPr>
          <w:rStyle w:val="a9"/>
          <w:rFonts w:ascii="Times New Roman" w:hAnsi="Times New Roman"/>
          <w:i w:val="0"/>
          <w:sz w:val="28"/>
          <w:szCs w:val="28"/>
        </w:rPr>
        <w:t xml:space="preserve"> </w:t>
      </w:r>
      <w:r w:rsidRPr="00F77888">
        <w:rPr>
          <w:rStyle w:val="a9"/>
          <w:rFonts w:ascii="Times New Roman" w:hAnsi="Times New Roman"/>
          <w:bCs/>
          <w:i w:val="0"/>
          <w:iCs/>
          <w:color w:val="000000"/>
          <w:sz w:val="28"/>
          <w:szCs w:val="28"/>
        </w:rPr>
        <w:t>Посадка за инструментом.</w:t>
      </w:r>
      <w:r w:rsidR="00F77888" w:rsidRPr="00F77888">
        <w:rPr>
          <w:rFonts w:ascii="Times New Roman" w:hAnsi="Times New Roman"/>
          <w:sz w:val="28"/>
          <w:szCs w:val="28"/>
        </w:rPr>
        <w:t xml:space="preserve"> </w:t>
      </w:r>
      <w:r w:rsidR="00AE2EB0">
        <w:rPr>
          <w:rFonts w:ascii="Times New Roman" w:hAnsi="Times New Roman"/>
          <w:sz w:val="28"/>
          <w:szCs w:val="28"/>
        </w:rPr>
        <w:t>Разыгрывание пианистического аппарата в тональности</w:t>
      </w:r>
      <w:proofErr w:type="gramStart"/>
      <w:r w:rsidR="00AE2EB0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="00AE2EB0">
        <w:rPr>
          <w:rFonts w:ascii="Times New Roman" w:hAnsi="Times New Roman"/>
          <w:sz w:val="28"/>
          <w:szCs w:val="28"/>
        </w:rPr>
        <w:t xml:space="preserve">о мажор. </w:t>
      </w:r>
      <w:r w:rsidR="00F77888" w:rsidRPr="00F77888">
        <w:rPr>
          <w:rFonts w:ascii="Times New Roman" w:hAnsi="Times New Roman"/>
          <w:sz w:val="28"/>
          <w:szCs w:val="28"/>
        </w:rPr>
        <w:t>Создание психологического настроя на учебную деятельность.</w:t>
      </w:r>
    </w:p>
    <w:p w:rsidR="00F77888" w:rsidRPr="00F77888" w:rsidRDefault="00CD0CAA" w:rsidP="00F77888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77888">
        <w:rPr>
          <w:rFonts w:ascii="Times New Roman" w:hAnsi="Times New Roman"/>
          <w:b/>
          <w:sz w:val="28"/>
          <w:szCs w:val="28"/>
        </w:rPr>
        <w:t>Практический этап.</w:t>
      </w:r>
      <w:r w:rsidR="00F77888" w:rsidRPr="00F77888">
        <w:rPr>
          <w:rFonts w:ascii="Times New Roman" w:hAnsi="Times New Roman"/>
          <w:sz w:val="28"/>
          <w:szCs w:val="28"/>
        </w:rPr>
        <w:t xml:space="preserve"> Изучение темы. Слово педагога. Упражнения по новой теме. Освоение новых знаний. Последовательность работы: проверка домашнего задания и работа с изученным материалом. </w:t>
      </w:r>
      <w:r w:rsidR="000B7571">
        <w:rPr>
          <w:rFonts w:ascii="Times New Roman" w:hAnsi="Times New Roman"/>
          <w:sz w:val="28"/>
          <w:szCs w:val="28"/>
        </w:rPr>
        <w:t>Здоровьесбережение:</w:t>
      </w:r>
      <w:r w:rsidR="00F77888" w:rsidRPr="00F77888">
        <w:rPr>
          <w:rFonts w:ascii="Times New Roman" w:hAnsi="Times New Roman"/>
          <w:bCs/>
          <w:sz w:val="28"/>
          <w:szCs w:val="28"/>
        </w:rPr>
        <w:t xml:space="preserve"> гимнастика </w:t>
      </w:r>
      <w:r w:rsidR="00F77888" w:rsidRPr="00F77888">
        <w:rPr>
          <w:rFonts w:ascii="Times New Roman" w:hAnsi="Times New Roman"/>
          <w:sz w:val="28"/>
          <w:szCs w:val="28"/>
        </w:rPr>
        <w:t>(упражнения на расслабление мышц спины и рук).</w:t>
      </w:r>
      <w:r w:rsidR="00CD04AB">
        <w:rPr>
          <w:rFonts w:ascii="Times New Roman" w:hAnsi="Times New Roman"/>
          <w:sz w:val="28"/>
          <w:szCs w:val="28"/>
        </w:rPr>
        <w:t xml:space="preserve"> Слуховой анализ.</w:t>
      </w:r>
    </w:p>
    <w:p w:rsidR="00F77888" w:rsidRDefault="00F77888" w:rsidP="0056379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Этап закрепление изученного</w:t>
      </w:r>
      <w:r w:rsidR="002B7ADF">
        <w:rPr>
          <w:rFonts w:ascii="Times New Roman" w:hAnsi="Times New Roman"/>
          <w:b/>
          <w:sz w:val="28"/>
          <w:szCs w:val="28"/>
        </w:rPr>
        <w:t xml:space="preserve"> материала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D0CAA" w:rsidRPr="00F77888" w:rsidRDefault="00CD0CAA" w:rsidP="00F77888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Заключительный этап.</w:t>
      </w:r>
      <w:r w:rsidR="00F77888">
        <w:rPr>
          <w:rFonts w:ascii="Times New Roman" w:hAnsi="Times New Roman"/>
          <w:b/>
          <w:sz w:val="28"/>
          <w:szCs w:val="28"/>
        </w:rPr>
        <w:t xml:space="preserve"> </w:t>
      </w:r>
      <w:r w:rsidRPr="00F77888">
        <w:rPr>
          <w:rFonts w:ascii="Times New Roman" w:hAnsi="Times New Roman"/>
          <w:sz w:val="28"/>
          <w:szCs w:val="28"/>
        </w:rPr>
        <w:t xml:space="preserve">Анализ работы учащегося. </w:t>
      </w:r>
      <w:r w:rsidR="00F77888">
        <w:rPr>
          <w:rFonts w:ascii="Times New Roman" w:hAnsi="Times New Roman"/>
          <w:b/>
          <w:sz w:val="28"/>
          <w:szCs w:val="28"/>
        </w:rPr>
        <w:t xml:space="preserve"> </w:t>
      </w:r>
      <w:r w:rsidRPr="00F77888">
        <w:rPr>
          <w:rFonts w:ascii="Times New Roman" w:hAnsi="Times New Roman"/>
          <w:sz w:val="28"/>
          <w:szCs w:val="28"/>
        </w:rPr>
        <w:t>Подведение итогов урока. Домашнее задание.</w:t>
      </w:r>
      <w:r w:rsidR="00F77888">
        <w:rPr>
          <w:rFonts w:ascii="Times New Roman" w:hAnsi="Times New Roman"/>
          <w:b/>
          <w:sz w:val="28"/>
          <w:szCs w:val="28"/>
        </w:rPr>
        <w:t xml:space="preserve"> </w:t>
      </w:r>
      <w:r w:rsidRPr="00F77888">
        <w:rPr>
          <w:rFonts w:ascii="Times New Roman" w:hAnsi="Times New Roman"/>
          <w:sz w:val="28"/>
          <w:szCs w:val="28"/>
        </w:rPr>
        <w:t>Рефлексия.</w:t>
      </w:r>
    </w:p>
    <w:p w:rsidR="00CD0CAA" w:rsidRPr="00CD351E" w:rsidRDefault="00CD0CAA" w:rsidP="00FB389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D351E">
        <w:rPr>
          <w:rFonts w:ascii="Times New Roman" w:hAnsi="Times New Roman"/>
          <w:b/>
          <w:sz w:val="28"/>
          <w:szCs w:val="28"/>
        </w:rPr>
        <w:t>План-конспект</w:t>
      </w:r>
    </w:p>
    <w:p w:rsidR="00CD0CAA" w:rsidRPr="00CD351E" w:rsidRDefault="00CD0CAA" w:rsidP="003C4AC6">
      <w:pPr>
        <w:spacing w:after="0" w:line="360" w:lineRule="auto"/>
        <w:jc w:val="center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CD351E">
        <w:rPr>
          <w:rFonts w:ascii="Times New Roman" w:hAnsi="Times New Roman"/>
          <w:b/>
          <w:color w:val="000000"/>
          <w:spacing w:val="2"/>
          <w:sz w:val="28"/>
          <w:szCs w:val="28"/>
        </w:rPr>
        <w:t>1. Организационный момент. Приветствие. Объявление темы урока.</w:t>
      </w:r>
    </w:p>
    <w:p w:rsidR="00CD0CAA" w:rsidRPr="000B1D03" w:rsidRDefault="000B7571" w:rsidP="003C4AC6">
      <w:pPr>
        <w:spacing w:line="360" w:lineRule="auto"/>
        <w:jc w:val="both"/>
        <w:rPr>
          <w:rStyle w:val="a9"/>
          <w:rFonts w:ascii="Times New Roman" w:hAnsi="Times New Roman"/>
          <w:bCs/>
          <w:i w:val="0"/>
          <w:iCs/>
          <w:color w:val="000000"/>
          <w:sz w:val="28"/>
          <w:szCs w:val="28"/>
        </w:rPr>
      </w:pPr>
      <w:r>
        <w:rPr>
          <w:rStyle w:val="a9"/>
          <w:rFonts w:ascii="Times New Roman" w:hAnsi="Times New Roman"/>
          <w:bCs/>
          <w:i w:val="0"/>
          <w:iCs/>
          <w:color w:val="000000"/>
          <w:sz w:val="28"/>
          <w:szCs w:val="28"/>
        </w:rPr>
        <w:t>Здравствуй, Арсения</w:t>
      </w:r>
      <w:r w:rsidR="00CD0CAA" w:rsidRPr="000B1D03">
        <w:rPr>
          <w:rStyle w:val="a9"/>
          <w:rFonts w:ascii="Times New Roman" w:hAnsi="Times New Roman"/>
          <w:bCs/>
          <w:i w:val="0"/>
          <w:iCs/>
          <w:color w:val="000000"/>
          <w:sz w:val="28"/>
          <w:szCs w:val="28"/>
        </w:rPr>
        <w:t>. Сегодня на уроке мы продо</w:t>
      </w:r>
      <w:r>
        <w:rPr>
          <w:rStyle w:val="a9"/>
          <w:rFonts w:ascii="Times New Roman" w:hAnsi="Times New Roman"/>
          <w:bCs/>
          <w:i w:val="0"/>
          <w:iCs/>
          <w:color w:val="000000"/>
          <w:sz w:val="28"/>
          <w:szCs w:val="28"/>
        </w:rPr>
        <w:t>лжим работу над ранее изученным произведением</w:t>
      </w:r>
      <w:r w:rsidR="003C4AC6">
        <w:rPr>
          <w:rStyle w:val="a9"/>
          <w:rFonts w:ascii="Times New Roman" w:hAnsi="Times New Roman"/>
          <w:bCs/>
          <w:i w:val="0"/>
          <w:iCs/>
          <w:color w:val="000000"/>
          <w:sz w:val="28"/>
          <w:szCs w:val="28"/>
        </w:rPr>
        <w:t xml:space="preserve">: Фуга И. </w:t>
      </w:r>
      <w:proofErr w:type="spellStart"/>
      <w:r w:rsidR="003C4AC6">
        <w:rPr>
          <w:rStyle w:val="a9"/>
          <w:rFonts w:ascii="Times New Roman" w:hAnsi="Times New Roman"/>
          <w:bCs/>
          <w:i w:val="0"/>
          <w:iCs/>
          <w:color w:val="000000"/>
          <w:sz w:val="28"/>
          <w:szCs w:val="28"/>
        </w:rPr>
        <w:t>Пахельбель</w:t>
      </w:r>
      <w:proofErr w:type="spellEnd"/>
      <w:r w:rsidR="00CD0CAA" w:rsidRPr="000B1D03">
        <w:rPr>
          <w:rStyle w:val="a9"/>
          <w:rFonts w:ascii="Times New Roman" w:hAnsi="Times New Roman"/>
          <w:bCs/>
          <w:i w:val="0"/>
          <w:iCs/>
          <w:color w:val="000000"/>
          <w:sz w:val="28"/>
          <w:szCs w:val="28"/>
        </w:rPr>
        <w:t>. Но перед тем, как мы начнем, нам нужно занять правильное положение за инструментом.</w:t>
      </w:r>
    </w:p>
    <w:p w:rsidR="002B7ADF" w:rsidRDefault="002B7ADF" w:rsidP="00B27DAE">
      <w:pPr>
        <w:spacing w:line="360" w:lineRule="auto"/>
        <w:jc w:val="center"/>
        <w:rPr>
          <w:rStyle w:val="a9"/>
          <w:rFonts w:ascii="Times New Roman" w:hAnsi="Times New Roman"/>
          <w:b/>
          <w:bCs/>
          <w:i w:val="0"/>
          <w:iCs/>
          <w:color w:val="000000"/>
          <w:sz w:val="28"/>
          <w:szCs w:val="28"/>
        </w:rPr>
      </w:pPr>
      <w:r>
        <w:rPr>
          <w:rStyle w:val="a9"/>
          <w:rFonts w:ascii="Times New Roman" w:hAnsi="Times New Roman"/>
          <w:b/>
          <w:bCs/>
          <w:i w:val="0"/>
          <w:iCs/>
          <w:color w:val="000000"/>
          <w:sz w:val="28"/>
          <w:szCs w:val="28"/>
        </w:rPr>
        <w:t>2.</w:t>
      </w:r>
      <w:r w:rsidRPr="00970DA3">
        <w:rPr>
          <w:rStyle w:val="a9"/>
          <w:rFonts w:ascii="Times New Roman" w:hAnsi="Times New Roman"/>
          <w:b/>
          <w:bCs/>
          <w:i w:val="0"/>
          <w:iCs/>
          <w:color w:val="000000"/>
          <w:sz w:val="28"/>
          <w:szCs w:val="28"/>
        </w:rPr>
        <w:t>Подготовительный этап.</w:t>
      </w:r>
    </w:p>
    <w:p w:rsidR="003C4AC6" w:rsidRDefault="00CD0CAA" w:rsidP="002B7ADF">
      <w:pPr>
        <w:spacing w:after="0" w:line="360" w:lineRule="auto"/>
        <w:jc w:val="both"/>
        <w:rPr>
          <w:rStyle w:val="a9"/>
          <w:rFonts w:ascii="Times New Roman" w:hAnsi="Times New Roman"/>
          <w:bCs/>
          <w:i w:val="0"/>
          <w:iCs/>
          <w:color w:val="000000"/>
          <w:sz w:val="28"/>
          <w:szCs w:val="28"/>
        </w:rPr>
      </w:pPr>
      <w:r w:rsidRPr="00CA566C">
        <w:rPr>
          <w:rStyle w:val="a9"/>
          <w:rFonts w:ascii="Times New Roman" w:hAnsi="Times New Roman"/>
          <w:b/>
          <w:bCs/>
          <w:i w:val="0"/>
          <w:iCs/>
          <w:color w:val="000000"/>
          <w:sz w:val="28"/>
          <w:szCs w:val="28"/>
        </w:rPr>
        <w:t>Посадка за инструментом.</w:t>
      </w:r>
      <w:r w:rsidR="003C4AC6">
        <w:rPr>
          <w:rStyle w:val="a9"/>
          <w:rFonts w:ascii="Times New Roman" w:hAnsi="Times New Roman"/>
          <w:i w:val="0"/>
          <w:sz w:val="28"/>
          <w:szCs w:val="28"/>
        </w:rPr>
        <w:t xml:space="preserve"> </w:t>
      </w:r>
      <w:r w:rsidRPr="003C4AC6">
        <w:rPr>
          <w:rStyle w:val="a9"/>
          <w:rFonts w:ascii="Times New Roman" w:hAnsi="Times New Roman"/>
          <w:bCs/>
          <w:i w:val="0"/>
          <w:iCs/>
          <w:color w:val="000000"/>
          <w:sz w:val="28"/>
          <w:szCs w:val="28"/>
        </w:rPr>
        <w:t>Как ты думаешь, какое правильное положение за инструментом? (пряма</w:t>
      </w:r>
      <w:r w:rsidR="003C4AC6">
        <w:rPr>
          <w:rStyle w:val="a9"/>
          <w:rFonts w:ascii="Times New Roman" w:hAnsi="Times New Roman"/>
          <w:bCs/>
          <w:i w:val="0"/>
          <w:iCs/>
          <w:color w:val="000000"/>
          <w:sz w:val="28"/>
          <w:szCs w:val="28"/>
        </w:rPr>
        <w:t>я</w:t>
      </w:r>
      <w:r w:rsidRPr="003C4AC6">
        <w:rPr>
          <w:rStyle w:val="a9"/>
          <w:rFonts w:ascii="Times New Roman" w:hAnsi="Times New Roman"/>
          <w:bCs/>
          <w:i w:val="0"/>
          <w:iCs/>
          <w:color w:val="000000"/>
          <w:sz w:val="28"/>
          <w:szCs w:val="28"/>
        </w:rPr>
        <w:t xml:space="preserve"> спина, руки не прижимаются к туловищу, руки не сильно </w:t>
      </w:r>
      <w:r w:rsidR="003C4AC6">
        <w:rPr>
          <w:rStyle w:val="a9"/>
          <w:rFonts w:ascii="Times New Roman" w:hAnsi="Times New Roman"/>
          <w:bCs/>
          <w:i w:val="0"/>
          <w:iCs/>
          <w:color w:val="000000"/>
          <w:sz w:val="28"/>
          <w:szCs w:val="28"/>
        </w:rPr>
        <w:t>согнуты, и не выпрямлены). И</w:t>
      </w:r>
      <w:r w:rsidRPr="003C4AC6">
        <w:rPr>
          <w:rStyle w:val="a9"/>
          <w:rFonts w:ascii="Times New Roman" w:hAnsi="Times New Roman"/>
          <w:bCs/>
          <w:i w:val="0"/>
          <w:iCs/>
          <w:color w:val="000000"/>
          <w:sz w:val="28"/>
          <w:szCs w:val="28"/>
        </w:rPr>
        <w:t xml:space="preserve"> чт</w:t>
      </w:r>
      <w:r w:rsidR="003C4AC6">
        <w:rPr>
          <w:rStyle w:val="a9"/>
          <w:rFonts w:ascii="Times New Roman" w:hAnsi="Times New Roman"/>
          <w:bCs/>
          <w:i w:val="0"/>
          <w:iCs/>
          <w:color w:val="000000"/>
          <w:sz w:val="28"/>
          <w:szCs w:val="28"/>
        </w:rPr>
        <w:t>обы была хорошая опора на ноги.</w:t>
      </w:r>
      <w:r w:rsidRPr="003C4AC6">
        <w:rPr>
          <w:rStyle w:val="a9"/>
          <w:rFonts w:ascii="Times New Roman" w:hAnsi="Times New Roman"/>
          <w:bCs/>
          <w:i w:val="0"/>
          <w:iCs/>
          <w:color w:val="000000"/>
          <w:sz w:val="28"/>
          <w:szCs w:val="28"/>
        </w:rPr>
        <w:t xml:space="preserve"> Теперь мы заняли правильное положение и можем перейти к упражнениям. Для начала я попрошу тебя поднять кисти рук и опустить, сначала на клавиатуру, затем на подставку для нот. Не забываем, что наши руки «дышат» и затем опускаем в обратной последовательности.</w:t>
      </w:r>
    </w:p>
    <w:p w:rsidR="000B7571" w:rsidRPr="003C4AC6" w:rsidRDefault="003C4AC6" w:rsidP="002B7A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4AC6">
        <w:rPr>
          <w:rStyle w:val="a9"/>
          <w:rFonts w:ascii="Times New Roman" w:hAnsi="Times New Roman"/>
          <w:b/>
          <w:bCs/>
          <w:i w:val="0"/>
          <w:iCs/>
          <w:color w:val="000000"/>
          <w:sz w:val="28"/>
          <w:szCs w:val="28"/>
        </w:rPr>
        <w:lastRenderedPageBreak/>
        <w:t xml:space="preserve"> </w:t>
      </w:r>
      <w:r w:rsidR="00CD0CAA" w:rsidRPr="003C4AC6">
        <w:rPr>
          <w:rFonts w:ascii="Times New Roman" w:hAnsi="Times New Roman"/>
          <w:b/>
          <w:bCs/>
          <w:sz w:val="28"/>
          <w:szCs w:val="28"/>
        </w:rPr>
        <w:t xml:space="preserve">Организация игровых движений. </w:t>
      </w:r>
      <w:r w:rsidR="000B7571" w:rsidRPr="003C4AC6">
        <w:rPr>
          <w:rFonts w:ascii="Times New Roman" w:hAnsi="Times New Roman"/>
          <w:bCs/>
          <w:sz w:val="28"/>
          <w:szCs w:val="28"/>
        </w:rPr>
        <w:t>Для начала разыграемся, играем гамму</w:t>
      </w:r>
      <w:proofErr w:type="gramStart"/>
      <w:r w:rsidR="000B7571" w:rsidRPr="003C4AC6">
        <w:rPr>
          <w:rFonts w:ascii="Times New Roman" w:hAnsi="Times New Roman"/>
          <w:bCs/>
          <w:sz w:val="28"/>
          <w:szCs w:val="28"/>
        </w:rPr>
        <w:t xml:space="preserve"> Д</w:t>
      </w:r>
      <w:proofErr w:type="gramEnd"/>
      <w:r w:rsidR="000B7571" w:rsidRPr="003C4AC6">
        <w:rPr>
          <w:rFonts w:ascii="Times New Roman" w:hAnsi="Times New Roman"/>
          <w:bCs/>
          <w:sz w:val="28"/>
          <w:szCs w:val="28"/>
        </w:rPr>
        <w:t>о мажор. Затем сыграем все пройденные упражнения в этой тональности (аккорды, 3 вида арпеджио и хроматическая гамма) и перейдем к работе над полифонией.</w:t>
      </w:r>
    </w:p>
    <w:p w:rsidR="00CD0CAA" w:rsidRDefault="000B7571" w:rsidP="002B7ADF">
      <w:pPr>
        <w:pStyle w:val="a3"/>
        <w:spacing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</w:t>
      </w:r>
      <w:r w:rsidR="00CD0CAA" w:rsidRPr="00F964BB">
        <w:rPr>
          <w:rFonts w:ascii="Times New Roman" w:hAnsi="Times New Roman"/>
          <w:b/>
          <w:bCs/>
          <w:sz w:val="28"/>
          <w:szCs w:val="28"/>
        </w:rPr>
        <w:t>арточки</w:t>
      </w:r>
      <w:r>
        <w:rPr>
          <w:rFonts w:ascii="Times New Roman" w:hAnsi="Times New Roman"/>
          <w:b/>
          <w:bCs/>
          <w:sz w:val="28"/>
          <w:szCs w:val="28"/>
        </w:rPr>
        <w:t xml:space="preserve"> с динамическими оттенками</w:t>
      </w:r>
      <w:r w:rsidR="00CD0CAA" w:rsidRPr="00F964BB">
        <w:rPr>
          <w:rFonts w:ascii="Times New Roman" w:hAnsi="Times New Roman"/>
          <w:b/>
          <w:bCs/>
          <w:sz w:val="28"/>
          <w:szCs w:val="28"/>
        </w:rPr>
        <w:t>.</w:t>
      </w:r>
      <w:r w:rsidR="00CD0C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0CAA">
        <w:rPr>
          <w:rFonts w:ascii="Times New Roman" w:hAnsi="Times New Roman"/>
          <w:bCs/>
          <w:sz w:val="28"/>
          <w:szCs w:val="28"/>
        </w:rPr>
        <w:t xml:space="preserve">А теперь </w:t>
      </w:r>
      <w:r>
        <w:rPr>
          <w:rFonts w:ascii="Times New Roman" w:hAnsi="Times New Roman"/>
          <w:bCs/>
          <w:sz w:val="28"/>
          <w:szCs w:val="28"/>
        </w:rPr>
        <w:t xml:space="preserve">давай поработаем с </w:t>
      </w:r>
      <w:r w:rsidR="00CD0CAA">
        <w:rPr>
          <w:rFonts w:ascii="Times New Roman" w:hAnsi="Times New Roman"/>
          <w:bCs/>
          <w:sz w:val="28"/>
          <w:szCs w:val="28"/>
        </w:rPr>
        <w:t>карточками</w:t>
      </w:r>
      <w:r>
        <w:rPr>
          <w:rFonts w:ascii="Times New Roman" w:hAnsi="Times New Roman"/>
          <w:bCs/>
          <w:sz w:val="28"/>
          <w:szCs w:val="28"/>
        </w:rPr>
        <w:t>, которые будут определять с какой силой звука следует исполнять гамму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bCs/>
          <w:sz w:val="28"/>
          <w:szCs w:val="28"/>
        </w:rPr>
        <w:t>о мажор</w:t>
      </w:r>
      <w:r w:rsidR="00CD0CAA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Карточка «Крещендо» просит исполнить гамму с постепенным усилением силы звука, а карточка «Диминуэндо» - наоборот, с затиханием. Слева от тебя стоит карточка «Пиано», а справа – «Форте». Значит, следует исполнять гамму левой рукой тихо, а правой – громко. И наоборот.</w:t>
      </w:r>
      <w:r w:rsidR="008F7483">
        <w:rPr>
          <w:rFonts w:ascii="Times New Roman" w:hAnsi="Times New Roman"/>
          <w:bCs/>
          <w:sz w:val="28"/>
          <w:szCs w:val="28"/>
        </w:rPr>
        <w:t xml:space="preserve"> Будь внимательна, карточки я буду менять!</w:t>
      </w:r>
      <w:r w:rsidR="00CD0CAA">
        <w:rPr>
          <w:rFonts w:ascii="Times New Roman" w:hAnsi="Times New Roman"/>
          <w:bCs/>
          <w:sz w:val="28"/>
          <w:szCs w:val="28"/>
        </w:rPr>
        <w:t xml:space="preserve"> </w:t>
      </w:r>
      <w:r w:rsidR="00CD0CAA">
        <w:rPr>
          <w:rFonts w:ascii="Times New Roman" w:hAnsi="Times New Roman"/>
          <w:sz w:val="28"/>
          <w:szCs w:val="28"/>
        </w:rPr>
        <w:t>Давай попробуем. Молодец.</w:t>
      </w:r>
    </w:p>
    <w:p w:rsidR="00CD0CAA" w:rsidRPr="00A314AF" w:rsidRDefault="00CD0CAA" w:rsidP="00B27DAE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314AF">
        <w:rPr>
          <w:rFonts w:ascii="Times New Roman" w:hAnsi="Times New Roman"/>
          <w:b/>
          <w:sz w:val="28"/>
          <w:szCs w:val="28"/>
        </w:rPr>
        <w:t>3. Практический этап.</w:t>
      </w:r>
    </w:p>
    <w:p w:rsidR="008F7483" w:rsidRDefault="008F7483" w:rsidP="002F67A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F7483">
        <w:rPr>
          <w:rFonts w:ascii="Times New Roman" w:eastAsia="Calibri" w:hAnsi="Times New Roman"/>
          <w:sz w:val="28"/>
          <w:szCs w:val="28"/>
          <w:lang w:eastAsia="en-US"/>
        </w:rPr>
        <w:t xml:space="preserve">Мы с тобой </w:t>
      </w:r>
      <w:r>
        <w:rPr>
          <w:rFonts w:ascii="Times New Roman" w:eastAsia="Calibri" w:hAnsi="Times New Roman"/>
          <w:sz w:val="28"/>
          <w:szCs w:val="28"/>
          <w:lang w:eastAsia="en-US"/>
        </w:rPr>
        <w:t>изучаем полифоническое произведение</w:t>
      </w:r>
      <w:r w:rsidRPr="008F7483">
        <w:rPr>
          <w:rFonts w:ascii="Times New Roman" w:eastAsia="Calibri" w:hAnsi="Times New Roman"/>
          <w:sz w:val="28"/>
          <w:szCs w:val="28"/>
          <w:lang w:eastAsia="en-US"/>
        </w:rPr>
        <w:t>. Давай вспомним,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что означает «полифония»</w:t>
      </w:r>
      <w:r w:rsidRPr="008F7483">
        <w:rPr>
          <w:rFonts w:ascii="Times New Roman" w:eastAsia="Calibri" w:hAnsi="Times New Roman"/>
          <w:sz w:val="28"/>
          <w:szCs w:val="28"/>
          <w:lang w:eastAsia="en-US"/>
        </w:rPr>
        <w:t>?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ногоголосие, </w:t>
      </w:r>
      <w:r w:rsidRPr="008F7483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правильно! </w:t>
      </w:r>
      <w:r>
        <w:rPr>
          <w:rFonts w:ascii="Times New Roman" w:eastAsia="Calibri" w:hAnsi="Times New Roman"/>
          <w:sz w:val="28"/>
          <w:szCs w:val="28"/>
          <w:lang w:eastAsia="en-US"/>
        </w:rPr>
        <w:t>А какие формы полифонии бывают?</w:t>
      </w:r>
    </w:p>
    <w:p w:rsidR="008F7483" w:rsidRPr="008F7483" w:rsidRDefault="00E25BE8" w:rsidP="008F748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slide_10" style="width:225pt;height:147pt;visibility:visible;mso-wrap-style:square">
            <v:imagedata r:id="rId8" o:title="slide_10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" o:spid="_x0000_i1026" type="#_x0000_t75" alt="Описание: C:\Users\Анюта\Desktop\0019-019-Polifonija.jpg" style="width:234pt;height:146.25pt;visibility:visible;mso-wrap-style:square">
            <v:imagedata r:id="rId9" o:title="0019-019-Polifonija"/>
          </v:shape>
        </w:pict>
      </w:r>
    </w:p>
    <w:p w:rsidR="00AB39DB" w:rsidRDefault="008F7483" w:rsidP="0038029D">
      <w:pPr>
        <w:pStyle w:val="a3"/>
        <w:spacing w:line="360" w:lineRule="auto"/>
        <w:ind w:left="0"/>
        <w:jc w:val="both"/>
      </w:pPr>
      <w:r w:rsidRPr="008F7483">
        <w:rPr>
          <w:rFonts w:ascii="Times New Roman" w:hAnsi="Times New Roman"/>
          <w:sz w:val="28"/>
          <w:szCs w:val="28"/>
        </w:rPr>
        <w:t>В какое полифоническое произведение мы сейчас разучиваем?</w:t>
      </w:r>
      <w:r w:rsidRPr="008F748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Знаешь, ч</w:t>
      </w:r>
      <w:r w:rsidRPr="007D04EE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то означает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слово «Фуга»? И кто же её композитор?</w:t>
      </w:r>
      <w:r w:rsidR="0038029D" w:rsidRPr="0038029D">
        <w:t xml:space="preserve"> </w:t>
      </w:r>
    </w:p>
    <w:p w:rsidR="000B14A3" w:rsidRDefault="0038029D" w:rsidP="000B14A3">
      <w:pPr>
        <w:pStyle w:val="a3"/>
        <w:spacing w:line="360" w:lineRule="auto"/>
        <w:ind w:left="0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AB39DB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Иоганн </w:t>
      </w:r>
      <w:proofErr w:type="spellStart"/>
      <w:r w:rsidRPr="00AB39DB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Пахельбель</w:t>
      </w:r>
      <w:proofErr w:type="spellEnd"/>
      <w:r w:rsidRPr="0038029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—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немецкий композитор и органист, его творчество</w:t>
      </w:r>
      <w:r w:rsidRPr="0038029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— одна из вершин </w:t>
      </w:r>
      <w:proofErr w:type="spellStart"/>
      <w:r w:rsidRPr="0038029D">
        <w:rPr>
          <w:rStyle w:val="apple-style-span"/>
          <w:rFonts w:ascii="Times New Roman" w:hAnsi="Times New Roman"/>
          <w:color w:val="000000"/>
          <w:sz w:val="28"/>
          <w:szCs w:val="28"/>
        </w:rPr>
        <w:t>южнонемецкой</w:t>
      </w:r>
      <w:proofErr w:type="spellEnd"/>
      <w:r w:rsidRPr="0038029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органной музыки периода барокко. Наиболее </w:t>
      </w:r>
      <w:proofErr w:type="gramStart"/>
      <w:r w:rsidRPr="0038029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значителен вклад </w:t>
      </w:r>
      <w:r w:rsidR="00AB39DB">
        <w:rPr>
          <w:rStyle w:val="apple-style-span"/>
          <w:rFonts w:ascii="Times New Roman" w:hAnsi="Times New Roman"/>
          <w:color w:val="000000"/>
          <w:sz w:val="28"/>
          <w:szCs w:val="28"/>
        </w:rPr>
        <w:t>внес</w:t>
      </w:r>
      <w:proofErr w:type="gramEnd"/>
      <w:r w:rsidRPr="0038029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в развитие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протестантской церковной музыки, а также в развитие </w:t>
      </w:r>
      <w:r w:rsidRPr="0038029D">
        <w:rPr>
          <w:rStyle w:val="apple-style-span"/>
          <w:rFonts w:ascii="Times New Roman" w:hAnsi="Times New Roman"/>
          <w:color w:val="000000"/>
          <w:sz w:val="28"/>
          <w:szCs w:val="28"/>
        </w:rPr>
        <w:t>формы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Фуги</w:t>
      </w:r>
      <w:r w:rsidRPr="0038029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38029D">
        <w:rPr>
          <w:rStyle w:val="apple-style-span"/>
          <w:rFonts w:ascii="Times New Roman" w:hAnsi="Times New Roman"/>
          <w:color w:val="000000"/>
          <w:sz w:val="28"/>
          <w:szCs w:val="28"/>
        </w:rPr>
        <w:t>Пахельбель</w:t>
      </w:r>
      <w:proofErr w:type="spellEnd"/>
      <w:r w:rsidRPr="0038029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стал одним из первых композиторов, соединившим фугу с небольшой предшествующей пьесой, такой как </w:t>
      </w:r>
      <w:r w:rsidRPr="0038029D">
        <w:rPr>
          <w:rStyle w:val="apple-style-span"/>
          <w:rFonts w:ascii="Times New Roman" w:hAnsi="Times New Roman"/>
          <w:color w:val="000000"/>
          <w:sz w:val="28"/>
          <w:szCs w:val="28"/>
        </w:rPr>
        <w:lastRenderedPageBreak/>
        <w:t xml:space="preserve">прелюдия или токката. Нововведение </w:t>
      </w:r>
      <w:proofErr w:type="spellStart"/>
      <w:r w:rsidRPr="0038029D">
        <w:rPr>
          <w:rStyle w:val="apple-style-span"/>
          <w:rFonts w:ascii="Times New Roman" w:hAnsi="Times New Roman"/>
          <w:color w:val="000000"/>
          <w:sz w:val="28"/>
          <w:szCs w:val="28"/>
        </w:rPr>
        <w:t>Пахельбеля</w:t>
      </w:r>
      <w:proofErr w:type="spellEnd"/>
      <w:r w:rsidRPr="0038029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быстро завоевало популярность у европейских композиторов (например, цикл «Хорошо темперированный клавир» И. С. Баха состоит из 48 прелюдий и фуг).</w:t>
      </w:r>
    </w:p>
    <w:p w:rsidR="002F67A3" w:rsidRDefault="00B27DAE" w:rsidP="002F67A3">
      <w:pPr>
        <w:pStyle w:val="a3"/>
        <w:spacing w:line="360" w:lineRule="auto"/>
        <w:ind w:left="0"/>
        <w:jc w:val="center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pict>
          <v:shape id="_x0000_i1028" type="#_x0000_t75" style="width:309.75pt;height:184.5pt">
            <v:imagedata r:id="rId10" o:title="slide-14"/>
          </v:shape>
        </w:pict>
      </w:r>
    </w:p>
    <w:p w:rsidR="002F67A3" w:rsidRDefault="0038029D" w:rsidP="003D544B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3BB0">
        <w:rPr>
          <w:rFonts w:ascii="Times New Roman" w:hAnsi="Times New Roman"/>
          <w:b/>
          <w:sz w:val="28"/>
          <w:szCs w:val="28"/>
        </w:rPr>
        <w:t>ФУГА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23BB0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BB0">
        <w:rPr>
          <w:rFonts w:ascii="Times New Roman" w:hAnsi="Times New Roman"/>
          <w:sz w:val="28"/>
          <w:szCs w:val="28"/>
        </w:rPr>
        <w:t xml:space="preserve">полифоническое произведение подчинённое строгим композиционным нормам. </w:t>
      </w:r>
      <w:r w:rsidR="002F67A3">
        <w:rPr>
          <w:rFonts w:ascii="Times New Roman" w:hAnsi="Times New Roman"/>
          <w:sz w:val="28"/>
          <w:szCs w:val="28"/>
        </w:rPr>
        <w:t>Строится с помощью приема имитации – повторение мелодии в другом голосе.</w:t>
      </w:r>
    </w:p>
    <w:p w:rsidR="003D544B" w:rsidRDefault="0038029D" w:rsidP="003D544B">
      <w:pPr>
        <w:pStyle w:val="a3"/>
        <w:spacing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BB0">
        <w:rPr>
          <w:rFonts w:ascii="Times New Roman" w:hAnsi="Times New Roman"/>
          <w:sz w:val="28"/>
          <w:szCs w:val="28"/>
        </w:rPr>
        <w:t>Фуга написана в 2-х частной форме: ЭКСПОЗИЦИЯ (наиболее строгие закономерности определяют её с</w:t>
      </w:r>
      <w:r w:rsidR="00B27DAE">
        <w:rPr>
          <w:rFonts w:ascii="Times New Roman" w:hAnsi="Times New Roman"/>
          <w:sz w:val="28"/>
          <w:szCs w:val="28"/>
        </w:rPr>
        <w:t xml:space="preserve">троение), РАЗРАБОТКА И РЕПРИЗА </w:t>
      </w:r>
      <w:r w:rsidRPr="00823BB0">
        <w:rPr>
          <w:rFonts w:ascii="Times New Roman" w:hAnsi="Times New Roman"/>
          <w:sz w:val="28"/>
          <w:szCs w:val="28"/>
        </w:rPr>
        <w:t>допускают большую композиционную свободу, благодаря этому фуга может приобрести 2-х частную форму</w:t>
      </w:r>
      <w:r w:rsidR="000B14A3">
        <w:rPr>
          <w:rFonts w:ascii="Times New Roman" w:hAnsi="Times New Roman"/>
          <w:sz w:val="28"/>
          <w:szCs w:val="28"/>
        </w:rPr>
        <w:t xml:space="preserve"> </w:t>
      </w:r>
      <w:r w:rsidRPr="00823BB0">
        <w:rPr>
          <w:rFonts w:ascii="Times New Roman" w:hAnsi="Times New Roman"/>
          <w:sz w:val="28"/>
          <w:szCs w:val="28"/>
        </w:rPr>
        <w:t>(как в нашем случае), где разработка и реприза сливаются в один раздел. Музыкальный образ фуги един, в нём нет внутренних противопоставлений, контрастов. Музыкальная мы</w:t>
      </w:r>
      <w:r w:rsidR="000B14A3">
        <w:rPr>
          <w:rFonts w:ascii="Times New Roman" w:hAnsi="Times New Roman"/>
          <w:sz w:val="28"/>
          <w:szCs w:val="28"/>
        </w:rPr>
        <w:t xml:space="preserve">сль развивается последовательно </w:t>
      </w:r>
      <w:r w:rsidRPr="00823BB0">
        <w:rPr>
          <w:rFonts w:ascii="Times New Roman" w:hAnsi="Times New Roman"/>
          <w:sz w:val="28"/>
          <w:szCs w:val="28"/>
        </w:rPr>
        <w:t>логически. Общее содержание фуги, особенности строения и развития определяются её начальной мыслью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BB0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BB0">
        <w:rPr>
          <w:rFonts w:ascii="Times New Roman" w:hAnsi="Times New Roman"/>
          <w:sz w:val="28"/>
          <w:szCs w:val="28"/>
        </w:rPr>
        <w:t>Темой (интонации решительные, стремление к борьбе и победе, жизнеутверждению). Это «зерно»</w:t>
      </w:r>
      <w:r w:rsidR="000B14A3">
        <w:rPr>
          <w:rFonts w:ascii="Times New Roman" w:hAnsi="Times New Roman"/>
          <w:sz w:val="28"/>
          <w:szCs w:val="28"/>
        </w:rPr>
        <w:t>,</w:t>
      </w:r>
      <w:r w:rsidRPr="00823BB0">
        <w:rPr>
          <w:rFonts w:ascii="Times New Roman" w:hAnsi="Times New Roman"/>
          <w:sz w:val="28"/>
          <w:szCs w:val="28"/>
        </w:rPr>
        <w:t xml:space="preserve"> из которого произрастёт всё произведение.</w:t>
      </w:r>
    </w:p>
    <w:p w:rsidR="003D544B" w:rsidRDefault="007834EA" w:rsidP="003D544B">
      <w:pPr>
        <w:pStyle w:val="a3"/>
        <w:spacing w:line="360" w:lineRule="auto"/>
        <w:ind w:left="0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Арсения, сыграй каждое проведение ТЕМЫ и давай проследим, как меняется её тональный и динамический план.</w:t>
      </w:r>
      <w:r w:rsidR="003D544B" w:rsidRPr="003D54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544B">
        <w:rPr>
          <w:rStyle w:val="apple-style-span"/>
          <w:rFonts w:ascii="Times New Roman" w:hAnsi="Times New Roman"/>
          <w:color w:val="000000"/>
          <w:sz w:val="28"/>
          <w:szCs w:val="28"/>
        </w:rPr>
        <w:t>Играй</w:t>
      </w:r>
      <w:r w:rsidR="003D544B" w:rsidRPr="00A276C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голоса с различной динамикой, попеременно выделяя то один, то другой</w:t>
      </w:r>
      <w:r w:rsidR="00B27DAE">
        <w:rPr>
          <w:rStyle w:val="apple-style-span"/>
          <w:rFonts w:ascii="Times New Roman" w:hAnsi="Times New Roman"/>
          <w:color w:val="000000"/>
          <w:sz w:val="28"/>
          <w:szCs w:val="28"/>
        </w:rPr>
        <w:t>. Пропевая</w:t>
      </w:r>
      <w:r w:rsidR="003D544B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нотами каждо</w:t>
      </w:r>
      <w:r w:rsidR="00B27DAE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е проведение Темы, </w:t>
      </w:r>
      <w:r w:rsidR="003D544B">
        <w:rPr>
          <w:rStyle w:val="apple-style-span"/>
          <w:rFonts w:ascii="Times New Roman" w:hAnsi="Times New Roman"/>
          <w:color w:val="000000"/>
          <w:sz w:val="28"/>
          <w:szCs w:val="28"/>
        </w:rPr>
        <w:t>так быстрее запомнится мелодия.</w:t>
      </w:r>
    </w:p>
    <w:p w:rsidR="003D544B" w:rsidRPr="00A276CD" w:rsidRDefault="003D544B" w:rsidP="003D544B">
      <w:pPr>
        <w:pStyle w:val="a3"/>
        <w:spacing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lastRenderedPageBreak/>
        <w:t xml:space="preserve">Какая, </w:t>
      </w: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</w:rPr>
        <w:t>по-твоему</w:t>
      </w:r>
      <w:proofErr w:type="gramEnd"/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эта Тема? Вспомни, какие образы у</w:t>
      </w:r>
      <w:r w:rsidRPr="00A276C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тебя </w:t>
      </w:r>
      <w:r w:rsidRPr="00A276C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родились при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её исполнении</w:t>
      </w:r>
      <w:r w:rsidRPr="00A276CD">
        <w:rPr>
          <w:rStyle w:val="apple-style-span"/>
          <w:rFonts w:ascii="Times New Roman" w:hAnsi="Times New Roman"/>
          <w:color w:val="000000"/>
          <w:sz w:val="28"/>
          <w:szCs w:val="28"/>
        </w:rPr>
        <w:t>.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Да, она очень живая и подвижная Тема. А теперь обратимся к форме полифонии. Какие разделы в ней</w:t>
      </w:r>
      <w:r w:rsidRPr="00A276CD">
        <w:rPr>
          <w:rFonts w:ascii="Times New Roman" w:hAnsi="Times New Roman"/>
          <w:color w:val="000000"/>
          <w:sz w:val="28"/>
          <w:szCs w:val="28"/>
        </w:rPr>
        <w:t xml:space="preserve">? И что в них происходит? </w:t>
      </w:r>
    </w:p>
    <w:p w:rsidR="003D544B" w:rsidRDefault="003D544B" w:rsidP="007834EA">
      <w:pPr>
        <w:pStyle w:val="a3"/>
        <w:spacing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2742" w:rsidRDefault="00E25BE8" w:rsidP="003802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27" type="#_x0000_t75" style="width:359.25pt;height:7in;visibility:visible;mso-wrap-style:square">
            <v:imagedata r:id="rId11" o:title=""/>
          </v:shape>
        </w:pict>
      </w:r>
    </w:p>
    <w:p w:rsidR="007834EA" w:rsidRDefault="007834EA" w:rsidP="007834EA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3BB0">
        <w:rPr>
          <w:rFonts w:ascii="Times New Roman" w:hAnsi="Times New Roman"/>
          <w:b/>
          <w:sz w:val="28"/>
          <w:szCs w:val="28"/>
        </w:rPr>
        <w:t xml:space="preserve">ЭКСПОЗИЦИЯ </w:t>
      </w:r>
      <w:r w:rsidRPr="00823BB0">
        <w:rPr>
          <w:rFonts w:ascii="Times New Roman" w:hAnsi="Times New Roman"/>
          <w:sz w:val="28"/>
          <w:szCs w:val="28"/>
        </w:rPr>
        <w:t xml:space="preserve">не только излагает основную мысль, </w:t>
      </w:r>
      <w:r w:rsidR="00C97E51">
        <w:rPr>
          <w:rFonts w:ascii="Times New Roman" w:hAnsi="Times New Roman"/>
          <w:sz w:val="28"/>
          <w:szCs w:val="28"/>
        </w:rPr>
        <w:t xml:space="preserve">знакомит нас с Темой, </w:t>
      </w:r>
      <w:r w:rsidRPr="00823BB0">
        <w:rPr>
          <w:rFonts w:ascii="Times New Roman" w:hAnsi="Times New Roman"/>
          <w:sz w:val="28"/>
          <w:szCs w:val="28"/>
        </w:rPr>
        <w:t xml:space="preserve">но и развивает её. </w:t>
      </w:r>
      <w:r w:rsidR="00CD04AB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Второй голос вступает с такой же Темы – это </w:t>
      </w:r>
      <w:r w:rsidR="00CD04AB" w:rsidRPr="004E6F56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Ответ</w:t>
      </w:r>
      <w:r w:rsidR="00CD04AB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. Продолжение звучания первого голоса во время Ответа во втором голосе называется </w:t>
      </w:r>
      <w:proofErr w:type="spellStart"/>
      <w:r w:rsidR="00CD04AB" w:rsidRPr="004E6F56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Противосложением</w:t>
      </w:r>
      <w:proofErr w:type="spellEnd"/>
      <w:r w:rsidR="00CD04AB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. </w:t>
      </w:r>
      <w:r w:rsidRPr="00823BB0">
        <w:rPr>
          <w:rFonts w:ascii="Times New Roman" w:hAnsi="Times New Roman"/>
          <w:sz w:val="28"/>
          <w:szCs w:val="28"/>
        </w:rPr>
        <w:t xml:space="preserve">Важное выразительное средство этого раздела заключено в эффекте накопления голосов, в постепенном </w:t>
      </w:r>
      <w:r w:rsidRPr="00823BB0">
        <w:rPr>
          <w:rFonts w:ascii="Times New Roman" w:hAnsi="Times New Roman"/>
          <w:sz w:val="28"/>
          <w:szCs w:val="28"/>
        </w:rPr>
        <w:lastRenderedPageBreak/>
        <w:t xml:space="preserve">уплотнении фактуры. </w:t>
      </w:r>
      <w:proofErr w:type="spellStart"/>
      <w:r w:rsidRPr="000B14A3">
        <w:rPr>
          <w:rFonts w:ascii="Times New Roman" w:hAnsi="Times New Roman"/>
          <w:b/>
          <w:sz w:val="28"/>
          <w:szCs w:val="28"/>
        </w:rPr>
        <w:t>Противосложение</w:t>
      </w:r>
      <w:proofErr w:type="spellEnd"/>
      <w:r w:rsidRPr="00823BB0">
        <w:rPr>
          <w:rFonts w:ascii="Times New Roman" w:hAnsi="Times New Roman"/>
          <w:sz w:val="28"/>
          <w:szCs w:val="28"/>
        </w:rPr>
        <w:t xml:space="preserve"> играет значительную роль. Оно идёт одновременно с Темой в другом голосе, как бы поддерживая её. Эпизод, где Тема отсутствует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BB0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BB0">
        <w:rPr>
          <w:rFonts w:ascii="Times New Roman" w:hAnsi="Times New Roman"/>
          <w:sz w:val="28"/>
          <w:szCs w:val="28"/>
        </w:rPr>
        <w:t xml:space="preserve">называется </w:t>
      </w:r>
      <w:r w:rsidRPr="000B14A3">
        <w:rPr>
          <w:rFonts w:ascii="Times New Roman" w:hAnsi="Times New Roman"/>
          <w:b/>
          <w:sz w:val="28"/>
          <w:szCs w:val="28"/>
        </w:rPr>
        <w:t>интермедия</w:t>
      </w:r>
      <w:r w:rsidRPr="00823BB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Она</w:t>
      </w:r>
      <w:r w:rsidRPr="00823BB0">
        <w:rPr>
          <w:rFonts w:ascii="Times New Roman" w:hAnsi="Times New Roman"/>
          <w:sz w:val="28"/>
          <w:szCs w:val="28"/>
        </w:rPr>
        <w:t xml:space="preserve"> играет роль отстраняющих эпизодов, моментов эмоционально-смыслового разряжения.</w:t>
      </w:r>
    </w:p>
    <w:p w:rsidR="007834EA" w:rsidRDefault="007834EA" w:rsidP="007834EA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3BB0">
        <w:rPr>
          <w:rFonts w:ascii="Times New Roman" w:hAnsi="Times New Roman"/>
          <w:b/>
          <w:sz w:val="28"/>
          <w:szCs w:val="28"/>
        </w:rPr>
        <w:t>РАЗРАБОТКА</w:t>
      </w:r>
      <w:r w:rsidRPr="00823BB0">
        <w:rPr>
          <w:rFonts w:ascii="Times New Roman" w:hAnsi="Times New Roman"/>
          <w:sz w:val="28"/>
          <w:szCs w:val="28"/>
        </w:rPr>
        <w:t xml:space="preserve"> </w:t>
      </w:r>
      <w:r w:rsidRPr="00823BB0">
        <w:rPr>
          <w:rFonts w:ascii="Times New Roman" w:hAnsi="Times New Roman"/>
          <w:b/>
          <w:sz w:val="28"/>
          <w:szCs w:val="28"/>
        </w:rPr>
        <w:t>И РЕПРИЗА</w:t>
      </w:r>
      <w:r w:rsidRPr="00823BB0">
        <w:rPr>
          <w:rFonts w:ascii="Times New Roman" w:hAnsi="Times New Roman"/>
          <w:sz w:val="28"/>
          <w:szCs w:val="28"/>
        </w:rPr>
        <w:t xml:space="preserve"> посвящена дальнейшему развитию музыкального материала. Тема подвергается различным преобразованиям, прежде всего тональным. Типично появление параллельной тональности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BB0">
        <w:rPr>
          <w:rFonts w:ascii="Times New Roman" w:hAnsi="Times New Roman"/>
          <w:sz w:val="28"/>
          <w:szCs w:val="28"/>
        </w:rPr>
        <w:t>(</w:t>
      </w:r>
      <w:r w:rsidRPr="00823BB0">
        <w:rPr>
          <w:rFonts w:ascii="Times New Roman" w:hAnsi="Times New Roman"/>
          <w:sz w:val="28"/>
          <w:szCs w:val="28"/>
          <w:lang w:val="en-US"/>
        </w:rPr>
        <w:t>C</w:t>
      </w:r>
      <w:r w:rsidRPr="00823BB0">
        <w:rPr>
          <w:rFonts w:ascii="Times New Roman" w:hAnsi="Times New Roman"/>
          <w:sz w:val="28"/>
          <w:szCs w:val="28"/>
        </w:rPr>
        <w:t>-</w:t>
      </w:r>
      <w:proofErr w:type="spellStart"/>
      <w:r w:rsidRPr="00823BB0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823BB0">
        <w:rPr>
          <w:rFonts w:ascii="Times New Roman" w:hAnsi="Times New Roman"/>
          <w:sz w:val="28"/>
          <w:szCs w:val="28"/>
        </w:rPr>
        <w:t>), могут быть использованы и более далёкие тональности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823BB0">
        <w:rPr>
          <w:rFonts w:ascii="Times New Roman" w:hAnsi="Times New Roman"/>
          <w:sz w:val="28"/>
          <w:szCs w:val="28"/>
          <w:lang w:val="en-US"/>
        </w:rPr>
        <w:t>G</w:t>
      </w:r>
      <w:r w:rsidRPr="00823BB0">
        <w:rPr>
          <w:rFonts w:ascii="Times New Roman" w:hAnsi="Times New Roman"/>
          <w:sz w:val="28"/>
          <w:szCs w:val="28"/>
        </w:rPr>
        <w:t>-</w:t>
      </w:r>
      <w:proofErr w:type="spellStart"/>
      <w:r w:rsidRPr="00823BB0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823BB0">
        <w:rPr>
          <w:rFonts w:ascii="Times New Roman" w:hAnsi="Times New Roman"/>
          <w:sz w:val="28"/>
          <w:szCs w:val="28"/>
        </w:rPr>
        <w:t xml:space="preserve">). Фугу завершает каденция, где жизнеутверждающе, мощно звучит Тема сначала в доминантовой тональности, затем </w:t>
      </w:r>
      <w:proofErr w:type="gramStart"/>
      <w:r w:rsidRPr="00823BB0">
        <w:rPr>
          <w:rFonts w:ascii="Times New Roman" w:hAnsi="Times New Roman"/>
          <w:sz w:val="28"/>
          <w:szCs w:val="28"/>
        </w:rPr>
        <w:t>в</w:t>
      </w:r>
      <w:proofErr w:type="gramEnd"/>
      <w:r w:rsidRPr="00823BB0">
        <w:rPr>
          <w:rFonts w:ascii="Times New Roman" w:hAnsi="Times New Roman"/>
          <w:sz w:val="28"/>
          <w:szCs w:val="28"/>
        </w:rPr>
        <w:t xml:space="preserve"> основной. Главное свойство последнего раздела фуги состоит в восстановлении тональной устойчивости.</w:t>
      </w:r>
    </w:p>
    <w:p w:rsidR="007834EA" w:rsidRDefault="007834EA" w:rsidP="007834EA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более наглядного строения </w:t>
      </w:r>
      <w:r w:rsidR="00B27DAE">
        <w:rPr>
          <w:rFonts w:ascii="Times New Roman" w:hAnsi="Times New Roman"/>
          <w:sz w:val="28"/>
          <w:szCs w:val="28"/>
        </w:rPr>
        <w:t>фуги проведение ТЕМЫ подчеркнем</w:t>
      </w:r>
      <w:r>
        <w:rPr>
          <w:rFonts w:ascii="Times New Roman" w:hAnsi="Times New Roman"/>
          <w:sz w:val="28"/>
          <w:szCs w:val="28"/>
        </w:rPr>
        <w:t xml:space="preserve"> красным цветом, ПРОТИВОСЛОЖЕНИЕ – синим цветом, ИНТЕРМЕДИЯ – зеленым.</w:t>
      </w:r>
    </w:p>
    <w:p w:rsidR="00FD387D" w:rsidRDefault="007834EA" w:rsidP="007834EA">
      <w:pPr>
        <w:pStyle w:val="a3"/>
        <w:spacing w:after="0" w:line="360" w:lineRule="auto"/>
        <w:ind w:left="0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Хорошо, а </w:t>
      </w:r>
      <w:r w:rsidRPr="00B6624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теперь послушай </w:t>
      </w:r>
      <w:r w:rsidR="00FD387D">
        <w:rPr>
          <w:rStyle w:val="apple-style-span"/>
          <w:rFonts w:ascii="Times New Roman" w:hAnsi="Times New Roman"/>
          <w:color w:val="000000"/>
          <w:sz w:val="28"/>
          <w:szCs w:val="28"/>
        </w:rPr>
        <w:t>фугу</w:t>
      </w:r>
      <w:r w:rsidRPr="00B6624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ц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еликом и проследи за развитием Т</w:t>
      </w:r>
      <w:r w:rsidRPr="00B66247">
        <w:rPr>
          <w:rStyle w:val="apple-style-span"/>
          <w:rFonts w:ascii="Times New Roman" w:hAnsi="Times New Roman"/>
          <w:color w:val="000000"/>
          <w:sz w:val="28"/>
          <w:szCs w:val="28"/>
        </w:rPr>
        <w:t>емы.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(Педагог исполняет Фугу</w:t>
      </w: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Д</w:t>
      </w:r>
      <w:proofErr w:type="gramEnd"/>
      <w:r>
        <w:rPr>
          <w:rStyle w:val="apple-style-span"/>
          <w:rFonts w:ascii="Times New Roman" w:hAnsi="Times New Roman"/>
          <w:color w:val="000000"/>
          <w:sz w:val="28"/>
          <w:szCs w:val="28"/>
        </w:rPr>
        <w:t>о мажор).</w:t>
      </w:r>
      <w:r w:rsidR="00B27DAE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FD387D">
        <w:rPr>
          <w:rStyle w:val="apple-style-span"/>
          <w:rFonts w:ascii="Times New Roman" w:hAnsi="Times New Roman"/>
          <w:color w:val="000000"/>
          <w:sz w:val="28"/>
          <w:szCs w:val="28"/>
        </w:rPr>
        <w:t>Каждый голос имеет свой тембр, окраску</w:t>
      </w:r>
      <w:r w:rsidR="00B27DAE">
        <w:rPr>
          <w:rStyle w:val="apple-style-span"/>
          <w:rFonts w:ascii="Times New Roman" w:hAnsi="Times New Roman"/>
          <w:color w:val="000000"/>
          <w:sz w:val="28"/>
          <w:szCs w:val="28"/>
        </w:rPr>
        <w:t>,</w:t>
      </w:r>
      <w:r w:rsidR="00B27DAE" w:rsidRPr="00B27DAE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B27DAE" w:rsidRPr="00A276CD">
        <w:rPr>
          <w:rStyle w:val="apple-style-span"/>
          <w:rFonts w:ascii="Times New Roman" w:hAnsi="Times New Roman"/>
          <w:color w:val="000000"/>
          <w:sz w:val="28"/>
          <w:szCs w:val="28"/>
        </w:rPr>
        <w:t>свое “ли</w:t>
      </w:r>
      <w:r w:rsidR="00B27DAE">
        <w:rPr>
          <w:rStyle w:val="apple-style-span"/>
          <w:rFonts w:ascii="Times New Roman" w:hAnsi="Times New Roman"/>
          <w:color w:val="000000"/>
          <w:sz w:val="28"/>
          <w:szCs w:val="28"/>
        </w:rPr>
        <w:t>цо”, характер</w:t>
      </w:r>
      <w:r w:rsidR="00FD387D">
        <w:rPr>
          <w:rStyle w:val="apple-style-span"/>
          <w:rFonts w:ascii="Times New Roman" w:hAnsi="Times New Roman"/>
          <w:color w:val="000000"/>
          <w:sz w:val="28"/>
          <w:szCs w:val="28"/>
        </w:rPr>
        <w:t>. Представь, что первым верхним голосом поет тему мама, а вторым низким – папа. Мы слышим одну и ту</w:t>
      </w:r>
      <w:r w:rsidR="00C97E5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же мелодию</w:t>
      </w:r>
      <w:r w:rsidR="00FD387D">
        <w:rPr>
          <w:rStyle w:val="apple-style-span"/>
          <w:rFonts w:ascii="Times New Roman" w:hAnsi="Times New Roman"/>
          <w:color w:val="000000"/>
          <w:sz w:val="28"/>
          <w:szCs w:val="28"/>
        </w:rPr>
        <w:t>, но которую исполняют по-разному, голоса у мамы и папы разные.</w:t>
      </w:r>
      <w:r w:rsidR="00C97E51" w:rsidRPr="00C97E5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D387D" w:rsidRDefault="00FD387D" w:rsidP="007834EA">
      <w:pPr>
        <w:pStyle w:val="a3"/>
        <w:spacing w:after="0" w:line="360" w:lineRule="auto"/>
        <w:ind w:left="0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Давай, ты будешь играть, и петь за маму, а я – за папу, соблюдая динамическое развитие</w:t>
      </w:r>
      <w:r w:rsidR="00B27DAE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B27DAE">
        <w:rPr>
          <w:rStyle w:val="apple-style-span"/>
          <w:rFonts w:ascii="Times New Roman" w:hAnsi="Times New Roman"/>
          <w:color w:val="000000"/>
          <w:sz w:val="28"/>
          <w:szCs w:val="28"/>
        </w:rPr>
        <w:t>фразировочные</w:t>
      </w:r>
      <w:proofErr w:type="spellEnd"/>
      <w:r w:rsidR="00B27DAE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лиги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. В интермедии обрати внимание на перекличку мотивов из темы. А потом поменяемся, хорошо?</w:t>
      </w:r>
    </w:p>
    <w:p w:rsidR="003D544B" w:rsidRDefault="003D544B" w:rsidP="003D544B">
      <w:pPr>
        <w:tabs>
          <w:tab w:val="left" w:pos="499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Хорошо, у тебя все правильно получилось! Молодец!</w:t>
      </w:r>
    </w:p>
    <w:p w:rsidR="003D544B" w:rsidRDefault="003D544B" w:rsidP="003D544B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 теперь немного расслабимся и сделаем нашу </w:t>
      </w:r>
      <w:r w:rsidRPr="005F073C">
        <w:rPr>
          <w:rFonts w:ascii="Times New Roman" w:hAnsi="Times New Roman"/>
          <w:b/>
          <w:sz w:val="28"/>
          <w:szCs w:val="28"/>
        </w:rPr>
        <w:t>гимнастику для рук</w:t>
      </w:r>
      <w:r>
        <w:rPr>
          <w:rFonts w:ascii="Times New Roman" w:hAnsi="Times New Roman"/>
          <w:sz w:val="28"/>
          <w:szCs w:val="28"/>
        </w:rPr>
        <w:t>.</w:t>
      </w:r>
    </w:p>
    <w:p w:rsidR="003D544B" w:rsidRDefault="003D544B" w:rsidP="003D544B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Игра-упражнение «Засыпающая рука» - постепенное расслабление и освобождение рук, начиная от кисти и заканчивая всем корпусом. </w:t>
      </w:r>
    </w:p>
    <w:p w:rsidR="003D544B" w:rsidRDefault="003D544B" w:rsidP="00F46A86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выполнении упражнения «Пустой рукав» - предлагается представить, что рука – это рукав пальто, плаща или куртки, и мы подняли этот рукав вверх, а когда ребенок почувствует, что рука расслабилась и стала тяжелой, то нужно свободно кинуть ее вниз, отдавая вес руки в пол.</w:t>
      </w:r>
    </w:p>
    <w:p w:rsidR="00F46A86" w:rsidRDefault="00F46A86" w:rsidP="00C97E5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Слуховой анализ</w:t>
      </w:r>
      <w:r w:rsidRPr="00F964BB">
        <w:rPr>
          <w:rFonts w:ascii="Times New Roman" w:hAnsi="Times New Roman"/>
          <w:sz w:val="28"/>
          <w:szCs w:val="28"/>
        </w:rPr>
        <w:t>.</w:t>
      </w:r>
      <w:r w:rsidR="00C97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сейчас, я предлагаю тебе послушать известное произведение </w:t>
      </w:r>
      <w:proofErr w:type="spellStart"/>
      <w:r>
        <w:rPr>
          <w:rFonts w:ascii="Times New Roman" w:hAnsi="Times New Roman"/>
          <w:sz w:val="28"/>
          <w:szCs w:val="28"/>
        </w:rPr>
        <w:t>Пахельбеля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органа – чакона фа минор.</w:t>
      </w:r>
      <w:r w:rsidRPr="00F46A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Прошу тебя закрыть глаза, расслабиться, а потом мы поделимся впечатлениями об </w:t>
      </w:r>
      <w:proofErr w:type="gramStart"/>
      <w:r>
        <w:rPr>
          <w:rFonts w:ascii="Times New Roman" w:hAnsi="Times New Roman"/>
          <w:sz w:val="28"/>
          <w:szCs w:val="28"/>
        </w:rPr>
        <w:t>услышанном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D544B" w:rsidRDefault="000A6AAD" w:rsidP="007834EA">
      <w:pPr>
        <w:pStyle w:val="a3"/>
        <w:spacing w:after="0" w:line="360" w:lineRule="auto"/>
        <w:ind w:left="0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hyperlink r:id="rId12" w:history="1">
        <w:r w:rsidR="00CD04AB" w:rsidRPr="002135D0">
          <w:rPr>
            <w:rStyle w:val="ac"/>
            <w:rFonts w:ascii="Times New Roman" w:hAnsi="Times New Roman"/>
            <w:sz w:val="28"/>
            <w:szCs w:val="28"/>
          </w:rPr>
          <w:t>https://yandex.ru/video/preview/738796665050366696?from=tabbar&amp;parent-reqid=1745372874940492-15315370829011170755-balancer-l7leveler-kubr-yp-sas-237-BAL&amp;text=Пахельбель+органная+музыка</w:t>
        </w:r>
      </w:hyperlink>
    </w:p>
    <w:p w:rsidR="00CD04AB" w:rsidRDefault="00CD04AB" w:rsidP="00B27DAE">
      <w:pPr>
        <w:pStyle w:val="a3"/>
        <w:numPr>
          <w:ilvl w:val="0"/>
          <w:numId w:val="29"/>
        </w:numPr>
        <w:spacing w:line="36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Этап закрепление изученного</w:t>
      </w:r>
      <w:r w:rsidR="002F67A3">
        <w:rPr>
          <w:rFonts w:ascii="Times New Roman" w:hAnsi="Times New Roman"/>
          <w:b/>
          <w:sz w:val="28"/>
          <w:szCs w:val="28"/>
        </w:rPr>
        <w:t xml:space="preserve"> материала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D04AB" w:rsidRPr="00CD04AB" w:rsidRDefault="00CD04AB" w:rsidP="00CD04AB">
      <w:pPr>
        <w:pStyle w:val="a3"/>
        <w:spacing w:after="0" w:line="360" w:lineRule="auto"/>
        <w:ind w:left="0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CD04AB">
        <w:rPr>
          <w:rStyle w:val="apple-style-span"/>
          <w:rFonts w:ascii="Times New Roman" w:hAnsi="Times New Roman"/>
          <w:color w:val="000000"/>
          <w:sz w:val="28"/>
          <w:szCs w:val="28"/>
        </w:rPr>
        <w:t>Сег</w:t>
      </w:r>
      <w:r w:rsidR="002F67A3">
        <w:rPr>
          <w:rStyle w:val="apple-style-span"/>
          <w:rFonts w:ascii="Times New Roman" w:hAnsi="Times New Roman"/>
          <w:color w:val="000000"/>
          <w:sz w:val="28"/>
          <w:szCs w:val="28"/>
        </w:rPr>
        <w:t>одня мы узнали много нового. Я</w:t>
      </w:r>
      <w:r w:rsidRPr="00CD04AB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прошу тебя вспомнить и назвать</w:t>
      </w:r>
      <w:r w:rsidR="002F67A3">
        <w:rPr>
          <w:rStyle w:val="apple-style-span"/>
          <w:rFonts w:ascii="Times New Roman" w:hAnsi="Times New Roman"/>
          <w:color w:val="000000"/>
          <w:sz w:val="28"/>
          <w:szCs w:val="28"/>
        </w:rPr>
        <w:t>,</w:t>
      </w:r>
      <w:r w:rsidRPr="00CD04AB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из каких элементов строится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фуга? Верно, </w:t>
      </w:r>
      <w:r w:rsidRPr="00CD04AB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из Темы, Ответа, </w:t>
      </w:r>
      <w:proofErr w:type="spellStart"/>
      <w:r w:rsidRPr="00CD04AB">
        <w:rPr>
          <w:rStyle w:val="apple-style-span"/>
          <w:rFonts w:ascii="Times New Roman" w:hAnsi="Times New Roman"/>
          <w:color w:val="000000"/>
          <w:sz w:val="28"/>
          <w:szCs w:val="28"/>
        </w:rPr>
        <w:t>Противосложения</w:t>
      </w:r>
      <w:proofErr w:type="spellEnd"/>
      <w:r w:rsidRPr="00CD04AB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и Интермедии.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CD04AB">
        <w:rPr>
          <w:rStyle w:val="apple-style-span"/>
          <w:rFonts w:ascii="Times New Roman" w:hAnsi="Times New Roman"/>
          <w:color w:val="000000"/>
          <w:sz w:val="28"/>
          <w:szCs w:val="28"/>
        </w:rPr>
        <w:t>А сколько частей в нашей инвенции?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Верно, две части.</w:t>
      </w:r>
    </w:p>
    <w:p w:rsidR="003D544B" w:rsidRDefault="00CD04AB" w:rsidP="00B27DAE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CD0CAA">
        <w:rPr>
          <w:rFonts w:ascii="Times New Roman" w:hAnsi="Times New Roman"/>
          <w:b/>
          <w:sz w:val="28"/>
          <w:szCs w:val="28"/>
        </w:rPr>
        <w:t xml:space="preserve">. </w:t>
      </w:r>
      <w:r w:rsidR="00CD0CAA" w:rsidRPr="0058772E">
        <w:rPr>
          <w:rFonts w:ascii="Times New Roman" w:hAnsi="Times New Roman"/>
          <w:b/>
          <w:sz w:val="28"/>
          <w:szCs w:val="28"/>
        </w:rPr>
        <w:t>Заключительный этап.</w:t>
      </w:r>
    </w:p>
    <w:p w:rsidR="003D544B" w:rsidRDefault="00CD0CAA" w:rsidP="003D544B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71F0">
        <w:rPr>
          <w:rFonts w:ascii="Times New Roman" w:hAnsi="Times New Roman"/>
          <w:sz w:val="28"/>
          <w:szCs w:val="28"/>
        </w:rPr>
        <w:t xml:space="preserve">Подведение итогов урока. </w:t>
      </w:r>
      <w:r>
        <w:rPr>
          <w:rFonts w:ascii="Times New Roman" w:hAnsi="Times New Roman"/>
          <w:sz w:val="28"/>
          <w:szCs w:val="28"/>
        </w:rPr>
        <w:t>Молодец. Как ты думаешь</w:t>
      </w:r>
      <w:r w:rsidR="00F46A8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нам получилос</w:t>
      </w:r>
      <w:r w:rsidR="003D544B">
        <w:rPr>
          <w:rFonts w:ascii="Times New Roman" w:hAnsi="Times New Roman"/>
          <w:sz w:val="28"/>
          <w:szCs w:val="28"/>
        </w:rPr>
        <w:t>ь усовершенствовать исполнение фуги</w:t>
      </w:r>
      <w:r>
        <w:rPr>
          <w:rFonts w:ascii="Times New Roman" w:hAnsi="Times New Roman"/>
          <w:sz w:val="28"/>
          <w:szCs w:val="28"/>
        </w:rPr>
        <w:t>? (Получилось). Правильно, я с тобою полностью согласна. Ты хорошо поработала на уроке</w:t>
      </w:r>
      <w:r w:rsidR="00F46A86">
        <w:rPr>
          <w:rFonts w:ascii="Times New Roman" w:hAnsi="Times New Roman"/>
          <w:sz w:val="28"/>
          <w:szCs w:val="28"/>
        </w:rPr>
        <w:t>.</w:t>
      </w:r>
    </w:p>
    <w:p w:rsidR="003D544B" w:rsidRPr="003D544B" w:rsidRDefault="003D544B" w:rsidP="00F46A86">
      <w:pPr>
        <w:pStyle w:val="a3"/>
        <w:spacing w:before="100" w:beforeAutospacing="1"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твое </w:t>
      </w:r>
      <w:r w:rsidRPr="00C97E51">
        <w:rPr>
          <w:rFonts w:ascii="Times New Roman" w:hAnsi="Times New Roman"/>
          <w:b/>
          <w:sz w:val="28"/>
          <w:szCs w:val="28"/>
        </w:rPr>
        <w:t>задание на дом.</w:t>
      </w:r>
      <w:r>
        <w:rPr>
          <w:rFonts w:ascii="Times New Roman" w:hAnsi="Times New Roman"/>
          <w:sz w:val="28"/>
          <w:szCs w:val="28"/>
        </w:rPr>
        <w:t xml:space="preserve"> 1) Найти все Темы и уметь играть с любого места</w:t>
      </w:r>
      <w:r w:rsidRPr="002665FB">
        <w:rPr>
          <w:rFonts w:ascii="Times New Roman" w:hAnsi="Times New Roman"/>
          <w:sz w:val="28"/>
          <w:szCs w:val="28"/>
        </w:rPr>
        <w:t>.</w:t>
      </w:r>
    </w:p>
    <w:p w:rsidR="003D544B" w:rsidRDefault="003D544B" w:rsidP="002F67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Найти </w:t>
      </w:r>
      <w:proofErr w:type="spellStart"/>
      <w:r>
        <w:rPr>
          <w:rFonts w:ascii="Times New Roman" w:hAnsi="Times New Roman"/>
          <w:sz w:val="28"/>
          <w:szCs w:val="28"/>
        </w:rPr>
        <w:t>Противосложения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 играть с любого места.</w:t>
      </w:r>
    </w:p>
    <w:p w:rsidR="003D544B" w:rsidRDefault="003D544B" w:rsidP="003D54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Проработать текст фуги, не забывать про фразировки и аппликатуру.</w:t>
      </w:r>
    </w:p>
    <w:p w:rsidR="00CD04AB" w:rsidRDefault="00CD04AB" w:rsidP="003D54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Послушай небольшую подборку произведений И. </w:t>
      </w:r>
      <w:proofErr w:type="spellStart"/>
      <w:r>
        <w:rPr>
          <w:rFonts w:ascii="Times New Roman" w:hAnsi="Times New Roman"/>
          <w:sz w:val="28"/>
          <w:szCs w:val="28"/>
        </w:rPr>
        <w:t>Пахельбеля</w:t>
      </w:r>
      <w:proofErr w:type="spellEnd"/>
      <w:r>
        <w:rPr>
          <w:rFonts w:ascii="Times New Roman" w:hAnsi="Times New Roman"/>
          <w:sz w:val="28"/>
          <w:szCs w:val="28"/>
        </w:rPr>
        <w:t xml:space="preserve">, выбери понравившуюся. </w:t>
      </w:r>
      <w:hyperlink r:id="rId13" w:history="1">
        <w:r w:rsidRPr="002135D0">
          <w:rPr>
            <w:rStyle w:val="ac"/>
            <w:rFonts w:ascii="Times New Roman" w:hAnsi="Times New Roman"/>
            <w:sz w:val="28"/>
            <w:szCs w:val="28"/>
          </w:rPr>
          <w:t>https://yandex.ru/video/preview/2891290628476143943?from=tabbar&amp;parent-reqid=1745372874940492-15315370829011170755-balancer-l7leveler-kubr-yp-sas-237-BAL&amp;text=Пахельбель+органная+музыка</w:t>
        </w:r>
      </w:hyperlink>
    </w:p>
    <w:p w:rsidR="00CD0CAA" w:rsidRPr="002971F0" w:rsidRDefault="00CD0CAA" w:rsidP="003D544B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Рефлексия.</w:t>
      </w:r>
    </w:p>
    <w:p w:rsidR="00CD0CAA" w:rsidRDefault="00CD0CAA" w:rsidP="003D544B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этом наш урок закончен, спасибо тебе за работу, до новых встреч.</w:t>
      </w:r>
    </w:p>
    <w:p w:rsidR="00E25BE8" w:rsidRPr="00AE2EB0" w:rsidRDefault="00E25BE8" w:rsidP="00E25BE8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2EB0">
        <w:rPr>
          <w:rFonts w:ascii="Times New Roman" w:eastAsia="Calibri" w:hAnsi="Times New Roman"/>
          <w:b/>
          <w:sz w:val="28"/>
          <w:szCs w:val="28"/>
          <w:lang w:eastAsia="en-US"/>
        </w:rPr>
        <w:t>Самоанализ педагога:</w:t>
      </w:r>
      <w:r w:rsidRPr="00AE2EB0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</w:t>
      </w:r>
    </w:p>
    <w:p w:rsidR="002F67A3" w:rsidRDefault="00C97E51" w:rsidP="002F67A3">
      <w:pPr>
        <w:pStyle w:val="c3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904E39">
        <w:rPr>
          <w:color w:val="000000"/>
          <w:sz w:val="28"/>
          <w:szCs w:val="28"/>
        </w:rPr>
        <w:t>На зан</w:t>
      </w:r>
      <w:r>
        <w:rPr>
          <w:color w:val="000000"/>
          <w:sz w:val="28"/>
          <w:szCs w:val="28"/>
        </w:rPr>
        <w:t>ятии присутствовал</w:t>
      </w:r>
      <w:r w:rsidR="00E8207A">
        <w:rPr>
          <w:color w:val="000000"/>
          <w:sz w:val="28"/>
          <w:szCs w:val="28"/>
        </w:rPr>
        <w:t>а ученица</w:t>
      </w:r>
      <w:r>
        <w:rPr>
          <w:color w:val="000000"/>
          <w:sz w:val="28"/>
          <w:szCs w:val="28"/>
        </w:rPr>
        <w:t xml:space="preserve"> 4</w:t>
      </w:r>
      <w:r w:rsidRPr="00904E39">
        <w:rPr>
          <w:color w:val="000000"/>
          <w:sz w:val="28"/>
          <w:szCs w:val="28"/>
        </w:rPr>
        <w:t xml:space="preserve"> года обучения</w:t>
      </w:r>
      <w:r w:rsidR="00E8207A">
        <w:rPr>
          <w:color w:val="000000"/>
          <w:sz w:val="28"/>
          <w:szCs w:val="28"/>
        </w:rPr>
        <w:t xml:space="preserve"> по Дополнительной предпрофессиональной образовательной программе</w:t>
      </w:r>
      <w:r w:rsidRPr="00904E39">
        <w:rPr>
          <w:color w:val="000000"/>
          <w:sz w:val="28"/>
          <w:szCs w:val="28"/>
        </w:rPr>
        <w:t xml:space="preserve">, </w:t>
      </w:r>
      <w:r w:rsidR="00E8207A">
        <w:rPr>
          <w:color w:val="000000"/>
          <w:sz w:val="28"/>
          <w:szCs w:val="28"/>
        </w:rPr>
        <w:t>с хорошими</w:t>
      </w:r>
      <w:r w:rsidRPr="00904E39">
        <w:rPr>
          <w:color w:val="000000"/>
          <w:sz w:val="28"/>
          <w:szCs w:val="28"/>
        </w:rPr>
        <w:t xml:space="preserve"> музыкальными данными. В проце</w:t>
      </w:r>
      <w:r>
        <w:rPr>
          <w:color w:val="000000"/>
          <w:sz w:val="28"/>
          <w:szCs w:val="28"/>
        </w:rPr>
        <w:t xml:space="preserve">ссе занятия было изучено строение </w:t>
      </w:r>
      <w:r w:rsidR="00E8207A">
        <w:rPr>
          <w:color w:val="000000"/>
          <w:sz w:val="28"/>
          <w:szCs w:val="28"/>
        </w:rPr>
        <w:t>фуги</w:t>
      </w:r>
      <w:r>
        <w:rPr>
          <w:color w:val="000000"/>
          <w:sz w:val="28"/>
          <w:szCs w:val="28"/>
        </w:rPr>
        <w:t xml:space="preserve"> и способы работы над полифонической пьесой. </w:t>
      </w:r>
      <w:r w:rsidRPr="00904E39">
        <w:rPr>
          <w:color w:val="000000"/>
          <w:sz w:val="28"/>
          <w:szCs w:val="28"/>
        </w:rPr>
        <w:t xml:space="preserve">Особенностью </w:t>
      </w:r>
      <w:r w:rsidRPr="00904E39">
        <w:rPr>
          <w:color w:val="000000"/>
          <w:sz w:val="28"/>
          <w:szCs w:val="28"/>
        </w:rPr>
        <w:lastRenderedPageBreak/>
        <w:t xml:space="preserve">этого занятия </w:t>
      </w:r>
      <w:r w:rsidR="00E8207A">
        <w:rPr>
          <w:color w:val="000000"/>
          <w:sz w:val="28"/>
          <w:szCs w:val="28"/>
        </w:rPr>
        <w:t>в том</w:t>
      </w:r>
      <w:r w:rsidRPr="00904E39">
        <w:rPr>
          <w:color w:val="000000"/>
          <w:sz w:val="28"/>
          <w:szCs w:val="28"/>
        </w:rPr>
        <w:t xml:space="preserve">, что </w:t>
      </w:r>
      <w:r>
        <w:rPr>
          <w:color w:val="000000"/>
          <w:sz w:val="28"/>
          <w:szCs w:val="28"/>
        </w:rPr>
        <w:t>умения, которые</w:t>
      </w:r>
      <w:r w:rsidRPr="00904E39">
        <w:rPr>
          <w:color w:val="000000"/>
          <w:sz w:val="28"/>
          <w:szCs w:val="28"/>
        </w:rPr>
        <w:t xml:space="preserve"> получил</w:t>
      </w:r>
      <w:r>
        <w:rPr>
          <w:color w:val="000000"/>
          <w:sz w:val="28"/>
          <w:szCs w:val="28"/>
        </w:rPr>
        <w:t xml:space="preserve"> ребенок</w:t>
      </w:r>
      <w:r w:rsidRPr="00904E39">
        <w:rPr>
          <w:color w:val="000000"/>
          <w:sz w:val="28"/>
          <w:szCs w:val="28"/>
        </w:rPr>
        <w:t xml:space="preserve">, проявятся только </w:t>
      </w:r>
      <w:r>
        <w:rPr>
          <w:color w:val="000000"/>
          <w:sz w:val="28"/>
          <w:szCs w:val="28"/>
        </w:rPr>
        <w:t xml:space="preserve">после длительных и усердных занятий, с </w:t>
      </w:r>
      <w:proofErr w:type="gramStart"/>
      <w:r>
        <w:rPr>
          <w:color w:val="000000"/>
          <w:sz w:val="28"/>
          <w:szCs w:val="28"/>
        </w:rPr>
        <w:t>высоким</w:t>
      </w:r>
      <w:proofErr w:type="gramEnd"/>
      <w:r>
        <w:rPr>
          <w:color w:val="000000"/>
          <w:sz w:val="28"/>
          <w:szCs w:val="28"/>
        </w:rPr>
        <w:t xml:space="preserve"> уровней организации.</w:t>
      </w:r>
    </w:p>
    <w:p w:rsidR="002F67A3" w:rsidRDefault="00C97E51" w:rsidP="002F67A3">
      <w:pPr>
        <w:pStyle w:val="c3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процессе занятия </w:t>
      </w:r>
      <w:r w:rsidR="002B7ADF">
        <w:rPr>
          <w:color w:val="000000"/>
          <w:sz w:val="28"/>
          <w:szCs w:val="28"/>
        </w:rPr>
        <w:t>демонстрируется должное исполнение Темы</w:t>
      </w:r>
      <w:r>
        <w:rPr>
          <w:color w:val="000000"/>
          <w:sz w:val="28"/>
          <w:szCs w:val="28"/>
        </w:rPr>
        <w:t>, Ответ</w:t>
      </w:r>
      <w:r w:rsidR="002B7ADF">
        <w:rPr>
          <w:color w:val="000000"/>
          <w:sz w:val="28"/>
          <w:szCs w:val="28"/>
        </w:rPr>
        <w:t xml:space="preserve">а, </w:t>
      </w:r>
      <w:proofErr w:type="spellStart"/>
      <w:r w:rsidR="002B7ADF">
        <w:rPr>
          <w:color w:val="000000"/>
          <w:sz w:val="28"/>
          <w:szCs w:val="28"/>
        </w:rPr>
        <w:t>Противосложений</w:t>
      </w:r>
      <w:proofErr w:type="spellEnd"/>
      <w:r w:rsidR="002B7ADF">
        <w:rPr>
          <w:color w:val="000000"/>
          <w:sz w:val="28"/>
          <w:szCs w:val="28"/>
        </w:rPr>
        <w:t xml:space="preserve"> и Интермедии</w:t>
      </w:r>
      <w:r w:rsidRPr="00904E39">
        <w:rPr>
          <w:color w:val="000000"/>
          <w:sz w:val="28"/>
          <w:szCs w:val="28"/>
        </w:rPr>
        <w:t>. Качество проделанной работы можно будет отследить на следующем занятии или после того</w:t>
      </w:r>
      <w:r w:rsidR="002B7ADF">
        <w:rPr>
          <w:color w:val="000000"/>
          <w:sz w:val="28"/>
          <w:szCs w:val="28"/>
        </w:rPr>
        <w:t>,</w:t>
      </w:r>
      <w:r w:rsidRPr="00904E39">
        <w:rPr>
          <w:color w:val="000000"/>
          <w:sz w:val="28"/>
          <w:szCs w:val="28"/>
        </w:rPr>
        <w:t xml:space="preserve"> как ребенок самостоятельно отработает </w:t>
      </w:r>
      <w:r>
        <w:rPr>
          <w:color w:val="000000"/>
          <w:sz w:val="28"/>
          <w:szCs w:val="28"/>
        </w:rPr>
        <w:t xml:space="preserve">это </w:t>
      </w:r>
      <w:r w:rsidRPr="00904E39">
        <w:rPr>
          <w:color w:val="000000"/>
          <w:sz w:val="28"/>
          <w:szCs w:val="28"/>
        </w:rPr>
        <w:t xml:space="preserve">дома. </w:t>
      </w:r>
    </w:p>
    <w:p w:rsidR="00B27DAE" w:rsidRDefault="00C97E51" w:rsidP="00B27DAE">
      <w:pPr>
        <w:pStyle w:val="c3"/>
        <w:spacing w:before="0" w:beforeAutospacing="0" w:after="0" w:afterAutospacing="0" w:line="360" w:lineRule="auto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A276CD">
        <w:rPr>
          <w:rStyle w:val="apple-style-span"/>
          <w:color w:val="000000"/>
          <w:sz w:val="28"/>
          <w:szCs w:val="28"/>
        </w:rPr>
        <w:t>Для того</w:t>
      </w:r>
      <w:r w:rsidR="002B7ADF">
        <w:rPr>
          <w:rStyle w:val="apple-style-span"/>
          <w:color w:val="000000"/>
          <w:sz w:val="28"/>
          <w:szCs w:val="28"/>
        </w:rPr>
        <w:t xml:space="preserve"> чтобы ученица</w:t>
      </w:r>
      <w:r w:rsidRPr="00A276CD">
        <w:rPr>
          <w:rStyle w:val="apple-style-span"/>
          <w:color w:val="000000"/>
          <w:sz w:val="28"/>
          <w:szCs w:val="28"/>
        </w:rPr>
        <w:t xml:space="preserve"> не терял</w:t>
      </w:r>
      <w:r w:rsidR="002B7ADF">
        <w:rPr>
          <w:rStyle w:val="apple-style-span"/>
          <w:color w:val="000000"/>
          <w:sz w:val="28"/>
          <w:szCs w:val="28"/>
        </w:rPr>
        <w:t>а</w:t>
      </w:r>
      <w:r w:rsidRPr="00A276CD">
        <w:rPr>
          <w:rStyle w:val="apple-style-span"/>
          <w:color w:val="000000"/>
          <w:sz w:val="28"/>
          <w:szCs w:val="28"/>
        </w:rPr>
        <w:t xml:space="preserve"> из виду целое, необходимо, чтобы он</w:t>
      </w:r>
      <w:r w:rsidR="002B7ADF">
        <w:rPr>
          <w:rStyle w:val="apple-style-span"/>
          <w:color w:val="000000"/>
          <w:sz w:val="28"/>
          <w:szCs w:val="28"/>
        </w:rPr>
        <w:t>а</w:t>
      </w:r>
      <w:r w:rsidRPr="00A276CD">
        <w:rPr>
          <w:rStyle w:val="apple-style-span"/>
          <w:color w:val="000000"/>
          <w:sz w:val="28"/>
          <w:szCs w:val="28"/>
        </w:rPr>
        <w:t xml:space="preserve"> постоянно слышал</w:t>
      </w:r>
      <w:r w:rsidR="002B7ADF">
        <w:rPr>
          <w:rStyle w:val="apple-style-span"/>
          <w:color w:val="000000"/>
          <w:sz w:val="28"/>
          <w:szCs w:val="28"/>
        </w:rPr>
        <w:t>а</w:t>
      </w:r>
      <w:r w:rsidRPr="00A276CD">
        <w:rPr>
          <w:rStyle w:val="apple-style-span"/>
          <w:color w:val="000000"/>
          <w:sz w:val="28"/>
          <w:szCs w:val="28"/>
        </w:rPr>
        <w:t xml:space="preserve"> пьесу целиком</w:t>
      </w:r>
      <w:r>
        <w:rPr>
          <w:rStyle w:val="apple-style-span"/>
          <w:color w:val="000000"/>
          <w:sz w:val="28"/>
          <w:szCs w:val="28"/>
        </w:rPr>
        <w:t>.</w:t>
      </w:r>
      <w:r w:rsidR="002F67A3">
        <w:rPr>
          <w:rStyle w:val="apple-style-span"/>
          <w:color w:val="000000"/>
          <w:sz w:val="28"/>
          <w:szCs w:val="28"/>
        </w:rPr>
        <w:t xml:space="preserve"> </w:t>
      </w:r>
      <w:r w:rsidR="002B7ADF">
        <w:rPr>
          <w:rStyle w:val="apple-style-span"/>
          <w:color w:val="000000"/>
          <w:sz w:val="28"/>
          <w:szCs w:val="28"/>
        </w:rPr>
        <w:t>Когда ученица</w:t>
      </w:r>
      <w:r w:rsidRPr="00A276CD">
        <w:rPr>
          <w:rStyle w:val="apple-style-span"/>
          <w:color w:val="000000"/>
          <w:sz w:val="28"/>
          <w:szCs w:val="28"/>
        </w:rPr>
        <w:t xml:space="preserve"> играет </w:t>
      </w:r>
      <w:r w:rsidR="002B7ADF">
        <w:rPr>
          <w:rStyle w:val="apple-style-span"/>
          <w:color w:val="000000"/>
          <w:sz w:val="28"/>
          <w:szCs w:val="28"/>
        </w:rPr>
        <w:t>фугу</w:t>
      </w:r>
      <w:r w:rsidRPr="00A276CD">
        <w:rPr>
          <w:rStyle w:val="apple-style-span"/>
          <w:color w:val="000000"/>
          <w:sz w:val="28"/>
          <w:szCs w:val="28"/>
        </w:rPr>
        <w:t xml:space="preserve"> целиком, в работу будут включаться новые музыкальные задачи. Одна из них – поиск нужного соотношения всех голосов в их одновременном звучании.</w:t>
      </w:r>
      <w:r>
        <w:rPr>
          <w:rStyle w:val="apple-style-span"/>
          <w:color w:val="000000"/>
          <w:sz w:val="28"/>
          <w:szCs w:val="28"/>
        </w:rPr>
        <w:t xml:space="preserve"> Важно у</w:t>
      </w:r>
      <w:r w:rsidRPr="00A276CD">
        <w:rPr>
          <w:rStyle w:val="apple-style-span"/>
          <w:color w:val="000000"/>
          <w:sz w:val="28"/>
          <w:szCs w:val="28"/>
        </w:rPr>
        <w:t>мение слышать</w:t>
      </w:r>
      <w:r>
        <w:rPr>
          <w:rStyle w:val="apple-style-span"/>
          <w:color w:val="000000"/>
          <w:sz w:val="28"/>
          <w:szCs w:val="28"/>
        </w:rPr>
        <w:t xml:space="preserve"> полифоническую ткань. У</w:t>
      </w:r>
      <w:r w:rsidR="002B7ADF">
        <w:rPr>
          <w:rStyle w:val="apple-style-span"/>
          <w:color w:val="000000"/>
          <w:sz w:val="28"/>
          <w:szCs w:val="28"/>
        </w:rPr>
        <w:t>чащая</w:t>
      </w:r>
      <w:r w:rsidRPr="00A276CD">
        <w:rPr>
          <w:rStyle w:val="apple-style-span"/>
          <w:color w:val="000000"/>
          <w:sz w:val="28"/>
          <w:szCs w:val="28"/>
        </w:rPr>
        <w:t xml:space="preserve">ся развивает и углубляет </w:t>
      </w:r>
      <w:r>
        <w:rPr>
          <w:rStyle w:val="apple-style-span"/>
          <w:color w:val="000000"/>
          <w:sz w:val="28"/>
          <w:szCs w:val="28"/>
        </w:rPr>
        <w:t xml:space="preserve">свои знания о полифонии </w:t>
      </w:r>
      <w:r w:rsidRPr="00A276CD">
        <w:rPr>
          <w:rStyle w:val="apple-style-span"/>
          <w:color w:val="000000"/>
          <w:sz w:val="28"/>
          <w:szCs w:val="28"/>
        </w:rPr>
        <w:t>на всем протяже</w:t>
      </w:r>
      <w:r>
        <w:rPr>
          <w:rStyle w:val="apple-style-span"/>
          <w:color w:val="000000"/>
          <w:sz w:val="28"/>
          <w:szCs w:val="28"/>
        </w:rPr>
        <w:t>нии обучения.</w:t>
      </w:r>
      <w:r w:rsidR="00E8207A" w:rsidRPr="00E8207A">
        <w:rPr>
          <w:rFonts w:eastAsia="Calibri"/>
          <w:sz w:val="28"/>
          <w:szCs w:val="28"/>
          <w:lang w:eastAsia="en-US"/>
        </w:rPr>
        <w:t xml:space="preserve"> </w:t>
      </w:r>
    </w:p>
    <w:p w:rsidR="00C97E51" w:rsidRPr="00B27DAE" w:rsidRDefault="00E8207A" w:rsidP="00B27DAE">
      <w:pPr>
        <w:pStyle w:val="c3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AE2EB0">
        <w:rPr>
          <w:rFonts w:eastAsia="Calibri"/>
          <w:sz w:val="28"/>
          <w:szCs w:val="28"/>
          <w:lang w:eastAsia="en-US"/>
        </w:rPr>
        <w:t>Занятие пр</w:t>
      </w:r>
      <w:r w:rsidR="002B7ADF">
        <w:rPr>
          <w:rFonts w:eastAsia="Calibri"/>
          <w:sz w:val="28"/>
          <w:szCs w:val="28"/>
          <w:lang w:eastAsia="en-US"/>
        </w:rPr>
        <w:t xml:space="preserve">ошло в режиме диалога </w:t>
      </w:r>
      <w:proofErr w:type="gramStart"/>
      <w:r w:rsidR="002B7ADF">
        <w:rPr>
          <w:rFonts w:eastAsia="Calibri"/>
          <w:sz w:val="28"/>
          <w:szCs w:val="28"/>
          <w:lang w:eastAsia="en-US"/>
        </w:rPr>
        <w:t>обучающей</w:t>
      </w:r>
      <w:r w:rsidRPr="00AE2EB0">
        <w:rPr>
          <w:rFonts w:eastAsia="Calibri"/>
          <w:sz w:val="28"/>
          <w:szCs w:val="28"/>
          <w:lang w:eastAsia="en-US"/>
        </w:rPr>
        <w:t>ся</w:t>
      </w:r>
      <w:proofErr w:type="gramEnd"/>
      <w:r w:rsidRPr="00AE2EB0">
        <w:rPr>
          <w:rFonts w:eastAsia="Calibri"/>
          <w:sz w:val="28"/>
          <w:szCs w:val="28"/>
          <w:lang w:eastAsia="en-US"/>
        </w:rPr>
        <w:t xml:space="preserve"> с педагогом. Атмосфера – творческая, доброжелательная. Тема занятия в целом раскрыта, поставленные задачи решены: выучены темы по голосам, отработаны и проучены </w:t>
      </w:r>
      <w:proofErr w:type="spellStart"/>
      <w:r w:rsidRPr="00AE2EB0">
        <w:rPr>
          <w:rFonts w:eastAsia="Calibri"/>
          <w:sz w:val="28"/>
          <w:szCs w:val="28"/>
          <w:lang w:eastAsia="en-US"/>
        </w:rPr>
        <w:t>противосложения</w:t>
      </w:r>
      <w:proofErr w:type="spellEnd"/>
      <w:r w:rsidRPr="00AE2EB0">
        <w:rPr>
          <w:rFonts w:eastAsia="Calibri"/>
          <w:sz w:val="28"/>
          <w:szCs w:val="28"/>
          <w:lang w:eastAsia="en-US"/>
        </w:rPr>
        <w:t>.</w:t>
      </w:r>
    </w:p>
    <w:p w:rsidR="002B7ADF" w:rsidRPr="00BF6117" w:rsidRDefault="002B7ADF" w:rsidP="002B7AD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7E51" w:rsidRPr="00C97E51" w:rsidRDefault="00C97E51" w:rsidP="00B27DAE">
      <w:pPr>
        <w:pStyle w:val="c3"/>
        <w:spacing w:before="0" w:beforeAutospacing="0" w:after="0" w:afterAutospacing="0"/>
        <w:jc w:val="both"/>
        <w:rPr>
          <w:rStyle w:val="c8"/>
          <w:b/>
          <w:i/>
          <w:color w:val="000000"/>
          <w:sz w:val="28"/>
          <w:szCs w:val="28"/>
        </w:rPr>
      </w:pPr>
      <w:r w:rsidRPr="00C97E51">
        <w:rPr>
          <w:rStyle w:val="c8"/>
          <w:b/>
          <w:i/>
          <w:color w:val="000000"/>
          <w:sz w:val="28"/>
          <w:szCs w:val="28"/>
        </w:rPr>
        <w:t>Список использованной литературы:</w:t>
      </w:r>
    </w:p>
    <w:p w:rsidR="00C97E51" w:rsidRPr="0076245E" w:rsidRDefault="00C97E51" w:rsidP="00C97E51">
      <w:pPr>
        <w:tabs>
          <w:tab w:val="left" w:pos="4995"/>
        </w:tabs>
        <w:ind w:left="-284"/>
        <w:jc w:val="both"/>
        <w:rPr>
          <w:rFonts w:ascii="Times New Roman" w:hAnsi="Times New Roman"/>
          <w:sz w:val="16"/>
          <w:szCs w:val="16"/>
        </w:rPr>
      </w:pPr>
    </w:p>
    <w:p w:rsidR="00E8207A" w:rsidRDefault="00E8207A" w:rsidP="00E8207A">
      <w:pPr>
        <w:pStyle w:val="a3"/>
        <w:numPr>
          <w:ilvl w:val="0"/>
          <w:numId w:val="30"/>
        </w:numPr>
        <w:spacing w:line="360" w:lineRule="auto"/>
        <w:ind w:left="-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Алексеев А.Д. Методика обучения игры на фортепиано / Изд. 3-е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дополнительное – М. : «Музыка», 1978</w:t>
      </w:r>
    </w:p>
    <w:p w:rsidR="00D83F1E" w:rsidRDefault="00C97E51" w:rsidP="00D83F1E">
      <w:pPr>
        <w:pStyle w:val="a3"/>
        <w:numPr>
          <w:ilvl w:val="0"/>
          <w:numId w:val="30"/>
        </w:numPr>
        <w:spacing w:line="360" w:lineRule="auto"/>
        <w:ind w:left="-284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83A23">
        <w:rPr>
          <w:rFonts w:ascii="Times New Roman" w:hAnsi="Times New Roman"/>
          <w:sz w:val="28"/>
          <w:szCs w:val="28"/>
        </w:rPr>
        <w:t>Зильберквит</w:t>
      </w:r>
      <w:proofErr w:type="spellEnd"/>
      <w:r w:rsidRPr="00283A23">
        <w:rPr>
          <w:rFonts w:ascii="Times New Roman" w:hAnsi="Times New Roman"/>
          <w:sz w:val="28"/>
          <w:szCs w:val="28"/>
        </w:rPr>
        <w:t xml:space="preserve"> </w:t>
      </w:r>
      <w:r w:rsidR="002E25FA">
        <w:rPr>
          <w:rFonts w:ascii="Times New Roman" w:hAnsi="Times New Roman"/>
          <w:sz w:val="28"/>
          <w:szCs w:val="28"/>
        </w:rPr>
        <w:t xml:space="preserve"> М. </w:t>
      </w:r>
      <w:r w:rsidR="00E8207A">
        <w:rPr>
          <w:rFonts w:ascii="Times New Roman" w:hAnsi="Times New Roman"/>
          <w:sz w:val="28"/>
          <w:szCs w:val="28"/>
        </w:rPr>
        <w:t>Рождение фортепиано – М.</w:t>
      </w:r>
      <w:hyperlink r:id="rId14" w:tooltip="Музыкальное издательство &quot;П. Юргенсон&quot;" w:history="1">
        <w:proofErr w:type="gramStart"/>
        <w:r w:rsidR="002E25FA">
          <w:rPr>
            <w:rStyle w:val="ac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 xml:space="preserve"> :</w:t>
        </w:r>
        <w:proofErr w:type="gramEnd"/>
        <w:r w:rsidRPr="002E25FA">
          <w:rPr>
            <w:rStyle w:val="ac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 xml:space="preserve"> "П. </w:t>
        </w:r>
        <w:proofErr w:type="spellStart"/>
        <w:r w:rsidRPr="002E25FA">
          <w:rPr>
            <w:rStyle w:val="ac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Юргенсон</w:t>
        </w:r>
        <w:proofErr w:type="spellEnd"/>
        <w:r w:rsidRPr="002E25FA">
          <w:rPr>
            <w:rStyle w:val="ac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"</w:t>
        </w:r>
      </w:hyperlink>
      <w:r w:rsidR="00D83F1E">
        <w:rPr>
          <w:rFonts w:ascii="Times New Roman" w:hAnsi="Times New Roman"/>
          <w:color w:val="000000"/>
          <w:sz w:val="28"/>
          <w:szCs w:val="28"/>
        </w:rPr>
        <w:t>, 2010.</w:t>
      </w:r>
    </w:p>
    <w:p w:rsidR="00D83F1E" w:rsidRDefault="000A6AAD" w:rsidP="00D83F1E">
      <w:pPr>
        <w:pStyle w:val="a3"/>
        <w:numPr>
          <w:ilvl w:val="0"/>
          <w:numId w:val="30"/>
        </w:numPr>
        <w:spacing w:line="360" w:lineRule="auto"/>
        <w:ind w:left="-284"/>
        <w:rPr>
          <w:rFonts w:ascii="Times New Roman" w:hAnsi="Times New Roman"/>
          <w:color w:val="000000"/>
          <w:sz w:val="28"/>
          <w:szCs w:val="28"/>
        </w:rPr>
      </w:pPr>
      <w:hyperlink r:id="rId15" w:history="1">
        <w:r w:rsidR="00D83F1E" w:rsidRPr="00D83F1E">
          <w:rPr>
            <w:rStyle w:val="ac"/>
            <w:rFonts w:ascii="Times New Roman" w:hAnsi="Times New Roman"/>
            <w:sz w:val="28"/>
            <w:szCs w:val="28"/>
          </w:rPr>
          <w:t>https://rutube.ru/video/1340fc31d734df178085c75ec6e4a394/?r=plemwd</w:t>
        </w:r>
      </w:hyperlink>
    </w:p>
    <w:p w:rsidR="00D83F1E" w:rsidRDefault="00D83F1E" w:rsidP="00D83F1E">
      <w:pPr>
        <w:pStyle w:val="a3"/>
        <w:numPr>
          <w:ilvl w:val="0"/>
          <w:numId w:val="30"/>
        </w:numPr>
        <w:spacing w:line="360" w:lineRule="auto"/>
        <w:ind w:left="-284"/>
        <w:rPr>
          <w:rFonts w:ascii="Times New Roman" w:hAnsi="Times New Roman"/>
          <w:color w:val="000000"/>
          <w:sz w:val="28"/>
          <w:szCs w:val="28"/>
        </w:rPr>
      </w:pPr>
      <w:hyperlink r:id="rId16" w:history="1">
        <w:r w:rsidRPr="00D83F1E">
          <w:rPr>
            <w:rStyle w:val="ac"/>
            <w:rFonts w:ascii="Times New Roman" w:hAnsi="Times New Roman"/>
            <w:sz w:val="28"/>
            <w:szCs w:val="28"/>
          </w:rPr>
          <w:t>https://rutube.ru/video/b60f6e99640ea91e3fa5abb9da7b96f1/?r=plemwd</w:t>
        </w:r>
      </w:hyperlink>
    </w:p>
    <w:p w:rsidR="00E25BE8" w:rsidRDefault="00E25BE8" w:rsidP="00D83F1E">
      <w:pPr>
        <w:pStyle w:val="a3"/>
        <w:numPr>
          <w:ilvl w:val="0"/>
          <w:numId w:val="30"/>
        </w:numPr>
        <w:spacing w:line="360" w:lineRule="auto"/>
        <w:ind w:left="-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Музыкальная мозаика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избранные произведения для фортепиано : 4-5 классы ДШИ : учебно-методическое пособие / сост. </w:t>
      </w:r>
      <w:r w:rsidR="002E25FA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общ. Ред.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С.А.Барсуковой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– Ростов н/Д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Феникс. 2017</w:t>
      </w:r>
    </w:p>
    <w:p w:rsidR="00E8207A" w:rsidRDefault="00E8207A" w:rsidP="00D83F1E">
      <w:pPr>
        <w:pStyle w:val="a3"/>
        <w:numPr>
          <w:ilvl w:val="0"/>
          <w:numId w:val="30"/>
        </w:numPr>
        <w:spacing w:line="360" w:lineRule="auto"/>
        <w:ind w:left="-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Нейгауз Г. Об искусстве фортепианной игры – М.: «Музыка», 1975</w:t>
      </w:r>
    </w:p>
    <w:p w:rsidR="00E8207A" w:rsidRPr="00D83F1E" w:rsidRDefault="00E8207A" w:rsidP="00D83F1E">
      <w:pPr>
        <w:pStyle w:val="a3"/>
        <w:numPr>
          <w:ilvl w:val="0"/>
          <w:numId w:val="30"/>
        </w:numPr>
        <w:spacing w:line="360" w:lineRule="auto"/>
        <w:ind w:left="-284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Фейгин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М.Э. Мелодия и полифония в первые года обучения фортепианной игре – М.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«Музыка», 1960</w:t>
      </w:r>
      <w:bookmarkStart w:id="0" w:name="_GoBack"/>
      <w:bookmarkEnd w:id="0"/>
    </w:p>
    <w:sectPr w:rsidR="00E8207A" w:rsidRPr="00D83F1E" w:rsidSect="00435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AAD" w:rsidRDefault="000A6AAD" w:rsidP="0030372F">
      <w:pPr>
        <w:spacing w:after="0" w:line="240" w:lineRule="auto"/>
      </w:pPr>
      <w:r>
        <w:separator/>
      </w:r>
    </w:p>
  </w:endnote>
  <w:endnote w:type="continuationSeparator" w:id="0">
    <w:p w:rsidR="000A6AAD" w:rsidRDefault="000A6AAD" w:rsidP="0030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AAD" w:rsidRDefault="000A6AAD" w:rsidP="0030372F">
      <w:pPr>
        <w:spacing w:after="0" w:line="240" w:lineRule="auto"/>
      </w:pPr>
      <w:r>
        <w:separator/>
      </w:r>
    </w:p>
  </w:footnote>
  <w:footnote w:type="continuationSeparator" w:id="0">
    <w:p w:rsidR="000A6AAD" w:rsidRDefault="000A6AAD" w:rsidP="00303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C23"/>
    <w:multiLevelType w:val="hybridMultilevel"/>
    <w:tmpl w:val="587ACB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6848E0"/>
    <w:multiLevelType w:val="hybridMultilevel"/>
    <w:tmpl w:val="B136E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E4002"/>
    <w:multiLevelType w:val="hybridMultilevel"/>
    <w:tmpl w:val="3F0E5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6749A"/>
    <w:multiLevelType w:val="hybridMultilevel"/>
    <w:tmpl w:val="F0F6BAB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31609DD"/>
    <w:multiLevelType w:val="hybridMultilevel"/>
    <w:tmpl w:val="08AE6EF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712051"/>
    <w:multiLevelType w:val="hybridMultilevel"/>
    <w:tmpl w:val="0D2EE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D22F9"/>
    <w:multiLevelType w:val="hybridMultilevel"/>
    <w:tmpl w:val="E8EAE8B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C857700"/>
    <w:multiLevelType w:val="hybridMultilevel"/>
    <w:tmpl w:val="33DE13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EDA773F"/>
    <w:multiLevelType w:val="hybridMultilevel"/>
    <w:tmpl w:val="58C87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F5A73"/>
    <w:multiLevelType w:val="hybridMultilevel"/>
    <w:tmpl w:val="071E694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A60DCD"/>
    <w:multiLevelType w:val="hybridMultilevel"/>
    <w:tmpl w:val="9C90DE0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37D49DE"/>
    <w:multiLevelType w:val="hybridMultilevel"/>
    <w:tmpl w:val="D9E6FF42"/>
    <w:lvl w:ilvl="0" w:tplc="9E7C6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ADA5CB7"/>
    <w:multiLevelType w:val="hybridMultilevel"/>
    <w:tmpl w:val="3D6851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C134389"/>
    <w:multiLevelType w:val="hybridMultilevel"/>
    <w:tmpl w:val="49DE33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2420D0"/>
    <w:multiLevelType w:val="hybridMultilevel"/>
    <w:tmpl w:val="F2261FA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51E86A2E"/>
    <w:multiLevelType w:val="hybridMultilevel"/>
    <w:tmpl w:val="8D520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D4303A"/>
    <w:multiLevelType w:val="hybridMultilevel"/>
    <w:tmpl w:val="BEDA6A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B884169"/>
    <w:multiLevelType w:val="hybridMultilevel"/>
    <w:tmpl w:val="51C08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EE028D"/>
    <w:multiLevelType w:val="hybridMultilevel"/>
    <w:tmpl w:val="32A2B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6C18B3"/>
    <w:multiLevelType w:val="hybridMultilevel"/>
    <w:tmpl w:val="78889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1E28A1"/>
    <w:multiLevelType w:val="hybridMultilevel"/>
    <w:tmpl w:val="3E7A5F12"/>
    <w:lvl w:ilvl="0" w:tplc="9E7C6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5FF3A6D"/>
    <w:multiLevelType w:val="hybridMultilevel"/>
    <w:tmpl w:val="7938D6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9175E8B"/>
    <w:multiLevelType w:val="hybridMultilevel"/>
    <w:tmpl w:val="7428AF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BBD774E"/>
    <w:multiLevelType w:val="hybridMultilevel"/>
    <w:tmpl w:val="BF92D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D9236E4"/>
    <w:multiLevelType w:val="hybridMultilevel"/>
    <w:tmpl w:val="F156FDD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6E226B5A"/>
    <w:multiLevelType w:val="hybridMultilevel"/>
    <w:tmpl w:val="7560464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731A0729"/>
    <w:multiLevelType w:val="multilevel"/>
    <w:tmpl w:val="51C089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4F1B59"/>
    <w:multiLevelType w:val="hybridMultilevel"/>
    <w:tmpl w:val="9544DE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785BB6"/>
    <w:multiLevelType w:val="hybridMultilevel"/>
    <w:tmpl w:val="2C10B2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F0F46DC"/>
    <w:multiLevelType w:val="hybridMultilevel"/>
    <w:tmpl w:val="B4D248F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"/>
  </w:num>
  <w:num w:numId="4">
    <w:abstractNumId w:val="18"/>
  </w:num>
  <w:num w:numId="5">
    <w:abstractNumId w:val="0"/>
  </w:num>
  <w:num w:numId="6">
    <w:abstractNumId w:val="12"/>
  </w:num>
  <w:num w:numId="7">
    <w:abstractNumId w:val="10"/>
  </w:num>
  <w:num w:numId="8">
    <w:abstractNumId w:val="9"/>
  </w:num>
  <w:num w:numId="9">
    <w:abstractNumId w:val="4"/>
  </w:num>
  <w:num w:numId="10">
    <w:abstractNumId w:val="27"/>
  </w:num>
  <w:num w:numId="11">
    <w:abstractNumId w:val="20"/>
  </w:num>
  <w:num w:numId="12">
    <w:abstractNumId w:val="23"/>
  </w:num>
  <w:num w:numId="13">
    <w:abstractNumId w:val="16"/>
  </w:num>
  <w:num w:numId="14">
    <w:abstractNumId w:val="6"/>
  </w:num>
  <w:num w:numId="15">
    <w:abstractNumId w:val="28"/>
  </w:num>
  <w:num w:numId="16">
    <w:abstractNumId w:val="22"/>
  </w:num>
  <w:num w:numId="17">
    <w:abstractNumId w:val="7"/>
  </w:num>
  <w:num w:numId="18">
    <w:abstractNumId w:val="14"/>
  </w:num>
  <w:num w:numId="19">
    <w:abstractNumId w:val="29"/>
  </w:num>
  <w:num w:numId="20">
    <w:abstractNumId w:val="26"/>
  </w:num>
  <w:num w:numId="21">
    <w:abstractNumId w:val="15"/>
  </w:num>
  <w:num w:numId="22">
    <w:abstractNumId w:val="21"/>
  </w:num>
  <w:num w:numId="23">
    <w:abstractNumId w:val="24"/>
  </w:num>
  <w:num w:numId="24">
    <w:abstractNumId w:val="25"/>
  </w:num>
  <w:num w:numId="25">
    <w:abstractNumId w:val="3"/>
  </w:num>
  <w:num w:numId="26">
    <w:abstractNumId w:val="19"/>
  </w:num>
  <w:num w:numId="27">
    <w:abstractNumId w:val="2"/>
  </w:num>
  <w:num w:numId="28">
    <w:abstractNumId w:val="11"/>
  </w:num>
  <w:num w:numId="29">
    <w:abstractNumId w:val="13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12F0"/>
    <w:rsid w:val="00005AE7"/>
    <w:rsid w:val="00010387"/>
    <w:rsid w:val="0001349D"/>
    <w:rsid w:val="00026BAA"/>
    <w:rsid w:val="0007141D"/>
    <w:rsid w:val="00097FD4"/>
    <w:rsid w:val="000A1D0D"/>
    <w:rsid w:val="000A412B"/>
    <w:rsid w:val="000A6AAD"/>
    <w:rsid w:val="000A6B0C"/>
    <w:rsid w:val="000B14A3"/>
    <w:rsid w:val="000B1D03"/>
    <w:rsid w:val="000B311F"/>
    <w:rsid w:val="000B6442"/>
    <w:rsid w:val="000B7571"/>
    <w:rsid w:val="000C0783"/>
    <w:rsid w:val="000D2C08"/>
    <w:rsid w:val="00107DF8"/>
    <w:rsid w:val="00120AE0"/>
    <w:rsid w:val="00130E69"/>
    <w:rsid w:val="00135B3B"/>
    <w:rsid w:val="00137A6F"/>
    <w:rsid w:val="00137AA6"/>
    <w:rsid w:val="0014450A"/>
    <w:rsid w:val="00171890"/>
    <w:rsid w:val="00177FC1"/>
    <w:rsid w:val="001B5658"/>
    <w:rsid w:val="001C51B2"/>
    <w:rsid w:val="001D24BE"/>
    <w:rsid w:val="001F1C38"/>
    <w:rsid w:val="001F60EF"/>
    <w:rsid w:val="0020397A"/>
    <w:rsid w:val="00203F12"/>
    <w:rsid w:val="00206616"/>
    <w:rsid w:val="00217538"/>
    <w:rsid w:val="00220D47"/>
    <w:rsid w:val="00230984"/>
    <w:rsid w:val="00231240"/>
    <w:rsid w:val="0023403A"/>
    <w:rsid w:val="002509C6"/>
    <w:rsid w:val="00255F7F"/>
    <w:rsid w:val="00261EA4"/>
    <w:rsid w:val="00271ADF"/>
    <w:rsid w:val="002971F0"/>
    <w:rsid w:val="002B65BB"/>
    <w:rsid w:val="002B7ADF"/>
    <w:rsid w:val="002C295A"/>
    <w:rsid w:val="002D1414"/>
    <w:rsid w:val="002E25FA"/>
    <w:rsid w:val="002F41B9"/>
    <w:rsid w:val="002F67A3"/>
    <w:rsid w:val="0030372F"/>
    <w:rsid w:val="003107A7"/>
    <w:rsid w:val="003150B8"/>
    <w:rsid w:val="00321CF6"/>
    <w:rsid w:val="00333205"/>
    <w:rsid w:val="00335AC9"/>
    <w:rsid w:val="0036215C"/>
    <w:rsid w:val="00375F8D"/>
    <w:rsid w:val="0038029D"/>
    <w:rsid w:val="003A53FE"/>
    <w:rsid w:val="003B1313"/>
    <w:rsid w:val="003C4097"/>
    <w:rsid w:val="003C4AC6"/>
    <w:rsid w:val="003D544B"/>
    <w:rsid w:val="003D72BD"/>
    <w:rsid w:val="003E2742"/>
    <w:rsid w:val="003E5D0C"/>
    <w:rsid w:val="004124B0"/>
    <w:rsid w:val="0043187F"/>
    <w:rsid w:val="004323AF"/>
    <w:rsid w:val="004352D9"/>
    <w:rsid w:val="00452FB9"/>
    <w:rsid w:val="004A7160"/>
    <w:rsid w:val="004B0192"/>
    <w:rsid w:val="004B77EF"/>
    <w:rsid w:val="004C10FD"/>
    <w:rsid w:val="004C65FB"/>
    <w:rsid w:val="004E2D7B"/>
    <w:rsid w:val="004E3503"/>
    <w:rsid w:val="004E466E"/>
    <w:rsid w:val="004E66B9"/>
    <w:rsid w:val="005324CF"/>
    <w:rsid w:val="00563182"/>
    <w:rsid w:val="00563791"/>
    <w:rsid w:val="00586569"/>
    <w:rsid w:val="0058772E"/>
    <w:rsid w:val="0059002B"/>
    <w:rsid w:val="00596451"/>
    <w:rsid w:val="005D08D2"/>
    <w:rsid w:val="005E213F"/>
    <w:rsid w:val="005E3ADC"/>
    <w:rsid w:val="00606499"/>
    <w:rsid w:val="006070D9"/>
    <w:rsid w:val="00607982"/>
    <w:rsid w:val="00612CFC"/>
    <w:rsid w:val="0062148D"/>
    <w:rsid w:val="006446B8"/>
    <w:rsid w:val="00645DB8"/>
    <w:rsid w:val="006808A5"/>
    <w:rsid w:val="0068730A"/>
    <w:rsid w:val="00690143"/>
    <w:rsid w:val="00691D08"/>
    <w:rsid w:val="006A1FB9"/>
    <w:rsid w:val="006B2261"/>
    <w:rsid w:val="006B4298"/>
    <w:rsid w:val="006D42AC"/>
    <w:rsid w:val="006F2AAD"/>
    <w:rsid w:val="006F2D82"/>
    <w:rsid w:val="0072097E"/>
    <w:rsid w:val="00721E3C"/>
    <w:rsid w:val="0072625D"/>
    <w:rsid w:val="0073572E"/>
    <w:rsid w:val="007654F2"/>
    <w:rsid w:val="00777D02"/>
    <w:rsid w:val="007834EA"/>
    <w:rsid w:val="007864E8"/>
    <w:rsid w:val="00790153"/>
    <w:rsid w:val="007A2183"/>
    <w:rsid w:val="007A4C62"/>
    <w:rsid w:val="007A65BE"/>
    <w:rsid w:val="007C64C1"/>
    <w:rsid w:val="007D01D0"/>
    <w:rsid w:val="007D1FCC"/>
    <w:rsid w:val="007D57D9"/>
    <w:rsid w:val="007E221D"/>
    <w:rsid w:val="007E2A7F"/>
    <w:rsid w:val="00800B07"/>
    <w:rsid w:val="00801E61"/>
    <w:rsid w:val="0081379E"/>
    <w:rsid w:val="008164DE"/>
    <w:rsid w:val="008409ED"/>
    <w:rsid w:val="00857A69"/>
    <w:rsid w:val="008676C1"/>
    <w:rsid w:val="008776B5"/>
    <w:rsid w:val="008B086F"/>
    <w:rsid w:val="008B172D"/>
    <w:rsid w:val="008D1E4C"/>
    <w:rsid w:val="008F65C3"/>
    <w:rsid w:val="008F7483"/>
    <w:rsid w:val="00903088"/>
    <w:rsid w:val="009053C7"/>
    <w:rsid w:val="009359A7"/>
    <w:rsid w:val="009369B6"/>
    <w:rsid w:val="0094095C"/>
    <w:rsid w:val="00950BB3"/>
    <w:rsid w:val="00951EDD"/>
    <w:rsid w:val="00955887"/>
    <w:rsid w:val="00965AF6"/>
    <w:rsid w:val="00970DA3"/>
    <w:rsid w:val="00982F08"/>
    <w:rsid w:val="00985C6F"/>
    <w:rsid w:val="009B6EF0"/>
    <w:rsid w:val="009C78DB"/>
    <w:rsid w:val="009C7CBE"/>
    <w:rsid w:val="009D02FA"/>
    <w:rsid w:val="009F0ED1"/>
    <w:rsid w:val="009F3F02"/>
    <w:rsid w:val="00A314AF"/>
    <w:rsid w:val="00A42FA3"/>
    <w:rsid w:val="00A677F3"/>
    <w:rsid w:val="00A85293"/>
    <w:rsid w:val="00A953AD"/>
    <w:rsid w:val="00A9669D"/>
    <w:rsid w:val="00AB39DB"/>
    <w:rsid w:val="00AB740B"/>
    <w:rsid w:val="00AE2EB0"/>
    <w:rsid w:val="00AE34C7"/>
    <w:rsid w:val="00AE45AC"/>
    <w:rsid w:val="00AE6D2A"/>
    <w:rsid w:val="00AF2C7E"/>
    <w:rsid w:val="00AF4165"/>
    <w:rsid w:val="00AF5A1F"/>
    <w:rsid w:val="00B14335"/>
    <w:rsid w:val="00B20693"/>
    <w:rsid w:val="00B2513F"/>
    <w:rsid w:val="00B27DAE"/>
    <w:rsid w:val="00B5450C"/>
    <w:rsid w:val="00B56C7C"/>
    <w:rsid w:val="00B638A8"/>
    <w:rsid w:val="00B63938"/>
    <w:rsid w:val="00B809FA"/>
    <w:rsid w:val="00B845F8"/>
    <w:rsid w:val="00BB29DD"/>
    <w:rsid w:val="00BB3B0D"/>
    <w:rsid w:val="00BB5241"/>
    <w:rsid w:val="00BF4206"/>
    <w:rsid w:val="00BF7C15"/>
    <w:rsid w:val="00C00778"/>
    <w:rsid w:val="00C012F0"/>
    <w:rsid w:val="00C5080D"/>
    <w:rsid w:val="00C562CA"/>
    <w:rsid w:val="00C90894"/>
    <w:rsid w:val="00C97E51"/>
    <w:rsid w:val="00CA566C"/>
    <w:rsid w:val="00CD04AB"/>
    <w:rsid w:val="00CD0CAA"/>
    <w:rsid w:val="00CD351E"/>
    <w:rsid w:val="00CF4F2D"/>
    <w:rsid w:val="00D26E2D"/>
    <w:rsid w:val="00D27E2E"/>
    <w:rsid w:val="00D34015"/>
    <w:rsid w:val="00D6072E"/>
    <w:rsid w:val="00D70D97"/>
    <w:rsid w:val="00D829B0"/>
    <w:rsid w:val="00D82CE9"/>
    <w:rsid w:val="00D83F1E"/>
    <w:rsid w:val="00D902C0"/>
    <w:rsid w:val="00DA0CE0"/>
    <w:rsid w:val="00DA4FF1"/>
    <w:rsid w:val="00DA642A"/>
    <w:rsid w:val="00DB784A"/>
    <w:rsid w:val="00DE0756"/>
    <w:rsid w:val="00E129EA"/>
    <w:rsid w:val="00E25BE8"/>
    <w:rsid w:val="00E27D7A"/>
    <w:rsid w:val="00E30E6E"/>
    <w:rsid w:val="00E33D5E"/>
    <w:rsid w:val="00E37494"/>
    <w:rsid w:val="00E61537"/>
    <w:rsid w:val="00E64E16"/>
    <w:rsid w:val="00E73000"/>
    <w:rsid w:val="00E80F09"/>
    <w:rsid w:val="00E8207A"/>
    <w:rsid w:val="00E83D8E"/>
    <w:rsid w:val="00E97C91"/>
    <w:rsid w:val="00EA313D"/>
    <w:rsid w:val="00EA3353"/>
    <w:rsid w:val="00EA6856"/>
    <w:rsid w:val="00EB4E54"/>
    <w:rsid w:val="00ED31ED"/>
    <w:rsid w:val="00EE3A4D"/>
    <w:rsid w:val="00EF1399"/>
    <w:rsid w:val="00F3116A"/>
    <w:rsid w:val="00F40CC1"/>
    <w:rsid w:val="00F411A9"/>
    <w:rsid w:val="00F46A86"/>
    <w:rsid w:val="00F742A6"/>
    <w:rsid w:val="00F74510"/>
    <w:rsid w:val="00F77888"/>
    <w:rsid w:val="00F964BB"/>
    <w:rsid w:val="00FB389D"/>
    <w:rsid w:val="00FB6E42"/>
    <w:rsid w:val="00FD387D"/>
    <w:rsid w:val="00FE1238"/>
    <w:rsid w:val="00FE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09"/>
    <w:pPr>
      <w:spacing w:after="200" w:line="276" w:lineRule="auto"/>
    </w:pPr>
    <w:rPr>
      <w:rFonts w:eastAsia="Times New Roman"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F09"/>
    <w:pPr>
      <w:ind w:left="720"/>
      <w:contextualSpacing/>
    </w:pPr>
    <w:rPr>
      <w:lang w:eastAsia="ru-RU"/>
    </w:rPr>
  </w:style>
  <w:style w:type="paragraph" w:customStyle="1" w:styleId="Standard">
    <w:name w:val="Standard"/>
    <w:uiPriority w:val="99"/>
    <w:rsid w:val="0030372F"/>
    <w:pPr>
      <w:suppressAutoHyphens/>
      <w:autoSpaceDN w:val="0"/>
      <w:spacing w:after="200" w:line="276" w:lineRule="auto"/>
      <w:textAlignment w:val="baseline"/>
    </w:pPr>
    <w:rPr>
      <w:rFonts w:eastAsia="Times New Roman"/>
      <w:kern w:val="3"/>
      <w:sz w:val="22"/>
      <w:szCs w:val="22"/>
      <w:lang w:eastAsia="en-US"/>
    </w:rPr>
  </w:style>
  <w:style w:type="paragraph" w:styleId="a4">
    <w:name w:val="No Spacing"/>
    <w:uiPriority w:val="99"/>
    <w:qFormat/>
    <w:rsid w:val="0030372F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303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30372F"/>
    <w:rPr>
      <w:rFonts w:eastAsia="Times New Roman" w:cs="Times New Roman"/>
      <w:lang w:eastAsia="ja-JP"/>
    </w:rPr>
  </w:style>
  <w:style w:type="paragraph" w:styleId="a7">
    <w:name w:val="footer"/>
    <w:basedOn w:val="a"/>
    <w:link w:val="a8"/>
    <w:uiPriority w:val="99"/>
    <w:rsid w:val="00303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30372F"/>
    <w:rPr>
      <w:rFonts w:eastAsia="Times New Roman" w:cs="Times New Roman"/>
      <w:lang w:eastAsia="ja-JP"/>
    </w:rPr>
  </w:style>
  <w:style w:type="character" w:styleId="a9">
    <w:name w:val="Emphasis"/>
    <w:uiPriority w:val="99"/>
    <w:qFormat/>
    <w:rsid w:val="0023403A"/>
    <w:rPr>
      <w:rFonts w:cs="Times New Roman"/>
      <w:i/>
    </w:rPr>
  </w:style>
  <w:style w:type="paragraph" w:styleId="aa">
    <w:name w:val="Normal (Web)"/>
    <w:basedOn w:val="Standard"/>
    <w:uiPriority w:val="99"/>
    <w:rsid w:val="007D01D0"/>
    <w:pPr>
      <w:spacing w:before="28" w:after="28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99"/>
    <w:locked/>
    <w:rsid w:val="00F40CC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7C64C1"/>
    <w:pPr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character" w:customStyle="1" w:styleId="apple-style-span">
    <w:name w:val="apple-style-span"/>
    <w:rsid w:val="008F7483"/>
  </w:style>
  <w:style w:type="character" w:styleId="ac">
    <w:name w:val="Hyperlink"/>
    <w:uiPriority w:val="99"/>
    <w:unhideWhenUsed/>
    <w:rsid w:val="00CD04AB"/>
    <w:rPr>
      <w:color w:val="0000FF"/>
      <w:u w:val="single"/>
    </w:rPr>
  </w:style>
  <w:style w:type="paragraph" w:customStyle="1" w:styleId="c3">
    <w:name w:val="c3"/>
    <w:basedOn w:val="a"/>
    <w:rsid w:val="00C97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8">
    <w:name w:val="c8"/>
    <w:rsid w:val="00C97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yandex.ru/video/preview/2891290628476143943?from=tabbar&amp;parent-reqid=1745372874940492-15315370829011170755-balancer-l7leveler-kubr-yp-sas-237-BAL&amp;text=&#1055;&#1072;&#1093;&#1077;&#1083;&#1100;&#1073;&#1077;&#1083;&#1100;+&#1086;&#1088;&#1075;&#1072;&#1085;&#1085;&#1072;&#1103;+&#1084;&#1091;&#1079;&#1099;&#1082;&#1072;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andex.ru/video/preview/738796665050366696?from=tabbar&amp;parent-reqid=1745372874940492-15315370829011170755-balancer-l7leveler-kubr-yp-sas-237-BAL&amp;text=&#1055;&#1072;&#1093;&#1077;&#1083;&#1100;&#1073;&#1077;&#1083;&#1100;+&#1086;&#1088;&#1075;&#1072;&#1085;&#1085;&#1072;&#1103;+&#1084;&#1091;&#1079;&#1099;&#1082;&#1072;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tube.ru/video/b60f6e99640ea91e3fa5abb9da7b96f1/?r=plemw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rutube.ru/video/1340fc31d734df178085c75ec6e4a394/?r=plemwd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ozon.ru/brand/150775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10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Пользователь Windows</cp:lastModifiedBy>
  <cp:revision>21</cp:revision>
  <cp:lastPrinted>2016-05-18T10:22:00Z</cp:lastPrinted>
  <dcterms:created xsi:type="dcterms:W3CDTF">2016-05-17T12:58:00Z</dcterms:created>
  <dcterms:modified xsi:type="dcterms:W3CDTF">2025-04-24T01:51:00Z</dcterms:modified>
</cp:coreProperties>
</file>