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3B" w:rsidRPr="00545E3B" w:rsidRDefault="00545E3B" w:rsidP="00545E3B">
      <w:pPr>
        <w:pStyle w:val="a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45E3B">
        <w:rPr>
          <w:rFonts w:ascii="Times New Roman" w:hAnsi="Times New Roman" w:cs="Times New Roman"/>
          <w:b/>
          <w:i/>
          <w:sz w:val="28"/>
          <w:szCs w:val="28"/>
        </w:rPr>
        <w:t>Н.Л. Савинская,</w:t>
      </w:r>
    </w:p>
    <w:p w:rsidR="00677A90" w:rsidRPr="00545E3B" w:rsidRDefault="00677A90" w:rsidP="00677A90">
      <w:pPr>
        <w:pStyle w:val="a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Учитель-логопед </w:t>
      </w:r>
      <w:r w:rsidR="00545E3B" w:rsidRPr="00545E3B">
        <w:rPr>
          <w:rFonts w:ascii="Times New Roman" w:hAnsi="Times New Roman" w:cs="Times New Roman"/>
          <w:b/>
          <w:i/>
          <w:sz w:val="28"/>
          <w:szCs w:val="28"/>
        </w:rPr>
        <w:t>МБ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ДОУ </w:t>
      </w:r>
    </w:p>
    <w:p w:rsidR="00545E3B" w:rsidRPr="00545E3B" w:rsidRDefault="00677A90" w:rsidP="00545E3B">
      <w:pPr>
        <w:pStyle w:val="a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545E3B" w:rsidRPr="00545E3B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Умка</w:t>
      </w:r>
      <w:r w:rsidR="00545E3B" w:rsidRPr="00545E3B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45E3B" w:rsidRPr="00545E3B" w:rsidRDefault="00545E3B" w:rsidP="00F27148">
      <w:pPr>
        <w:pStyle w:val="a6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6E" w:rsidRDefault="00545E3B" w:rsidP="00545E3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D1F6E">
        <w:rPr>
          <w:rFonts w:ascii="Times New Roman" w:hAnsi="Times New Roman" w:cs="Times New Roman"/>
          <w:b/>
          <w:sz w:val="28"/>
          <w:szCs w:val="28"/>
        </w:rPr>
        <w:t>Обобщение опыта работы по теме</w:t>
      </w:r>
      <w:r w:rsidR="00F27148">
        <w:rPr>
          <w:rFonts w:ascii="Times New Roman" w:hAnsi="Times New Roman" w:cs="Times New Roman"/>
          <w:b/>
          <w:sz w:val="28"/>
          <w:szCs w:val="28"/>
        </w:rPr>
        <w:t>:</w:t>
      </w:r>
    </w:p>
    <w:p w:rsidR="00F27148" w:rsidRPr="00F27148" w:rsidRDefault="00F27148" w:rsidP="00F27148">
      <w:pPr>
        <w:pStyle w:val="a6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48">
        <w:rPr>
          <w:rFonts w:ascii="Times New Roman" w:hAnsi="Times New Roman" w:cs="Times New Roman"/>
          <w:b/>
          <w:bCs/>
          <w:sz w:val="28"/>
          <w:szCs w:val="28"/>
        </w:rPr>
        <w:t>«Использование игровой технологии «Синквейн» в работе по развитию речи с детьми</w:t>
      </w:r>
    </w:p>
    <w:p w:rsidR="00F27148" w:rsidRPr="00F27148" w:rsidRDefault="00123E3E" w:rsidP="00F27148">
      <w:pPr>
        <w:pStyle w:val="a6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группы компенсирующей направленности</w:t>
      </w:r>
      <w:r w:rsidR="00F27148" w:rsidRPr="00F2714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D1F6E" w:rsidRDefault="000D1F6E" w:rsidP="0000087F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0067A" w:rsidRPr="0000087F" w:rsidRDefault="00AE4805" w:rsidP="0000087F">
      <w:pPr>
        <w:pStyle w:val="a6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0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FA" w:rsidRPr="0000087F">
        <w:rPr>
          <w:rFonts w:ascii="Times New Roman" w:hAnsi="Times New Roman" w:cs="Times New Roman"/>
          <w:b/>
          <w:sz w:val="28"/>
          <w:szCs w:val="28"/>
        </w:rPr>
        <w:t>СЛАЙД 1</w:t>
      </w:r>
      <w:r w:rsidR="0000087F">
        <w:rPr>
          <w:rFonts w:ascii="Times New Roman" w:hAnsi="Times New Roman" w:cs="Times New Roman"/>
          <w:b/>
          <w:sz w:val="28"/>
          <w:szCs w:val="28"/>
        </w:rPr>
        <w:t>.</w:t>
      </w:r>
      <w:r w:rsidR="0060067A" w:rsidRPr="000008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3EF6" w:rsidRPr="000008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0067A" w:rsidRPr="0000087F">
        <w:rPr>
          <w:rFonts w:ascii="Times New Roman" w:hAnsi="Times New Roman" w:cs="Times New Roman"/>
          <w:sz w:val="28"/>
          <w:szCs w:val="28"/>
        </w:rPr>
        <w:t>В условиях введения ФГОС перед педагогами дошкольного образования встаёт много вопросов:</w:t>
      </w:r>
    </w:p>
    <w:p w:rsidR="0060067A" w:rsidRPr="0000087F" w:rsidRDefault="0060067A" w:rsidP="0000087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сделать современного дошкольника социально мобильным выпуская его во взрослую жизнь, в школу?</w:t>
      </w:r>
    </w:p>
    <w:p w:rsidR="0060067A" w:rsidRPr="0000087F" w:rsidRDefault="0060067A" w:rsidP="0000087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научить умению выявлять, наблюдать, различать, классифицировать, оценивать, делать выводы, принимать продуманные решения?</w:t>
      </w:r>
    </w:p>
    <w:p w:rsidR="0060067A" w:rsidRPr="0000087F" w:rsidRDefault="0060067A" w:rsidP="0000087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вовлечь ребенка в интерактивную деятельность на занятиях?</w:t>
      </w:r>
    </w:p>
    <w:p w:rsidR="001B3C5C" w:rsidRDefault="0060067A" w:rsidP="001B3C5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43EF6">
        <w:rPr>
          <w:rFonts w:ascii="Times New Roman" w:hAnsi="Times New Roman" w:cs="Times New Roman"/>
          <w:b/>
          <w:sz w:val="28"/>
          <w:szCs w:val="28"/>
        </w:rPr>
        <w:t>СЛАЙД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EF6" w:rsidRPr="00943EF6">
        <w:rPr>
          <w:rFonts w:ascii="Times New Roman" w:hAnsi="Times New Roman" w:cs="Times New Roman"/>
          <w:b/>
          <w:sz w:val="28"/>
          <w:szCs w:val="28"/>
        </w:rPr>
        <w:t>2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 формирования речи у детей дошкольного возраста актуальна на сегодняшний день и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 развитие речи у детей в настоящем времени представляет собой актуальную проблему, что обусловлено значимостью связной речи для дошкольников</w:t>
      </w:r>
      <w:r w:rsidR="00AE4805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неинтересным, они начинают отвлекаться.</w:t>
      </w:r>
    </w:p>
    <w:p w:rsidR="0000087F" w:rsidRPr="001B3C5C" w:rsidRDefault="0000087F" w:rsidP="001B3C5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sz w:val="28"/>
          <w:szCs w:val="28"/>
        </w:rPr>
        <w:t>Для себя я отметила, что о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дним из эффективных</w:t>
      </w:r>
      <w:r w:rsidR="0092249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интересных методов</w:t>
      </w:r>
      <w:r w:rsidR="009224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который позволяет активизировать познавательную деятельность и способствует развитию речи, является работа над созданием нерифмованного стихотворения, синквейна.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Инновационность данной методики состоит в том, что создаются условия для развития личности, способной критически мыслить, т. е. исключать лишнее и выделять главное, обобщать, классифицировать.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Синквейн — игровая технология, как средство успешной коррекции и развития речи дошкольников.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Слово </w:t>
      </w:r>
      <w:r w:rsidR="0060067A" w:rsidRPr="00943EF6">
        <w:rPr>
          <w:rStyle w:val="a8"/>
          <w:rFonts w:ascii="Times New Roman" w:hAnsi="Times New Roman" w:cs="Times New Roman"/>
          <w:b/>
          <w:bCs/>
          <w:color w:val="000000"/>
          <w:sz w:val="28"/>
          <w:szCs w:val="28"/>
        </w:rPr>
        <w:t>«синквейн»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 происходит от французского слова </w:t>
      </w:r>
      <w:r w:rsidR="0060067A" w:rsidRPr="00943EF6">
        <w:rPr>
          <w:rStyle w:val="a8"/>
          <w:rFonts w:ascii="Times New Roman" w:hAnsi="Times New Roman" w:cs="Times New Roman"/>
          <w:b/>
          <w:bCs/>
          <w:color w:val="000000"/>
          <w:sz w:val="28"/>
          <w:szCs w:val="28"/>
        </w:rPr>
        <w:t>«пять»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 и означает </w:t>
      </w:r>
      <w:r w:rsidR="0060067A" w:rsidRPr="00943EF6">
        <w:rPr>
          <w:rStyle w:val="a8"/>
          <w:rFonts w:ascii="Times New Roman" w:hAnsi="Times New Roman" w:cs="Times New Roman"/>
          <w:b/>
          <w:bCs/>
          <w:color w:val="000000"/>
          <w:sz w:val="28"/>
          <w:szCs w:val="28"/>
        </w:rPr>
        <w:t>«стихотворение, состоящее из пяти строк»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t>Синквейн – это стихотворение, написанное в соответствии с определёнными правилами.</w:t>
      </w:r>
      <w:r w:rsidR="00922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943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Специалисты отмечают, что у старших дошкольников часто имеются нарушения речи, бедный словарный запас, дети не умеют составлять рассказ по картинке, пересказать прочитанное, им трудно выучить наизусть стихотворение.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138" w:rsidRPr="00943EF6">
        <w:rPr>
          <w:rFonts w:ascii="Times New Roman" w:hAnsi="Times New Roman" w:cs="Times New Roman"/>
          <w:sz w:val="28"/>
          <w:szCs w:val="28"/>
        </w:rPr>
        <w:t>Поэтому педагогическое воздействие при развитии речи дошкольников — кропотливая, ежедневная, необходимая работа.</w:t>
      </w:r>
    </w:p>
    <w:p w:rsidR="0000087F" w:rsidRDefault="002D3026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000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Исходя из актуальности </w:t>
      </w:r>
      <w:r w:rsidR="002B23D1" w:rsidRPr="00943EF6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2F6EFF" w:rsidRPr="00943EF6">
        <w:rPr>
          <w:rFonts w:ascii="Times New Roman" w:hAnsi="Times New Roman" w:cs="Times New Roman"/>
          <w:sz w:val="28"/>
          <w:szCs w:val="28"/>
        </w:rPr>
        <w:t xml:space="preserve"> метода</w:t>
      </w:r>
      <w:r w:rsidR="0076089D" w:rsidRPr="00943EF6">
        <w:rPr>
          <w:rFonts w:ascii="Times New Roman" w:hAnsi="Times New Roman" w:cs="Times New Roman"/>
          <w:sz w:val="28"/>
          <w:szCs w:val="28"/>
        </w:rPr>
        <w:t xml:space="preserve"> синквейн</w:t>
      </w:r>
      <w:r w:rsidRPr="00943EF6">
        <w:rPr>
          <w:rFonts w:ascii="Times New Roman" w:hAnsi="Times New Roman" w:cs="Times New Roman"/>
          <w:sz w:val="28"/>
          <w:szCs w:val="28"/>
        </w:rPr>
        <w:t>, которую вы видели на экране</w:t>
      </w:r>
      <w:r w:rsidR="00A71E99" w:rsidRPr="00943EF6">
        <w:rPr>
          <w:rFonts w:ascii="Times New Roman" w:hAnsi="Times New Roman" w:cs="Times New Roman"/>
          <w:sz w:val="28"/>
          <w:szCs w:val="28"/>
        </w:rPr>
        <w:t xml:space="preserve"> ранее ,</w:t>
      </w:r>
      <w:r w:rsidRPr="00943EF6">
        <w:rPr>
          <w:rFonts w:ascii="Times New Roman" w:hAnsi="Times New Roman" w:cs="Times New Roman"/>
          <w:sz w:val="28"/>
          <w:szCs w:val="28"/>
        </w:rPr>
        <w:t xml:space="preserve"> я выдвинула гипотезу и определила предпола</w:t>
      </w:r>
      <w:r w:rsidR="00A71E99" w:rsidRPr="00943EF6">
        <w:rPr>
          <w:rFonts w:ascii="Times New Roman" w:hAnsi="Times New Roman" w:cs="Times New Roman"/>
          <w:sz w:val="28"/>
          <w:szCs w:val="28"/>
        </w:rPr>
        <w:t xml:space="preserve">гаемый результат к которому </w:t>
      </w:r>
      <w:r w:rsidR="0092249A">
        <w:rPr>
          <w:rFonts w:ascii="Times New Roman" w:hAnsi="Times New Roman" w:cs="Times New Roman"/>
          <w:sz w:val="28"/>
          <w:szCs w:val="28"/>
        </w:rPr>
        <w:t xml:space="preserve">мы совместно с детьми и родителями </w:t>
      </w:r>
      <w:r w:rsidRPr="00943EF6">
        <w:rPr>
          <w:rFonts w:ascii="Times New Roman" w:hAnsi="Times New Roman" w:cs="Times New Roman"/>
          <w:sz w:val="28"/>
          <w:szCs w:val="28"/>
        </w:rPr>
        <w:t>должны стремиться.</w:t>
      </w:r>
    </w:p>
    <w:p w:rsidR="0000087F" w:rsidRDefault="00A71E99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 СЛАЙД 5. </w:t>
      </w:r>
      <w:r w:rsidRPr="00943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0E8" w:rsidRPr="00943EF6">
        <w:rPr>
          <w:rFonts w:ascii="Times New Roman" w:hAnsi="Times New Roman" w:cs="Times New Roman"/>
          <w:sz w:val="28"/>
          <w:szCs w:val="28"/>
        </w:rPr>
        <w:t>Синквейн используется как метод развития образной речи, позволяющий быстро получить результат.</w:t>
      </w:r>
    </w:p>
    <w:p w:rsidR="0000087F" w:rsidRDefault="00A71E99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43EF6">
        <w:rPr>
          <w:rFonts w:ascii="Times New Roman" w:hAnsi="Times New Roman" w:cs="Times New Roman"/>
          <w:sz w:val="28"/>
          <w:szCs w:val="28"/>
        </w:rPr>
        <w:t>Решила выстроить работу в три этапа.</w:t>
      </w:r>
    </w:p>
    <w:p w:rsidR="0000087F" w:rsidRDefault="009C0F62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b/>
          <w:sz w:val="28"/>
          <w:szCs w:val="28"/>
        </w:rPr>
        <w:t>СЛАЙД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="005300E8" w:rsidRPr="00943EF6">
        <w:rPr>
          <w:rFonts w:ascii="Times New Roman" w:hAnsi="Times New Roman" w:cs="Times New Roman"/>
          <w:sz w:val="28"/>
          <w:szCs w:val="28"/>
        </w:rPr>
        <w:t xml:space="preserve">В </w:t>
      </w:r>
      <w:r w:rsidR="00E31652" w:rsidRPr="00943EF6">
        <w:rPr>
          <w:rFonts w:ascii="Times New Roman" w:hAnsi="Times New Roman" w:cs="Times New Roman"/>
          <w:sz w:val="28"/>
          <w:szCs w:val="28"/>
        </w:rPr>
        <w:t>течени</w:t>
      </w:r>
      <w:r w:rsidR="004F0138" w:rsidRPr="00943EF6">
        <w:rPr>
          <w:rFonts w:ascii="Times New Roman" w:hAnsi="Times New Roman" w:cs="Times New Roman"/>
          <w:sz w:val="28"/>
          <w:szCs w:val="28"/>
        </w:rPr>
        <w:t>е</w:t>
      </w: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="00753D40" w:rsidRPr="00943EF6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E31652" w:rsidRPr="00943EF6">
        <w:rPr>
          <w:rFonts w:ascii="Times New Roman" w:hAnsi="Times New Roman" w:cs="Times New Roman"/>
          <w:sz w:val="28"/>
          <w:szCs w:val="28"/>
        </w:rPr>
        <w:t>года мной была</w:t>
      </w:r>
      <w:r w:rsidR="005300E8" w:rsidRPr="00943EF6">
        <w:rPr>
          <w:rFonts w:ascii="Times New Roman" w:hAnsi="Times New Roman" w:cs="Times New Roman"/>
          <w:sz w:val="28"/>
          <w:szCs w:val="28"/>
        </w:rPr>
        <w:t xml:space="preserve"> изучена литература</w:t>
      </w:r>
      <w:r w:rsidR="00E31652" w:rsidRPr="00943EF6">
        <w:rPr>
          <w:rFonts w:ascii="Times New Roman" w:hAnsi="Times New Roman" w:cs="Times New Roman"/>
          <w:sz w:val="28"/>
          <w:szCs w:val="28"/>
        </w:rPr>
        <w:t>:</w:t>
      </w:r>
      <w:r w:rsidR="005300E8" w:rsidRPr="00943EF6">
        <w:rPr>
          <w:rFonts w:ascii="Times New Roman" w:hAnsi="Times New Roman" w:cs="Times New Roman"/>
          <w:sz w:val="28"/>
          <w:szCs w:val="28"/>
        </w:rPr>
        <w:t xml:space="preserve">  Душка Н. Д. </w:t>
      </w:r>
      <w:r w:rsidR="004F0138" w:rsidRPr="00943EF6">
        <w:rPr>
          <w:rFonts w:ascii="Times New Roman" w:hAnsi="Times New Roman" w:cs="Times New Roman"/>
          <w:sz w:val="28"/>
          <w:szCs w:val="28"/>
        </w:rPr>
        <w:t>«</w:t>
      </w:r>
      <w:r w:rsidR="005300E8" w:rsidRPr="00943EF6">
        <w:rPr>
          <w:rFonts w:ascii="Times New Roman" w:hAnsi="Times New Roman" w:cs="Times New Roman"/>
          <w:sz w:val="28"/>
          <w:szCs w:val="28"/>
        </w:rPr>
        <w:t>Синквейн в работе по развитию речи дошкольников</w:t>
      </w:r>
      <w:r w:rsidR="004F0138" w:rsidRPr="00943EF6">
        <w:rPr>
          <w:rFonts w:ascii="Times New Roman" w:hAnsi="Times New Roman" w:cs="Times New Roman"/>
          <w:sz w:val="28"/>
          <w:szCs w:val="28"/>
        </w:rPr>
        <w:t>»</w:t>
      </w:r>
      <w:r w:rsidR="00E31652" w:rsidRPr="00943EF6">
        <w:rPr>
          <w:rFonts w:ascii="Times New Roman" w:hAnsi="Times New Roman" w:cs="Times New Roman"/>
          <w:sz w:val="28"/>
          <w:szCs w:val="28"/>
        </w:rPr>
        <w:t xml:space="preserve">, </w:t>
      </w:r>
      <w:r w:rsidR="004F0138" w:rsidRPr="00943EF6">
        <w:rPr>
          <w:rFonts w:ascii="Times New Roman" w:hAnsi="Times New Roman" w:cs="Times New Roman"/>
          <w:sz w:val="28"/>
          <w:szCs w:val="28"/>
        </w:rPr>
        <w:t>«</w:t>
      </w:r>
      <w:r w:rsidR="00E31652" w:rsidRPr="00943EF6">
        <w:rPr>
          <w:rFonts w:ascii="Times New Roman" w:hAnsi="Times New Roman" w:cs="Times New Roman"/>
          <w:sz w:val="28"/>
          <w:szCs w:val="28"/>
        </w:rPr>
        <w:t>Обучение рассказыванию в детском с</w:t>
      </w:r>
      <w:r w:rsidR="004F0138" w:rsidRPr="00943EF6">
        <w:rPr>
          <w:rFonts w:ascii="Times New Roman" w:hAnsi="Times New Roman" w:cs="Times New Roman"/>
          <w:sz w:val="28"/>
          <w:szCs w:val="28"/>
        </w:rPr>
        <w:t>аду» Короткова Э.П., «Как играть в</w:t>
      </w:r>
      <w:r w:rsidR="00E31652" w:rsidRPr="00943EF6">
        <w:rPr>
          <w:rFonts w:ascii="Times New Roman" w:hAnsi="Times New Roman" w:cs="Times New Roman"/>
          <w:sz w:val="28"/>
          <w:szCs w:val="28"/>
        </w:rPr>
        <w:t xml:space="preserve"> стихи</w:t>
      </w:r>
      <w:r w:rsidR="004F0138" w:rsidRPr="00943EF6">
        <w:rPr>
          <w:rFonts w:ascii="Times New Roman" w:hAnsi="Times New Roman" w:cs="Times New Roman"/>
          <w:sz w:val="28"/>
          <w:szCs w:val="28"/>
        </w:rPr>
        <w:t>» Кузьменкова ЕН.</w:t>
      </w:r>
      <w:r w:rsidR="0076089D" w:rsidRPr="00943EF6">
        <w:rPr>
          <w:rFonts w:ascii="Times New Roman" w:hAnsi="Times New Roman" w:cs="Times New Roman"/>
          <w:sz w:val="28"/>
          <w:szCs w:val="28"/>
        </w:rPr>
        <w:t>, информация сети интернет.</w:t>
      </w: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="004F0138" w:rsidRPr="00943EF6">
        <w:rPr>
          <w:rFonts w:ascii="Times New Roman" w:hAnsi="Times New Roman" w:cs="Times New Roman"/>
          <w:sz w:val="28"/>
          <w:szCs w:val="28"/>
        </w:rPr>
        <w:t>С</w:t>
      </w:r>
      <w:r w:rsidRPr="00943EF6">
        <w:rPr>
          <w:rFonts w:ascii="Times New Roman" w:hAnsi="Times New Roman" w:cs="Times New Roman"/>
          <w:sz w:val="28"/>
          <w:szCs w:val="28"/>
        </w:rPr>
        <w:t xml:space="preserve">делала подборку </w:t>
      </w:r>
      <w:r w:rsidR="00E31652" w:rsidRPr="00943EF6">
        <w:rPr>
          <w:rFonts w:ascii="Times New Roman" w:hAnsi="Times New Roman" w:cs="Times New Roman"/>
          <w:sz w:val="28"/>
          <w:szCs w:val="28"/>
        </w:rPr>
        <w:t>дид</w:t>
      </w:r>
      <w:r w:rsidRPr="00943EF6">
        <w:rPr>
          <w:rFonts w:ascii="Times New Roman" w:hAnsi="Times New Roman" w:cs="Times New Roman"/>
          <w:sz w:val="28"/>
          <w:szCs w:val="28"/>
        </w:rPr>
        <w:t>актических игр</w:t>
      </w:r>
      <w:r w:rsidR="007F254C" w:rsidRPr="00943EF6">
        <w:rPr>
          <w:rFonts w:ascii="Times New Roman" w:hAnsi="Times New Roman" w:cs="Times New Roman"/>
          <w:sz w:val="28"/>
          <w:szCs w:val="28"/>
        </w:rPr>
        <w:t>: «Какой</w:t>
      </w:r>
      <w:r w:rsidR="0076089D" w:rsidRPr="00943EF6">
        <w:rPr>
          <w:rFonts w:ascii="Times New Roman" w:hAnsi="Times New Roman" w:cs="Times New Roman"/>
          <w:sz w:val="28"/>
          <w:szCs w:val="28"/>
        </w:rPr>
        <w:t>,</w:t>
      </w:r>
      <w:r w:rsidR="007F254C" w:rsidRPr="00943EF6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245133" w:rsidRPr="00943EF6">
        <w:rPr>
          <w:rFonts w:ascii="Times New Roman" w:hAnsi="Times New Roman" w:cs="Times New Roman"/>
          <w:sz w:val="28"/>
          <w:szCs w:val="28"/>
        </w:rPr>
        <w:t>,</w:t>
      </w:r>
      <w:r w:rsidRPr="00943EF6">
        <w:rPr>
          <w:rFonts w:ascii="Times New Roman" w:hAnsi="Times New Roman" w:cs="Times New Roman"/>
          <w:sz w:val="28"/>
          <w:szCs w:val="28"/>
        </w:rPr>
        <w:t xml:space="preserve"> какие?», «Кто</w:t>
      </w:r>
      <w:r w:rsidR="00B57EB9">
        <w:rPr>
          <w:rFonts w:ascii="Times New Roman" w:hAnsi="Times New Roman" w:cs="Times New Roman"/>
          <w:sz w:val="28"/>
          <w:szCs w:val="28"/>
        </w:rPr>
        <w:t>?</w:t>
      </w:r>
      <w:r w:rsidRPr="00943EF6">
        <w:rPr>
          <w:rFonts w:ascii="Times New Roman" w:hAnsi="Times New Roman" w:cs="Times New Roman"/>
          <w:sz w:val="28"/>
          <w:szCs w:val="28"/>
        </w:rPr>
        <w:t xml:space="preserve"> Что?», </w:t>
      </w:r>
      <w:r w:rsidR="007F254C" w:rsidRPr="00943EF6">
        <w:rPr>
          <w:rFonts w:ascii="Times New Roman" w:hAnsi="Times New Roman" w:cs="Times New Roman"/>
          <w:sz w:val="28"/>
          <w:szCs w:val="28"/>
        </w:rPr>
        <w:t>«Что делает?»</w:t>
      </w:r>
      <w:r w:rsidR="005C4C3D">
        <w:rPr>
          <w:rFonts w:ascii="Times New Roman" w:hAnsi="Times New Roman" w:cs="Times New Roman"/>
          <w:sz w:val="28"/>
          <w:szCs w:val="28"/>
        </w:rPr>
        <w:t xml:space="preserve">, </w:t>
      </w:r>
      <w:r w:rsidR="00245133" w:rsidRPr="00943EF6">
        <w:rPr>
          <w:rFonts w:ascii="Times New Roman" w:hAnsi="Times New Roman" w:cs="Times New Roman"/>
          <w:sz w:val="28"/>
          <w:szCs w:val="28"/>
        </w:rPr>
        <w:t xml:space="preserve"> направленные</w:t>
      </w:r>
      <w:r w:rsidR="00436DDE" w:rsidRPr="00943EF6">
        <w:rPr>
          <w:rFonts w:ascii="Times New Roman" w:hAnsi="Times New Roman" w:cs="Times New Roman"/>
          <w:sz w:val="28"/>
          <w:szCs w:val="28"/>
        </w:rPr>
        <w:t xml:space="preserve"> на подбор</w:t>
      </w:r>
      <w:r w:rsidR="00245133"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="00436DDE" w:rsidRPr="00943EF6">
        <w:rPr>
          <w:rFonts w:ascii="Times New Roman" w:hAnsi="Times New Roman" w:cs="Times New Roman"/>
          <w:sz w:val="28"/>
          <w:szCs w:val="28"/>
        </w:rPr>
        <w:t xml:space="preserve"> определений и действий</w:t>
      </w:r>
      <w:r w:rsidR="00B57EB9">
        <w:rPr>
          <w:rFonts w:ascii="Times New Roman" w:hAnsi="Times New Roman" w:cs="Times New Roman"/>
          <w:sz w:val="28"/>
          <w:szCs w:val="28"/>
        </w:rPr>
        <w:t xml:space="preserve">. </w:t>
      </w:r>
      <w:r w:rsidRPr="00943EF6">
        <w:rPr>
          <w:rFonts w:ascii="Times New Roman" w:hAnsi="Times New Roman" w:cs="Times New Roman"/>
          <w:sz w:val="28"/>
          <w:szCs w:val="28"/>
        </w:rPr>
        <w:t xml:space="preserve">Почему сделала упор на подбор именно этих игр? </w:t>
      </w:r>
    </w:p>
    <w:p w:rsidR="0000087F" w:rsidRDefault="009C0F62" w:rsidP="00436DDE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0087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437F4D" w:rsidRPr="00943EF6">
        <w:rPr>
          <w:rFonts w:ascii="Times New Roman" w:hAnsi="Times New Roman" w:cs="Times New Roman"/>
          <w:sz w:val="28"/>
          <w:szCs w:val="28"/>
        </w:rPr>
        <w:t>, как вы видите из формы построения синквейна , 2-я и 3-я строчки требуют именно этого результата.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этой технологии в обогащении и активизации глагольного словаря, словаря прилаг</w:t>
      </w:r>
      <w:r w:rsidR="0092249A">
        <w:rPr>
          <w:rFonts w:ascii="Times New Roman" w:hAnsi="Times New Roman" w:cs="Times New Roman"/>
          <w:color w:val="000000"/>
          <w:sz w:val="28"/>
          <w:szCs w:val="28"/>
        </w:rPr>
        <w:t xml:space="preserve">ательных, 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>гр</w:t>
      </w:r>
      <w:r w:rsidR="00436DDE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амматическом оформлении фразы, </w:t>
      </w:r>
      <w:r w:rsidR="002D224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развитии ассоциативного и наглядно-образного мышления.</w:t>
      </w:r>
    </w:p>
    <w:p w:rsidR="0000087F" w:rsidRDefault="00437F4D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0087F">
        <w:rPr>
          <w:rFonts w:ascii="Times New Roman" w:hAnsi="Times New Roman" w:cs="Times New Roman"/>
          <w:b/>
          <w:sz w:val="28"/>
          <w:szCs w:val="28"/>
        </w:rPr>
        <w:t>9</w:t>
      </w:r>
      <w:r w:rsidR="001B3C5C">
        <w:rPr>
          <w:rFonts w:ascii="Times New Roman" w:hAnsi="Times New Roman" w:cs="Times New Roman"/>
          <w:b/>
          <w:sz w:val="28"/>
          <w:szCs w:val="28"/>
        </w:rPr>
        <w:t xml:space="preserve">,10. </w:t>
      </w:r>
      <w:r w:rsidRPr="00943EF6">
        <w:rPr>
          <w:rFonts w:ascii="Times New Roman" w:hAnsi="Times New Roman" w:cs="Times New Roman"/>
          <w:sz w:val="28"/>
          <w:szCs w:val="28"/>
        </w:rPr>
        <w:t>Определила цель и задачи деятельности</w:t>
      </w:r>
      <w:r w:rsidR="0000087F">
        <w:rPr>
          <w:rFonts w:ascii="Times New Roman" w:hAnsi="Times New Roman" w:cs="Times New Roman"/>
          <w:sz w:val="28"/>
          <w:szCs w:val="28"/>
        </w:rPr>
        <w:t>.</w:t>
      </w:r>
    </w:p>
    <w:p w:rsidR="009B1028" w:rsidRPr="001B3C5C" w:rsidRDefault="00437F4D" w:rsidP="001B3C5C">
      <w:pPr>
        <w:ind w:left="-567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b/>
          <w:sz w:val="28"/>
          <w:szCs w:val="28"/>
        </w:rPr>
        <w:t>СЛАЙД</w:t>
      </w:r>
      <w:r w:rsidR="001B3C5C">
        <w:rPr>
          <w:rFonts w:ascii="Times New Roman" w:hAnsi="Times New Roman" w:cs="Times New Roman"/>
          <w:b/>
          <w:sz w:val="28"/>
          <w:szCs w:val="28"/>
        </w:rPr>
        <w:t xml:space="preserve"> 11, 12</w:t>
      </w:r>
      <w:r w:rsidR="009224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3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B66" w:rsidRPr="00943EF6">
        <w:rPr>
          <w:rFonts w:ascii="Times New Roman" w:hAnsi="Times New Roman" w:cs="Times New Roman"/>
          <w:sz w:val="28"/>
          <w:szCs w:val="28"/>
        </w:rPr>
        <w:t xml:space="preserve">На 2-ом </w:t>
      </w:r>
      <w:r w:rsidR="0000087F">
        <w:rPr>
          <w:rFonts w:ascii="Times New Roman" w:hAnsi="Times New Roman" w:cs="Times New Roman"/>
          <w:sz w:val="28"/>
          <w:szCs w:val="28"/>
        </w:rPr>
        <w:t xml:space="preserve"> </w:t>
      </w:r>
      <w:r w:rsidR="00391B66" w:rsidRPr="00943EF6">
        <w:rPr>
          <w:rFonts w:ascii="Times New Roman" w:hAnsi="Times New Roman" w:cs="Times New Roman"/>
          <w:sz w:val="28"/>
          <w:szCs w:val="28"/>
        </w:rPr>
        <w:t>этапе работы оформила алгоритм построения синквейна</w:t>
      </w:r>
      <w:r w:rsidR="002563E0">
        <w:rPr>
          <w:rFonts w:ascii="Times New Roman" w:hAnsi="Times New Roman" w:cs="Times New Roman"/>
          <w:sz w:val="28"/>
          <w:szCs w:val="28"/>
        </w:rPr>
        <w:t xml:space="preserve">. Предварительная работа по составлению стихов по алгоритму состояла из проведения бесед и игр. </w:t>
      </w:r>
      <w:r w:rsidR="002D224C" w:rsidRPr="00943EF6">
        <w:rPr>
          <w:rFonts w:ascii="Times New Roman" w:hAnsi="Times New Roman" w:cs="Times New Roman"/>
          <w:color w:val="111111"/>
          <w:sz w:val="28"/>
          <w:szCs w:val="28"/>
        </w:rPr>
        <w:t>Беседа</w:t>
      </w:r>
      <w:r w:rsidR="001B3C5C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2D224C"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B57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224C" w:rsidRPr="00943E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r w:rsidR="002032CF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такое </w:t>
      </w:r>
      <w:r w:rsidR="002032CF" w:rsidRPr="00943E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синквейн</w:t>
      </w:r>
      <w:r w:rsidR="002032CF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2D224C"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2032CF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</w:t>
      </w:r>
      <w:r w:rsidR="009B1028" w:rsidRPr="00943E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слов</w:t>
      </w:r>
      <w:r w:rsidR="002032CF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B57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224C"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2563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032CF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слово загадала?»</w:t>
      </w:r>
      <w:r w:rsidR="00436DDE"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т.д. </w:t>
      </w:r>
      <w:r w:rsidR="002032CF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2D224C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Речевые игры, знакомящие с обобщающими понятиями</w:t>
      </w:r>
      <w:r w:rsidR="002D224C" w:rsidRPr="001B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D224C" w:rsidRPr="001B3C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D224C" w:rsidRPr="001B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="002D224C" w:rsidRPr="001B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D224C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D224C" w:rsidRPr="004A38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«Угадай»</w:t>
      </w:r>
      <w:r w:rsidR="002D224C" w:rsidRPr="004A38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D224C" w:rsidRPr="004A38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«Назови, из чего состоит»</w:t>
      </w:r>
      <w:r w:rsidR="00436DDE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</w:t>
      </w:r>
      <w:r w:rsidR="002D224C"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Игры на</w:t>
      </w:r>
      <w:r w:rsidR="002D224C"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употребление обобщающих слов; выделять из предмета отличительные признаки, характерные, только для этого предмета.</w:t>
      </w:r>
      <w:r w:rsidR="009B1028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Составление</w:t>
      </w:r>
      <w:r w:rsidR="00CE7A1D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устного</w:t>
      </w:r>
      <w:r w:rsidR="009B1028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синквейна с детьми начала с вопросительных слов. О ком, о чем? Какие, какая, какое? Что делал, что сделал? При помощи наводящих </w:t>
      </w:r>
      <w:r w:rsidR="00BF3FF9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вопросов дети  выделяли  главную мысль, отвечали</w:t>
      </w:r>
      <w:r w:rsidR="00436DDE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вопросы </w:t>
      </w:r>
      <w:r w:rsidR="009B1028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="00CE7A1D"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определенному алгоритму.</w:t>
      </w:r>
    </w:p>
    <w:p w:rsidR="00452862" w:rsidRPr="00943EF6" w:rsidRDefault="001B3C5C" w:rsidP="00436DDE">
      <w:pPr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13. </w:t>
      </w:r>
      <w:r w:rsidR="00BF3F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тренировки</w:t>
      </w:r>
      <w:r w:rsidR="0096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построения синквейна</w:t>
      </w:r>
      <w:r w:rsidR="00BF3F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брала</w:t>
      </w:r>
      <w:r w:rsidR="00BF3F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темы что-нибудь хорошо известное, близкое и понятное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начинала</w:t>
      </w:r>
      <w:r w:rsidR="00BF3F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простых вещей. Пробовали со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синквейн на примере предмета</w:t>
      </w:r>
      <w:r w:rsidR="00BF3F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«мыло».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было занятие по исследовательской деятельности, где мы исследовали свойства мыла и для закрепления знаний составили с детьми</w:t>
      </w:r>
      <w:r w:rsidR="00B57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такой первый наш синквейн.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Маленькое, но занятное стихотворение, в котором дети, попробовавшие мыло на вкус, описали его качества. А в процессе написания мы еще вспомнили про свойства и функции мыла. </w:t>
      </w:r>
    </w:p>
    <w:p w:rsidR="00452862" w:rsidRPr="00943EF6" w:rsidRDefault="00452862" w:rsidP="00436DD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586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14.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Потренировавш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ись на простых предметах, перешли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более сложным, но хорошо знакомым темам.  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составляли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синквейн на тему «семья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«группа»</w:t>
      </w:r>
      <w:r w:rsidR="00CE7A1D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059C2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A1D" w:rsidRPr="00943EF6">
        <w:rPr>
          <w:rFonts w:ascii="Times New Roman" w:hAnsi="Times New Roman" w:cs="Times New Roman"/>
          <w:sz w:val="28"/>
          <w:szCs w:val="28"/>
        </w:rPr>
        <w:t>Далее с детьми составляли синквейны в соответствии с</w:t>
      </w:r>
      <w:r w:rsidR="00586D05">
        <w:rPr>
          <w:rFonts w:ascii="Times New Roman" w:hAnsi="Times New Roman" w:cs="Times New Roman"/>
          <w:sz w:val="28"/>
          <w:szCs w:val="28"/>
        </w:rPr>
        <w:t xml:space="preserve"> сезонами и лексическими темами, </w:t>
      </w:r>
      <w:r w:rsidR="00CE7A1D" w:rsidRPr="00943EF6">
        <w:rPr>
          <w:rFonts w:ascii="Times New Roman" w:hAnsi="Times New Roman" w:cs="Times New Roman"/>
          <w:sz w:val="28"/>
          <w:szCs w:val="28"/>
        </w:rPr>
        <w:t>например: осенью мы составляли « Лист»,  а зимой «Снежинку». Рассматривали, описывали</w:t>
      </w:r>
      <w:r w:rsidR="00142099" w:rsidRPr="00943EF6">
        <w:rPr>
          <w:rFonts w:ascii="Times New Roman" w:hAnsi="Times New Roman" w:cs="Times New Roman"/>
          <w:sz w:val="28"/>
          <w:szCs w:val="28"/>
        </w:rPr>
        <w:t xml:space="preserve"> и зарисовывали</w:t>
      </w:r>
      <w:r w:rsidR="00CE7A1D" w:rsidRPr="00943EF6">
        <w:rPr>
          <w:rFonts w:ascii="Times New Roman" w:hAnsi="Times New Roman" w:cs="Times New Roman"/>
          <w:sz w:val="28"/>
          <w:szCs w:val="28"/>
        </w:rPr>
        <w:t xml:space="preserve">  с помощью алгоритма.</w:t>
      </w: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r w:rsidR="00586D05">
        <w:rPr>
          <w:rFonts w:ascii="Times New Roman" w:hAnsi="Times New Roman" w:cs="Times New Roman"/>
          <w:sz w:val="28"/>
          <w:szCs w:val="28"/>
        </w:rPr>
        <w:t>О</w:t>
      </w:r>
      <w:r w:rsidR="00960217">
        <w:rPr>
          <w:rFonts w:ascii="Times New Roman" w:hAnsi="Times New Roman" w:cs="Times New Roman"/>
          <w:sz w:val="28"/>
          <w:szCs w:val="28"/>
        </w:rPr>
        <w:t xml:space="preserve">формили  стенд к 8 марта, где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дети составили и зарисовали синквейн на тему «мама».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 уместно составлять в конце</w:t>
      </w:r>
      <w:r w:rsidR="00960217">
        <w:rPr>
          <w:rFonts w:ascii="Times New Roman" w:hAnsi="Times New Roman" w:cs="Times New Roman"/>
          <w:color w:val="000000"/>
          <w:sz w:val="28"/>
          <w:szCs w:val="28"/>
        </w:rPr>
        <w:t xml:space="preserve"> прохождения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лексической темы, когда у детей уже имеется достаточный</w:t>
      </w:r>
      <w:r w:rsidR="00960217">
        <w:rPr>
          <w:rFonts w:ascii="Times New Roman" w:hAnsi="Times New Roman" w:cs="Times New Roman"/>
          <w:color w:val="000000"/>
          <w:sz w:val="28"/>
          <w:szCs w:val="28"/>
        </w:rPr>
        <w:t xml:space="preserve"> словарный запас по данной теме.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7A23" w:rsidRDefault="006B1055" w:rsidP="00C97A2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b/>
          <w:sz w:val="28"/>
          <w:szCs w:val="28"/>
        </w:rPr>
        <w:t>СЛАЙД</w:t>
      </w:r>
      <w:r w:rsidR="001B3C5C">
        <w:rPr>
          <w:rFonts w:ascii="Times New Roman" w:hAnsi="Times New Roman" w:cs="Times New Roman"/>
          <w:b/>
          <w:sz w:val="28"/>
          <w:szCs w:val="28"/>
        </w:rPr>
        <w:t xml:space="preserve"> 15. </w:t>
      </w:r>
      <w:r w:rsidRPr="00943EF6">
        <w:rPr>
          <w:rFonts w:ascii="Times New Roman" w:hAnsi="Times New Roman" w:cs="Times New Roman"/>
          <w:sz w:val="28"/>
          <w:szCs w:val="28"/>
        </w:rPr>
        <w:t xml:space="preserve"> Что хочется сказать по работе с родителями. Современным родителям особо</w:t>
      </w:r>
      <w:r w:rsidR="00960217">
        <w:rPr>
          <w:rFonts w:ascii="Times New Roman" w:hAnsi="Times New Roman" w:cs="Times New Roman"/>
          <w:sz w:val="28"/>
          <w:szCs w:val="28"/>
        </w:rPr>
        <w:t xml:space="preserve"> не хватает  времени на занятия </w:t>
      </w:r>
      <w:r w:rsidRPr="00943EF6">
        <w:rPr>
          <w:rFonts w:ascii="Times New Roman" w:hAnsi="Times New Roman" w:cs="Times New Roman"/>
          <w:sz w:val="28"/>
          <w:szCs w:val="28"/>
        </w:rPr>
        <w:t>с ребенком. А синквейн можно</w:t>
      </w:r>
      <w:r w:rsidR="00C97A23">
        <w:rPr>
          <w:rFonts w:ascii="Times New Roman" w:hAnsi="Times New Roman" w:cs="Times New Roman"/>
          <w:sz w:val="28"/>
          <w:szCs w:val="28"/>
        </w:rPr>
        <w:t xml:space="preserve"> составлять с ребенком</w:t>
      </w:r>
      <w:r w:rsidR="00960217">
        <w:rPr>
          <w:rFonts w:ascii="Times New Roman" w:hAnsi="Times New Roman" w:cs="Times New Roman"/>
          <w:sz w:val="28"/>
          <w:szCs w:val="28"/>
        </w:rPr>
        <w:t xml:space="preserve"> по дороге в детский сад и обратно</w:t>
      </w:r>
      <w:r w:rsidR="00C97A23">
        <w:rPr>
          <w:rFonts w:ascii="Times New Roman" w:hAnsi="Times New Roman" w:cs="Times New Roman"/>
          <w:sz w:val="28"/>
          <w:szCs w:val="28"/>
        </w:rPr>
        <w:t>. С</w:t>
      </w:r>
      <w:r w:rsidRPr="00943EF6">
        <w:rPr>
          <w:rFonts w:ascii="Times New Roman" w:hAnsi="Times New Roman" w:cs="Times New Roman"/>
          <w:sz w:val="28"/>
          <w:szCs w:val="28"/>
        </w:rPr>
        <w:t>оставлять стишки о том, что видит ребенок</w:t>
      </w:r>
      <w:r w:rsidR="00C97A23">
        <w:rPr>
          <w:rFonts w:ascii="Times New Roman" w:hAnsi="Times New Roman" w:cs="Times New Roman"/>
          <w:sz w:val="28"/>
          <w:szCs w:val="28"/>
        </w:rPr>
        <w:t>, прогуливаясь с родителями</w:t>
      </w:r>
      <w:r w:rsidR="00960217">
        <w:rPr>
          <w:rFonts w:ascii="Times New Roman" w:hAnsi="Times New Roman" w:cs="Times New Roman"/>
          <w:sz w:val="28"/>
          <w:szCs w:val="28"/>
        </w:rPr>
        <w:t xml:space="preserve">. Поэтому  для родителей были   оформлены </w:t>
      </w:r>
      <w:r w:rsidRPr="00943EF6">
        <w:rPr>
          <w:rFonts w:ascii="Times New Roman" w:hAnsi="Times New Roman" w:cs="Times New Roman"/>
          <w:sz w:val="28"/>
          <w:szCs w:val="28"/>
        </w:rPr>
        <w:t xml:space="preserve">консультации: «Что такое синквейн?», </w:t>
      </w:r>
      <w:r w:rsidRPr="00943EF6">
        <w:rPr>
          <w:rFonts w:ascii="Times New Roman" w:hAnsi="Times New Roman" w:cs="Times New Roman"/>
          <w:kern w:val="36"/>
          <w:sz w:val="28"/>
          <w:szCs w:val="28"/>
          <w:lang w:eastAsia="ru-RU"/>
        </w:rPr>
        <w:t>«Использование техники «Синквейн» в развитии речи дошкольников»,</w:t>
      </w:r>
      <w:r w:rsidRPr="00943EF6">
        <w:rPr>
          <w:rFonts w:ascii="Times New Roman" w:hAnsi="Times New Roman" w:cs="Times New Roman"/>
          <w:sz w:val="28"/>
          <w:szCs w:val="28"/>
        </w:rPr>
        <w:t xml:space="preserve"> «Зачем и как развивать речь дошкольников?», «По дороге в детский сад».</w:t>
      </w:r>
      <w:r w:rsidR="005C4C3D">
        <w:rPr>
          <w:rFonts w:ascii="Times New Roman" w:hAnsi="Times New Roman" w:cs="Times New Roman"/>
          <w:sz w:val="28"/>
          <w:szCs w:val="28"/>
        </w:rPr>
        <w:t xml:space="preserve"> Был создан буклет: « Синквейн – эффективный метод развития речи дошкольников».</w:t>
      </w:r>
      <w:r w:rsidR="005C4C3D" w:rsidRPr="005C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C3D">
        <w:rPr>
          <w:rFonts w:ascii="Times New Roman" w:hAnsi="Times New Roman" w:cs="Times New Roman"/>
          <w:b/>
          <w:sz w:val="28"/>
          <w:szCs w:val="28"/>
        </w:rPr>
        <w:t>СЛАЙД 16.</w:t>
      </w:r>
      <w:r w:rsidR="005C4C3D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BF4" w:rsidRPr="00943EF6" w:rsidRDefault="005C4C3D" w:rsidP="00C97A2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  <w:r w:rsidR="00C97A23">
        <w:rPr>
          <w:rFonts w:ascii="Times New Roman" w:hAnsi="Times New Roman" w:cs="Times New Roman"/>
          <w:b/>
          <w:sz w:val="28"/>
          <w:szCs w:val="28"/>
        </w:rPr>
        <w:t>.</w:t>
      </w:r>
      <w:r w:rsidR="00C97A23">
        <w:rPr>
          <w:rFonts w:ascii="Times New Roman" w:hAnsi="Times New Roman" w:cs="Times New Roman"/>
          <w:sz w:val="28"/>
          <w:szCs w:val="28"/>
        </w:rPr>
        <w:t xml:space="preserve"> </w:t>
      </w:r>
      <w:r w:rsidR="00892BF4" w:rsidRPr="00943EF6">
        <w:rPr>
          <w:rFonts w:ascii="Times New Roman" w:hAnsi="Times New Roman" w:cs="Times New Roman"/>
          <w:sz w:val="28"/>
          <w:szCs w:val="28"/>
        </w:rPr>
        <w:t xml:space="preserve">Третий этап работы </w:t>
      </w:r>
      <w:r w:rsidR="00C97A23">
        <w:rPr>
          <w:rFonts w:ascii="Times New Roman" w:hAnsi="Times New Roman" w:cs="Times New Roman"/>
          <w:sz w:val="28"/>
          <w:szCs w:val="28"/>
        </w:rPr>
        <w:t>это</w:t>
      </w:r>
      <w:r w:rsidR="00FB0AF9" w:rsidRPr="00943EF6">
        <w:rPr>
          <w:rFonts w:ascii="Times New Roman" w:hAnsi="Times New Roman" w:cs="Times New Roman"/>
          <w:sz w:val="28"/>
          <w:szCs w:val="28"/>
        </w:rPr>
        <w:t xml:space="preserve"> то</w:t>
      </w:r>
      <w:r w:rsidR="00C97A23">
        <w:rPr>
          <w:rFonts w:ascii="Times New Roman" w:hAnsi="Times New Roman" w:cs="Times New Roman"/>
          <w:sz w:val="28"/>
          <w:szCs w:val="28"/>
        </w:rPr>
        <w:t>,</w:t>
      </w:r>
      <w:r w:rsidR="00FB0AF9" w:rsidRPr="00943EF6">
        <w:rPr>
          <w:rFonts w:ascii="Times New Roman" w:hAnsi="Times New Roman" w:cs="Times New Roman"/>
          <w:sz w:val="28"/>
          <w:szCs w:val="28"/>
        </w:rPr>
        <w:t xml:space="preserve"> что вы видите на слайде.</w:t>
      </w:r>
    </w:p>
    <w:p w:rsidR="005750B5" w:rsidRPr="00960217" w:rsidRDefault="005C4C3D" w:rsidP="005750B5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18,19</w:t>
      </w:r>
      <w:r w:rsidR="005750B5">
        <w:rPr>
          <w:rFonts w:ascii="Times New Roman" w:hAnsi="Times New Roman" w:cs="Times New Roman"/>
          <w:b/>
          <w:sz w:val="28"/>
          <w:szCs w:val="28"/>
        </w:rPr>
        <w:t>.</w:t>
      </w:r>
      <w:r w:rsidR="005750B5" w:rsidRPr="005750B5">
        <w:rPr>
          <w:rFonts w:ascii="Times New Roman" w:hAnsi="Times New Roman" w:cs="Times New Roman"/>
          <w:sz w:val="28"/>
          <w:szCs w:val="28"/>
        </w:rPr>
        <w:t xml:space="preserve"> </w:t>
      </w:r>
      <w:r w:rsidR="005750B5">
        <w:rPr>
          <w:rFonts w:ascii="Times New Roman" w:hAnsi="Times New Roman" w:cs="Times New Roman"/>
          <w:sz w:val="28"/>
          <w:szCs w:val="28"/>
        </w:rPr>
        <w:t xml:space="preserve"> </w:t>
      </w:r>
      <w:r w:rsidR="005750B5" w:rsidRPr="00943EF6">
        <w:rPr>
          <w:rFonts w:ascii="Times New Roman" w:hAnsi="Times New Roman" w:cs="Times New Roman"/>
          <w:sz w:val="28"/>
          <w:szCs w:val="28"/>
        </w:rPr>
        <w:t>По результатам за этот год</w:t>
      </w:r>
      <w:r w:rsidR="005750B5">
        <w:rPr>
          <w:rFonts w:ascii="Times New Roman" w:hAnsi="Times New Roman" w:cs="Times New Roman"/>
          <w:sz w:val="28"/>
          <w:szCs w:val="28"/>
        </w:rPr>
        <w:t xml:space="preserve">, </w:t>
      </w:r>
      <w:r w:rsidR="005750B5" w:rsidRPr="00943EF6">
        <w:rPr>
          <w:rFonts w:ascii="Times New Roman" w:hAnsi="Times New Roman" w:cs="Times New Roman"/>
          <w:sz w:val="28"/>
          <w:szCs w:val="28"/>
        </w:rPr>
        <w:t xml:space="preserve"> диагностика показала, что уровень развития речи  по заданным критериям не значительно, но повысился</w:t>
      </w:r>
      <w:r w:rsidR="005750B5" w:rsidRPr="00943EF6">
        <w:rPr>
          <w:rFonts w:ascii="Times New Roman" w:hAnsi="Times New Roman" w:cs="Times New Roman"/>
          <w:b/>
          <w:sz w:val="28"/>
          <w:szCs w:val="28"/>
        </w:rPr>
        <w:t>.</w:t>
      </w:r>
    </w:p>
    <w:p w:rsidR="00493BDD" w:rsidRPr="005750B5" w:rsidRDefault="00C97A23" w:rsidP="005750B5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0B5" w:rsidRPr="00943EF6">
        <w:rPr>
          <w:rFonts w:ascii="Times New Roman" w:hAnsi="Times New Roman" w:cs="Times New Roman"/>
          <w:b/>
          <w:sz w:val="28"/>
          <w:szCs w:val="28"/>
        </w:rPr>
        <w:t>СЛАЙД</w:t>
      </w:r>
      <w:r w:rsidR="005C4C3D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5750B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93BDD" w:rsidRPr="00943EF6">
        <w:rPr>
          <w:rFonts w:ascii="Times New Roman" w:hAnsi="Times New Roman" w:cs="Times New Roman"/>
          <w:sz w:val="28"/>
          <w:szCs w:val="28"/>
        </w:rPr>
        <w:t xml:space="preserve">В дальнейшем планирую продолжить работу по данной теме. В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поставлены задачи: </w:t>
      </w:r>
      <w:r w:rsidR="00493BDD" w:rsidRPr="00943EF6">
        <w:rPr>
          <w:rFonts w:ascii="Times New Roman" w:hAnsi="Times New Roman" w:cs="Times New Roman"/>
          <w:sz w:val="28"/>
          <w:szCs w:val="28"/>
        </w:rPr>
        <w:t xml:space="preserve"> изучить новинки методич</w:t>
      </w:r>
      <w:r w:rsidR="00960217">
        <w:rPr>
          <w:rFonts w:ascii="Times New Roman" w:hAnsi="Times New Roman" w:cs="Times New Roman"/>
          <w:sz w:val="28"/>
          <w:szCs w:val="28"/>
        </w:rPr>
        <w:t xml:space="preserve">еской литературы и </w:t>
      </w:r>
      <w:r>
        <w:rPr>
          <w:rFonts w:ascii="Times New Roman" w:hAnsi="Times New Roman" w:cs="Times New Roman"/>
          <w:sz w:val="28"/>
          <w:szCs w:val="28"/>
        </w:rPr>
        <w:t xml:space="preserve">опыт коллег; </w:t>
      </w:r>
      <w:r w:rsidR="00493BDD" w:rsidRPr="00943EF6">
        <w:rPr>
          <w:rFonts w:ascii="Times New Roman" w:hAnsi="Times New Roman" w:cs="Times New Roman"/>
          <w:sz w:val="28"/>
          <w:szCs w:val="28"/>
        </w:rPr>
        <w:t>продолжить работу по разработке  методического материала по данной теме;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BDD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35DC" w:rsidRPr="00943EF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93BDD" w:rsidRPr="00943EF6">
        <w:rPr>
          <w:rFonts w:ascii="Times New Roman" w:hAnsi="Times New Roman" w:cs="Times New Roman"/>
          <w:color w:val="000000"/>
          <w:sz w:val="28"/>
          <w:szCs w:val="28"/>
        </w:rPr>
        <w:t>чить</w:t>
      </w:r>
      <w:r w:rsidR="004735D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493BDD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описательные рассказы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6DDE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35DC" w:rsidRPr="00943EF6">
        <w:rPr>
          <w:rFonts w:ascii="Times New Roman" w:hAnsi="Times New Roman" w:cs="Times New Roman"/>
          <w:color w:val="000000"/>
          <w:sz w:val="28"/>
          <w:szCs w:val="28"/>
        </w:rPr>
        <w:t>синквейны</w:t>
      </w:r>
      <w:r w:rsidR="00493BDD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к героям сказок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комбинированные синквейны, где</w:t>
      </w:r>
      <w:r w:rsidR="004735DC"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можно и словами и зарисовками оформлять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работу </w:t>
      </w:r>
      <w:r w:rsidR="00493BDD" w:rsidRPr="00943EF6">
        <w:rPr>
          <w:rFonts w:ascii="Times New Roman" w:hAnsi="Times New Roman" w:cs="Times New Roman"/>
          <w:sz w:val="28"/>
          <w:szCs w:val="28"/>
        </w:rPr>
        <w:t>с родителями планирую включить анкеты, беседы, организацию сов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="005750B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03E" w:rsidRPr="00960217" w:rsidRDefault="004735DC" w:rsidP="00B817B1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</w:t>
      </w:r>
      <w:r w:rsidR="0096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по теме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закончить такими словами</w:t>
      </w:r>
      <w:r w:rsidR="0096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придумывать синквейны 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увл</w:t>
      </w:r>
      <w:r w:rsidR="00B57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екательное и творческое занятие,</w:t>
      </w:r>
      <w:r w:rsidR="00FB0AF9"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оно не требует специальных знаний или литературных талантов. Главное – хорошо освоить форму и «почувствовать» ее.</w:t>
      </w:r>
      <w:bookmarkStart w:id="0" w:name="_GoBack"/>
      <w:bookmarkEnd w:id="0"/>
      <w:r w:rsidR="0096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21</w:t>
      </w:r>
      <w:r w:rsidR="00960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sectPr w:rsidR="0040403E" w:rsidRPr="00960217" w:rsidSect="00A8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62" w:rsidRDefault="00700E62" w:rsidP="000D1F6E">
      <w:pPr>
        <w:spacing w:after="0" w:line="240" w:lineRule="auto"/>
      </w:pPr>
      <w:r>
        <w:separator/>
      </w:r>
    </w:p>
  </w:endnote>
  <w:endnote w:type="continuationSeparator" w:id="0">
    <w:p w:rsidR="00700E62" w:rsidRDefault="00700E62" w:rsidP="000D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62" w:rsidRDefault="00700E62" w:rsidP="000D1F6E">
      <w:pPr>
        <w:spacing w:after="0" w:line="240" w:lineRule="auto"/>
      </w:pPr>
      <w:r>
        <w:separator/>
      </w:r>
    </w:p>
  </w:footnote>
  <w:footnote w:type="continuationSeparator" w:id="0">
    <w:p w:rsidR="00700E62" w:rsidRDefault="00700E62" w:rsidP="000D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3D73"/>
    <w:multiLevelType w:val="multilevel"/>
    <w:tmpl w:val="36D4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E6768"/>
    <w:multiLevelType w:val="multilevel"/>
    <w:tmpl w:val="4D66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90D"/>
    <w:rsid w:val="0000087F"/>
    <w:rsid w:val="00027F1F"/>
    <w:rsid w:val="00060F31"/>
    <w:rsid w:val="00076603"/>
    <w:rsid w:val="000958EE"/>
    <w:rsid w:val="000D1F6E"/>
    <w:rsid w:val="000D45C8"/>
    <w:rsid w:val="0012190D"/>
    <w:rsid w:val="00123E3E"/>
    <w:rsid w:val="00142099"/>
    <w:rsid w:val="00190C85"/>
    <w:rsid w:val="00190D1B"/>
    <w:rsid w:val="001932F8"/>
    <w:rsid w:val="001B3C5C"/>
    <w:rsid w:val="001F0B85"/>
    <w:rsid w:val="002032CF"/>
    <w:rsid w:val="002059C2"/>
    <w:rsid w:val="00245133"/>
    <w:rsid w:val="002563E0"/>
    <w:rsid w:val="00294B93"/>
    <w:rsid w:val="002B23D1"/>
    <w:rsid w:val="002D224C"/>
    <w:rsid w:val="002D3026"/>
    <w:rsid w:val="002F6EFF"/>
    <w:rsid w:val="003500AB"/>
    <w:rsid w:val="00366E8B"/>
    <w:rsid w:val="00391B66"/>
    <w:rsid w:val="0040403E"/>
    <w:rsid w:val="00436DDE"/>
    <w:rsid w:val="00437F4D"/>
    <w:rsid w:val="00452862"/>
    <w:rsid w:val="004735DC"/>
    <w:rsid w:val="00493BDD"/>
    <w:rsid w:val="004A38B2"/>
    <w:rsid w:val="004F0138"/>
    <w:rsid w:val="00511AFA"/>
    <w:rsid w:val="005120E4"/>
    <w:rsid w:val="00526854"/>
    <w:rsid w:val="005300E8"/>
    <w:rsid w:val="00533844"/>
    <w:rsid w:val="00537C6C"/>
    <w:rsid w:val="00545E3B"/>
    <w:rsid w:val="0057170E"/>
    <w:rsid w:val="005750B5"/>
    <w:rsid w:val="00586D05"/>
    <w:rsid w:val="005C4C3D"/>
    <w:rsid w:val="005D48D3"/>
    <w:rsid w:val="0060067A"/>
    <w:rsid w:val="00677A90"/>
    <w:rsid w:val="006B1055"/>
    <w:rsid w:val="00700E62"/>
    <w:rsid w:val="00753D40"/>
    <w:rsid w:val="0076089D"/>
    <w:rsid w:val="007E28BF"/>
    <w:rsid w:val="007F254C"/>
    <w:rsid w:val="0082711F"/>
    <w:rsid w:val="00892BF4"/>
    <w:rsid w:val="008A2734"/>
    <w:rsid w:val="0092249A"/>
    <w:rsid w:val="00943EF6"/>
    <w:rsid w:val="00960217"/>
    <w:rsid w:val="009B1028"/>
    <w:rsid w:val="009C0F62"/>
    <w:rsid w:val="00A37EBB"/>
    <w:rsid w:val="00A71E99"/>
    <w:rsid w:val="00A80F79"/>
    <w:rsid w:val="00AB377C"/>
    <w:rsid w:val="00AE4805"/>
    <w:rsid w:val="00B57EB9"/>
    <w:rsid w:val="00B817B1"/>
    <w:rsid w:val="00BD39B5"/>
    <w:rsid w:val="00BF3FF9"/>
    <w:rsid w:val="00C97A23"/>
    <w:rsid w:val="00CE7A1D"/>
    <w:rsid w:val="00CF0AA5"/>
    <w:rsid w:val="00D154C4"/>
    <w:rsid w:val="00DC0DC8"/>
    <w:rsid w:val="00DF442E"/>
    <w:rsid w:val="00E31652"/>
    <w:rsid w:val="00E5082F"/>
    <w:rsid w:val="00E54F3E"/>
    <w:rsid w:val="00E845E1"/>
    <w:rsid w:val="00F27148"/>
    <w:rsid w:val="00F506FB"/>
    <w:rsid w:val="00FB0AF9"/>
    <w:rsid w:val="00FD5469"/>
    <w:rsid w:val="00FD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D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1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32CF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0067A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0D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1F6E"/>
  </w:style>
  <w:style w:type="paragraph" w:styleId="ab">
    <w:name w:val="footer"/>
    <w:basedOn w:val="a"/>
    <w:link w:val="ac"/>
    <w:uiPriority w:val="99"/>
    <w:semiHidden/>
    <w:unhideWhenUsed/>
    <w:rsid w:val="000D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1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№8</dc:creator>
  <cp:keywords/>
  <dc:description/>
  <cp:lastModifiedBy>1</cp:lastModifiedBy>
  <cp:revision>26</cp:revision>
  <cp:lastPrinted>2021-05-27T21:59:00Z</cp:lastPrinted>
  <dcterms:created xsi:type="dcterms:W3CDTF">2020-05-16T16:34:00Z</dcterms:created>
  <dcterms:modified xsi:type="dcterms:W3CDTF">2024-01-22T20:02:00Z</dcterms:modified>
</cp:coreProperties>
</file>