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F8" w:rsidRPr="00C37AC0" w:rsidRDefault="00546AD4" w:rsidP="00C37AC0">
      <w:pPr>
        <w:jc w:val="center"/>
        <w:rPr>
          <w:b/>
        </w:rPr>
      </w:pPr>
      <w:r w:rsidRPr="00C37AC0">
        <w:rPr>
          <w:b/>
        </w:rPr>
        <w:t>Кто в домике живёт?</w:t>
      </w:r>
    </w:p>
    <w:p w:rsidR="00546AD4" w:rsidRDefault="00546AD4" w:rsidP="00981BF4">
      <w:r w:rsidRPr="00C37AC0">
        <w:rPr>
          <w:b/>
        </w:rPr>
        <w:t>Цели:</w:t>
      </w:r>
      <w:r>
        <w:t xml:space="preserve"> Продолжать знакомить с явлениями природы весной. Закрепить названия птиц и зверей, их характерные особенности, места обитания, названия видов жилья, способствовать развитию наблюдательности, любознательности, расширение кругозора, поисково-исследовательской деятельности, развивать творческие способности.</w:t>
      </w:r>
    </w:p>
    <w:p w:rsidR="00546AD4" w:rsidRDefault="00546AD4" w:rsidP="00981BF4">
      <w:r w:rsidRPr="00C37AC0">
        <w:rPr>
          <w:b/>
        </w:rPr>
        <w:t>Виды деятельности</w:t>
      </w:r>
      <w:r>
        <w:t>: игровая, познавательно-исследовательская, коммуникативная, элементарный бытовой труд.</w:t>
      </w:r>
    </w:p>
    <w:p w:rsidR="00546AD4" w:rsidRDefault="00294953" w:rsidP="00981BF4">
      <w:proofErr w:type="gramStart"/>
      <w:r w:rsidRPr="00C37AC0">
        <w:rPr>
          <w:b/>
        </w:rPr>
        <w:t>Средства реализации</w:t>
      </w:r>
      <w:r>
        <w:t>: территория детского сада, метёлки, лопатки, ведёрки, песочные наборы, гирл</w:t>
      </w:r>
      <w:r w:rsidR="003B595A">
        <w:t>янды, флажки, шапочки:</w:t>
      </w:r>
      <w:proofErr w:type="gramEnd"/>
      <w:r>
        <w:t xml:space="preserve"> Медведя, сороки, белки, лисы,</w:t>
      </w:r>
      <w:proofErr w:type="gramStart"/>
      <w:r>
        <w:t xml:space="preserve"> ,</w:t>
      </w:r>
      <w:proofErr w:type="gramEnd"/>
      <w:r>
        <w:t xml:space="preserve"> котёнка, мышки.</w:t>
      </w:r>
    </w:p>
    <w:p w:rsidR="00294953" w:rsidRPr="00C37AC0" w:rsidRDefault="00294953" w:rsidP="00981BF4">
      <w:pPr>
        <w:rPr>
          <w:b/>
        </w:rPr>
      </w:pPr>
      <w:r w:rsidRPr="00C37AC0">
        <w:rPr>
          <w:b/>
        </w:rPr>
        <w:t>Ход работы:</w:t>
      </w:r>
    </w:p>
    <w:p w:rsidR="00294953" w:rsidRDefault="00294953" w:rsidP="00981BF4">
      <w:r>
        <w:t>Игровая ситуация. На сцене перед детьм</w:t>
      </w:r>
      <w:proofErr w:type="gramStart"/>
      <w:r>
        <w:t>и-</w:t>
      </w:r>
      <w:proofErr w:type="gramEnd"/>
      <w:r w:rsidR="00EF1889">
        <w:t xml:space="preserve"> </w:t>
      </w:r>
      <w:r>
        <w:t>берлога медведя, дупло белки, нора лисы, гнездо сороки, скворечник.</w:t>
      </w:r>
    </w:p>
    <w:p w:rsidR="00294953" w:rsidRDefault="00294953" w:rsidP="00981BF4">
      <w:r>
        <w:t>Воспитатель. Ребята! К нам пришёл котёнок. Он плачет, не может  найти свой дом и маму.</w:t>
      </w:r>
    </w:p>
    <w:p w:rsidR="00294953" w:rsidRDefault="00294953" w:rsidP="00981BF4">
      <w:r>
        <w:t>Давайте ребята сначала успокоим котён</w:t>
      </w:r>
      <w:r w:rsidR="00EF1889">
        <w:t xml:space="preserve">ка. Для того чтобы он узнал свою маму и дом, надо «заселиться» в дома разных животных. Дети выбирают шапочки и, по виду животного в соответствующий «дом» Остальные дети </w:t>
      </w:r>
      <w:proofErr w:type="gramStart"/>
      <w:r w:rsidR="00EF1889">
        <w:t>идут</w:t>
      </w:r>
      <w:proofErr w:type="gramEnd"/>
      <w:r w:rsidR="00EF1889">
        <w:t xml:space="preserve">  успокаивают котёнка. Ну, что котёнок успокоился пора отправляться на поиски его дома и мамы.</w:t>
      </w:r>
    </w:p>
    <w:p w:rsidR="00760986" w:rsidRDefault="00EF1889" w:rsidP="00981BF4">
      <w:r>
        <w:t>Подходят к первому дому, стучатся.</w:t>
      </w:r>
      <w:r w:rsidR="00760986">
        <w:t xml:space="preserve"> Медведь. Кто мне спать не даёт?</w:t>
      </w:r>
    </w:p>
    <w:p w:rsidR="00760986" w:rsidRDefault="00760986" w:rsidP="00981BF4">
      <w:r w:rsidRPr="00C37AC0">
        <w:t>Воспитатель и дети.</w:t>
      </w:r>
      <w:r>
        <w:t xml:space="preserve"> Здравствуйте, это мы. Посмотри медведь это не твой ребёнок?</w:t>
      </w:r>
    </w:p>
    <w:p w:rsidR="00760986" w:rsidRDefault="00760986" w:rsidP="00981BF4">
      <w:r>
        <w:t>Медведь. Нет, не знаю такого.</w:t>
      </w:r>
    </w:p>
    <w:p w:rsidR="00760986" w:rsidRDefault="00760986" w:rsidP="00981BF4">
      <w:r>
        <w:t>Воспитатель. Как твой дом называется?</w:t>
      </w:r>
    </w:p>
    <w:p w:rsidR="00760986" w:rsidRDefault="00760986" w:rsidP="00981BF4">
      <w:r>
        <w:t>Медведь</w:t>
      </w:r>
      <w:proofErr w:type="gramStart"/>
      <w:r>
        <w:t>.</w:t>
      </w:r>
      <w:proofErr w:type="gramEnd"/>
      <w:r>
        <w:t xml:space="preserve"> Отгадайте?</w:t>
      </w:r>
    </w:p>
    <w:p w:rsidR="00760986" w:rsidRDefault="00760986" w:rsidP="00981BF4">
      <w:r>
        <w:t>Дети. Берлога. (Обращаются к котёнку) Это твой дом?</w:t>
      </w:r>
    </w:p>
    <w:p w:rsidR="00760986" w:rsidRDefault="00760986" w:rsidP="00981BF4">
      <w:r>
        <w:t>Котёнок. Нет, это не мой дом.</w:t>
      </w:r>
    </w:p>
    <w:p w:rsidR="00760986" w:rsidRDefault="00760986" w:rsidP="00981BF4">
      <w:r>
        <w:t>Все прощаются с медведем и идут дальше.</w:t>
      </w:r>
    </w:p>
    <w:p w:rsidR="00760986" w:rsidRDefault="00760986" w:rsidP="00981BF4">
      <w:r>
        <w:t>Подходят ко второму дому, стучатся.</w:t>
      </w:r>
    </w:p>
    <w:p w:rsidR="00760986" w:rsidRDefault="00760986" w:rsidP="00981BF4">
      <w:r>
        <w:t>Лиса. Кто там?</w:t>
      </w:r>
    </w:p>
    <w:p w:rsidR="00760986" w:rsidRDefault="00760986" w:rsidP="00981BF4">
      <w:r>
        <w:t xml:space="preserve">Дети. Здравствуй лиса, это мы. Посмотри лиса это не твой ребёнок. </w:t>
      </w:r>
    </w:p>
    <w:p w:rsidR="00760986" w:rsidRDefault="00760986" w:rsidP="00981BF4">
      <w:r>
        <w:t>Лиса</w:t>
      </w:r>
      <w:r w:rsidR="00F7528C">
        <w:t xml:space="preserve">. Нет! </w:t>
      </w:r>
    </w:p>
    <w:p w:rsidR="00F7528C" w:rsidRDefault="00F7528C" w:rsidP="00981BF4">
      <w:r>
        <w:t>Воспитатель. Скажите ребята, как называется домик у лисы?</w:t>
      </w:r>
    </w:p>
    <w:p w:rsidR="00F7528C" w:rsidRDefault="00F7528C" w:rsidP="00981BF4">
      <w:r>
        <w:t>Дети. Нора.</w:t>
      </w:r>
    </w:p>
    <w:p w:rsidR="00F7528C" w:rsidRDefault="00F7528C" w:rsidP="00981BF4">
      <w:r>
        <w:t>Котёнок. Нет</w:t>
      </w:r>
      <w:r w:rsidR="004E0188">
        <w:t>,</w:t>
      </w:r>
      <w:r>
        <w:t xml:space="preserve"> это не мой дом и не моя мама.</w:t>
      </w:r>
    </w:p>
    <w:p w:rsidR="004E0188" w:rsidRDefault="004E0188" w:rsidP="00981BF4">
      <w:r>
        <w:lastRenderedPageBreak/>
        <w:t>Воспитатель с детьми отправляется дальше. Подходят к третьему домику (Гнездо сороки).</w:t>
      </w:r>
    </w:p>
    <w:p w:rsidR="004E0188" w:rsidRDefault="004E0188" w:rsidP="00981BF4">
      <w:r>
        <w:t>Сорока. Кто там?</w:t>
      </w:r>
    </w:p>
    <w:p w:rsidR="004E0188" w:rsidRDefault="004E0188" w:rsidP="00981BF4">
      <w:r>
        <w:t>Дети. Здравствуй сорока, это не твой ребёнок?</w:t>
      </w:r>
    </w:p>
    <w:p w:rsidR="004E0188" w:rsidRDefault="004E0188" w:rsidP="00981BF4">
      <w:r>
        <w:t>Сорока. Нет!</w:t>
      </w:r>
    </w:p>
    <w:p w:rsidR="004E0188" w:rsidRDefault="004E0188" w:rsidP="00981BF4">
      <w:r>
        <w:t>Воспитатель. Дети, где живет сорока?</w:t>
      </w:r>
    </w:p>
    <w:p w:rsidR="004E0188" w:rsidRDefault="004E0188" w:rsidP="00981BF4">
      <w:r>
        <w:t>Дети. В гнезде.</w:t>
      </w:r>
    </w:p>
    <w:p w:rsidR="004E0188" w:rsidRDefault="004E0188" w:rsidP="00981BF4">
      <w:r>
        <w:t>Воспитатель и ребята идут дальше. Подходят к следующему домику (</w:t>
      </w:r>
      <w:r w:rsidR="003B595A">
        <w:t>дупло белки)</w:t>
      </w:r>
    </w:p>
    <w:p w:rsidR="003B595A" w:rsidRDefault="003B595A" w:rsidP="00981BF4">
      <w:r>
        <w:t>Белка. Кто там?</w:t>
      </w:r>
    </w:p>
    <w:p w:rsidR="003B595A" w:rsidRDefault="003B595A" w:rsidP="00981BF4">
      <w:r>
        <w:t>Дети. Здравствуй белка, это твой ребёнок?</w:t>
      </w:r>
    </w:p>
    <w:p w:rsidR="003B595A" w:rsidRDefault="003B595A" w:rsidP="00981BF4">
      <w:r>
        <w:t>Белка. Нет!</w:t>
      </w:r>
    </w:p>
    <w:p w:rsidR="003B595A" w:rsidRDefault="003B595A" w:rsidP="00981BF4">
      <w:r>
        <w:t>Воспитатель. Бека, как твой дом называется?</w:t>
      </w:r>
    </w:p>
    <w:p w:rsidR="003B595A" w:rsidRDefault="003B595A" w:rsidP="00981BF4">
      <w:r>
        <w:t>Белка. Отгадайте?</w:t>
      </w:r>
    </w:p>
    <w:p w:rsidR="003B595A" w:rsidRDefault="003B595A" w:rsidP="00981BF4">
      <w:r>
        <w:t>Дети. Дупло.</w:t>
      </w:r>
    </w:p>
    <w:p w:rsidR="003B595A" w:rsidRDefault="003B595A" w:rsidP="00981BF4">
      <w:r>
        <w:t>Котёнок. Нет, это не мой дом и это не моя мама.</w:t>
      </w:r>
    </w:p>
    <w:p w:rsidR="003B595A" w:rsidRDefault="003B595A" w:rsidP="00981BF4">
      <w:r>
        <w:t xml:space="preserve">Воспитатель. </w:t>
      </w:r>
      <w:r w:rsidR="003054D5">
        <w:t>Нигде нет мамы котёнка.</w:t>
      </w:r>
    </w:p>
    <w:p w:rsidR="003054D5" w:rsidRDefault="003054D5" w:rsidP="00981BF4">
      <w:r>
        <w:t xml:space="preserve">Котёнок. Я, вспомнил! Я котёнок! Живу в посёлке, в трёхэтажном доме, на втором этаже. </w:t>
      </w:r>
    </w:p>
    <w:p w:rsidR="003054D5" w:rsidRDefault="003054D5" w:rsidP="00981BF4">
      <w:r>
        <w:t>Воспитатель напоминает, как важно знать своё имя, фамилию и домашний адрес.</w:t>
      </w:r>
    </w:p>
    <w:p w:rsidR="003054D5" w:rsidRDefault="003054D5" w:rsidP="00981BF4">
      <w:r>
        <w:t xml:space="preserve">Воспитатель. Читает стихотворение «Где спит рыбка?» И. </w:t>
      </w:r>
      <w:proofErr w:type="spellStart"/>
      <w:r>
        <w:t>Токманова</w:t>
      </w:r>
      <w:proofErr w:type="spellEnd"/>
      <w:r>
        <w:t>.</w:t>
      </w:r>
    </w:p>
    <w:p w:rsidR="003054D5" w:rsidRDefault="003054D5" w:rsidP="00981BF4">
      <w:r w:rsidRPr="00C37AC0">
        <w:rPr>
          <w:b/>
        </w:rPr>
        <w:t>Исследовательская деятельность</w:t>
      </w:r>
      <w:r>
        <w:t>. Закрыть стеклянной баночкой траву, которая на солнце, и ту, которая в тени. Что происходит? Н</w:t>
      </w:r>
      <w:r w:rsidR="00C37AC0">
        <w:t xml:space="preserve">а солнце на стенках банки появится испарение, а та, что в тени, останется сухой. Сделать </w:t>
      </w:r>
      <w:proofErr w:type="gramStart"/>
      <w:r w:rsidR="00C37AC0">
        <w:t>вывод</w:t>
      </w:r>
      <w:proofErr w:type="gramEnd"/>
      <w:r w:rsidR="00C37AC0">
        <w:t xml:space="preserve"> почему так происходит.</w:t>
      </w:r>
    </w:p>
    <w:p w:rsidR="00C37AC0" w:rsidRDefault="00C37AC0" w:rsidP="00981BF4">
      <w:r>
        <w:t>Трудовая деятельность. Украсить участок флажками и шарами, полить клумбы, подмести в домиках.</w:t>
      </w:r>
    </w:p>
    <w:p w:rsidR="00C37AC0" w:rsidRDefault="00C37AC0" w:rsidP="00981BF4">
      <w:r w:rsidRPr="00C37AC0">
        <w:rPr>
          <w:b/>
        </w:rPr>
        <w:t>Игровая деятельность</w:t>
      </w:r>
      <w:r>
        <w:rPr>
          <w:b/>
        </w:rPr>
        <w:t xml:space="preserve">. </w:t>
      </w:r>
      <w:r>
        <w:t>Подвижная игра «Мышеловка», игры с выносным материалом.</w:t>
      </w:r>
    </w:p>
    <w:p w:rsidR="00C37AC0" w:rsidRPr="00C37AC0" w:rsidRDefault="00C37AC0" w:rsidP="00981BF4">
      <w:pPr>
        <w:rPr>
          <w:b/>
        </w:rPr>
      </w:pPr>
      <w:r w:rsidRPr="00C37AC0">
        <w:rPr>
          <w:b/>
        </w:rPr>
        <w:t xml:space="preserve">Итог прогулки. </w:t>
      </w:r>
      <w:bookmarkStart w:id="0" w:name="_GoBack"/>
      <w:bookmarkEnd w:id="0"/>
    </w:p>
    <w:sectPr w:rsidR="00C37AC0" w:rsidRPr="00C3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F4"/>
    <w:rsid w:val="00294953"/>
    <w:rsid w:val="003054D5"/>
    <w:rsid w:val="003B595A"/>
    <w:rsid w:val="004E0188"/>
    <w:rsid w:val="00546AD4"/>
    <w:rsid w:val="00760986"/>
    <w:rsid w:val="00981BF4"/>
    <w:rsid w:val="00C37AC0"/>
    <w:rsid w:val="00EF1889"/>
    <w:rsid w:val="00F7528C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2023-05-19T07:45:00Z</dcterms:created>
  <dcterms:modified xsi:type="dcterms:W3CDTF">2023-05-19T11:21:00Z</dcterms:modified>
</cp:coreProperties>
</file>