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left"/>
        <w:rPr>
          <w:rFonts w:ascii="Arial" w:cs="Arial" w:eastAsia="Times New Roman" w:hAnsi="Arial"/>
          <w:b/>
          <w:color w:val="111111"/>
          <w:sz w:val="27"/>
          <w:szCs w:val="27"/>
        </w:rPr>
      </w:pPr>
      <w:r>
        <w:rPr>
          <w:rFonts w:ascii="Arial" w:cs="Arial" w:eastAsia="Times New Roman" w:hAnsi="Arial"/>
          <w:b/>
          <w:color w:val="111111"/>
          <w:sz w:val="27"/>
          <w:szCs w:val="27"/>
          <w:lang w:val="en-US"/>
        </w:rPr>
        <w:t xml:space="preserve">    </w:t>
      </w:r>
    </w:p>
    <w:p>
      <w:pPr>
        <w:pStyle w:val="style0"/>
        <w:spacing w:after="0" w:lineRule="auto" w:line="240"/>
        <w:jc w:val="left"/>
        <w:rPr>
          <w:rFonts w:ascii="Arial" w:cs="Arial" w:eastAsia="Times New Roman" w:hAnsi="Arial"/>
          <w:b/>
          <w:color w:val="111111"/>
          <w:sz w:val="27"/>
          <w:szCs w:val="27"/>
        </w:rPr>
      </w:pPr>
      <w:r>
        <w:rPr>
          <w:rFonts w:ascii="Arial" w:cs="Arial" w:eastAsia="Times New Roman" w:hAnsi="Arial"/>
          <w:b/>
          <w:color w:val="111111"/>
          <w:sz w:val="27"/>
          <w:szCs w:val="27"/>
        </w:rPr>
        <w:t xml:space="preserve">Сценарий развлечения </w:t>
      </w:r>
      <w:r>
        <w:rPr>
          <w:rFonts w:cs="Arial" w:eastAsia="Times New Roman" w:hAnsi="Arial"/>
          <w:b/>
          <w:color w:val="111111"/>
          <w:sz w:val="27"/>
          <w:szCs w:val="27"/>
          <w:lang w:val="ru-RU"/>
        </w:rPr>
        <w:t>в МКДОУ</w:t>
      </w:r>
      <w:r>
        <w:rPr>
          <w:rFonts w:cs="Arial" w:eastAsia="Times New Roman" w:hAnsi="Arial"/>
          <w:b/>
          <w:color w:val="111111"/>
          <w:sz w:val="27"/>
          <w:szCs w:val="27"/>
          <w:lang w:val="en-US"/>
        </w:rPr>
        <w:t>'</w:t>
      </w:r>
      <w:r>
        <w:rPr>
          <w:rFonts w:cs="Arial" w:eastAsia="Times New Roman" w:hAnsi="Arial"/>
          <w:b/>
          <w:color w:val="111111"/>
          <w:sz w:val="27"/>
          <w:szCs w:val="27"/>
          <w:lang w:val="ru-RU"/>
        </w:rPr>
        <w:t xml:space="preserve">Детский сад село Птичник </w:t>
      </w:r>
      <w:r>
        <w:rPr>
          <w:rFonts w:cs="Arial" w:eastAsia="Times New Roman" w:hAnsi="Arial"/>
          <w:b/>
          <w:color w:val="111111"/>
          <w:sz w:val="27"/>
          <w:szCs w:val="27"/>
          <w:lang w:val="en-US"/>
        </w:rPr>
        <w:t>"</w:t>
      </w:r>
    </w:p>
    <w:p>
      <w:pPr>
        <w:pStyle w:val="style0"/>
        <w:spacing w:after="0" w:lineRule="auto" w:line="240"/>
        <w:jc w:val="left"/>
        <w:rPr>
          <w:rFonts w:ascii="Arial" w:cs="Arial" w:eastAsia="Times New Roman" w:hAnsi="Arial"/>
          <w:b/>
          <w:color w:val="111111"/>
          <w:sz w:val="27"/>
          <w:szCs w:val="27"/>
        </w:rPr>
      </w:pPr>
      <w:r>
        <w:rPr>
          <w:rFonts w:ascii="Arial" w:cs="Arial" w:eastAsia="Times New Roman" w:hAnsi="Arial"/>
          <w:b/>
          <w:color w:val="111111"/>
          <w:sz w:val="27"/>
          <w:szCs w:val="27"/>
          <w:lang w:val="en-US"/>
        </w:rPr>
        <w:t xml:space="preserve">                             </w:t>
      </w:r>
      <w:r>
        <w:rPr>
          <w:rFonts w:ascii="Arial" w:cs="Arial" w:eastAsia="Times New Roman" w:hAnsi="Arial"/>
          <w:b/>
          <w:color w:val="111111"/>
          <w:sz w:val="27"/>
          <w:szCs w:val="27"/>
        </w:rPr>
        <w:t xml:space="preserve">«День семьи, любви и верности». 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Цель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развлечения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: «День семьи, любви и верности»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— укрепление института семьи и популяризация семейных ценностей, воспитание ответственного отношения к семье как к базовой ценности общества.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Приобщение дошкольников к семейным ценностям, побуждать любовь и уважение к своим близким, расширять знания о взаимосвязях в семье.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Задачи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развлечения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: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Формировать у детей представление о семье как о людях, которые живут вместе, любят друг друга, заботятся друг о друге.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Во время праздника создать атмосферу эмоционального комфорта.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Воспитывать осознание доли собственного участия в создании тёплых семейных отношений, желание заботиться о близких людях.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>Познакомить с историей возникновения праздника.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Ход развлечения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Звучат песни о семье. 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Дети и воспитатели входят в музыкальный зал под песню «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Да здравствует </w:t>
      </w:r>
      <w:r>
        <w:rPr>
          <w:rFonts w:ascii="Times New Roman" w:cs="Times New Roman" w:eastAsia="Times New Roman" w:hAnsi="Times New Roman"/>
          <w:sz w:val="28"/>
          <w:szCs w:val="28"/>
        </w:rPr>
        <w:t>семья» и присаживаются на свои места.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Ведущая 1</w:t>
      </w:r>
      <w:r>
        <w:rPr>
          <w:rFonts w:ascii="Times New Roman" w:cs="Times New Roman" w:eastAsia="Times New Roman" w:hAnsi="Times New Roman"/>
          <w:sz w:val="28"/>
          <w:szCs w:val="28"/>
        </w:rPr>
        <w:t>. Здравствуйте, ребята! Сегодня мы отмечаем с вами Всемирный день Семьи, любви и верности!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Дети, а вы знаете, что такое семья? Семья – это мир, где царит любовь, преданность и взаимопонимание. Это одни на всех радости, печали, привычки и традиции.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И сейчас дети старшей  группы прочитают стихи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о семье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Ребёнок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1.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счастье,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дружба,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помощь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Тому,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кому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нужно.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можем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жить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Без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родных,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Без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самых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любимых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Людей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дорогих...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Ребёнок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крепость,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покой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уют,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Где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любят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тебя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домой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всегда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ждут.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Где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знают,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какие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сладости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любишь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обед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удовольствием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будешь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Ребёнок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мир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без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обмана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лжи,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то,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где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счастливы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мы,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нежность,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любовь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тепло,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своею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семьей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мне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повезло,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Пусть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будет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дальше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ней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счастье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мир,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Пусть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всегда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ней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улыбки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пир.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Ребёнок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праздник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круглым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столом,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счастье,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дом,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Ведущий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семейном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кругу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растем,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Основа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основ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родительский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дом.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семейном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кругу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все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корни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твои,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жизнь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входишь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семьи.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том,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такое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входит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состав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расскажут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наши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дети из средней группы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Дети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рассказывают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стихи: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ребенок: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мы.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я.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 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папа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мама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моя,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Владик,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братишка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родной,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 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котик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пушистенький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мой.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ребенок: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 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дедушки,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бабушки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две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дорогие,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 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сестренки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мои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озорные.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крестная,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тети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дяди,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 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это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елка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красивом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наряде.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ребенок: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Знают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взрослые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дети,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важней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всего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свете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Мама,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папа,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–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Вместе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дружная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ru-RU" w:eastAsia="ru-RU"/>
        </w:rPr>
        <w:t>семья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90909"/>
          <w:sz w:val="28"/>
          <w:szCs w:val="28"/>
          <w:highlight w:val="none"/>
          <w:vertAlign w:val="baseline"/>
          <w:em w:val="none"/>
          <w:lang w:val="en-US" w:eastAsia="ru-RU"/>
        </w:rPr>
        <w:t>ребёнок: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Если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взять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Любовь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верность,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ним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добавить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Чувство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нежность,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Всё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умножить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года,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получится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</w:p>
    <w:p>
      <w:pPr>
        <w:pStyle w:val="style0"/>
        <w:spacing w:before="100" w:beforeAutospacing="true" w:after="100" w:afterAutospacing="true"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Семья!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Ведущая 2</w:t>
      </w:r>
      <w:r>
        <w:rPr>
          <w:rFonts w:ascii="Times New Roman" w:cs="Times New Roman" w:eastAsia="Times New Roman" w:hAnsi="Times New Roman"/>
          <w:sz w:val="28"/>
          <w:szCs w:val="28"/>
        </w:rPr>
        <w:t>. День семьи, любви и верности отмечается 8 июля.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 честь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Петра и </w:t>
      </w:r>
      <w:r>
        <w:rPr>
          <w:rFonts w:ascii="Times New Roman" w:cs="Times New Roman" w:eastAsia="Times New Roman" w:hAnsi="Times New Roman"/>
          <w:sz w:val="28"/>
          <w:szCs w:val="28"/>
        </w:rPr>
        <w:t>Февронии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Муромских – покровителей семейного счастья, любви и верности.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Символом Дня семьи, любви и верности является простой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русский цветок – ромашка.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Ромашка стала символом любви и верности – цветком русских полей и лугов. Ромашка самым прямым образом относится к любви. Кто знает, как?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Дети: На ромашках гадают «любит», «не любит».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2. Конкурс «Собери ромашку»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Ведущий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А теперь, пришла пора, поиграть нам детвора! Приглашаются участвовать 2 команды  по желанию. На полу разложены в беспорядке лепестки и </w:t>
      </w:r>
      <w:r>
        <w:rPr>
          <w:rFonts w:ascii="Times New Roman" w:cs="Times New Roman" w:eastAsia="Times New Roman" w:hAnsi="Times New Roman"/>
          <w:sz w:val="28"/>
          <w:szCs w:val="28"/>
        </w:rPr>
        <w:t>серцевины</w:t>
      </w:r>
      <w:r>
        <w:rPr>
          <w:rFonts w:ascii="Times New Roman" w:cs="Times New Roman" w:eastAsia="Times New Roman" w:hAnsi="Times New Roman"/>
          <w:sz w:val="28"/>
          <w:szCs w:val="28"/>
        </w:rPr>
        <w:t>. По сигналу ведущий предлагает командам под задорную музыку собрать ромашку в быстром темпе каждая команда свою.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Молодцы ребята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cs="Times New Roman" w:eastAsia="Times New Roman" w:hAnsi="Times New Roman"/>
          <w:sz w:val="28"/>
          <w:szCs w:val="28"/>
        </w:rPr>
        <w:t>ети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садятся на стульчики.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</w:pP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Ведущая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1.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Объявляется танец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Танец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 Ромашка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(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старшая группа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девочки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 xml:space="preserve">(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 xml:space="preserve">под музыку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 xml:space="preserve">"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Ромашка это символ доброты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... ")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2: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 Ни один праздник не обходится без гостей. </w:t>
      </w:r>
      <w:r>
        <w:rPr>
          <w:rFonts w:ascii="Times New Roman" w:cs="Times New Roman" w:eastAsia="Times New Roman" w:hAnsi="Times New Roman"/>
          <w:sz w:val="28"/>
          <w:szCs w:val="28"/>
        </w:rPr>
        <w:t>Домовёнок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Кузя пришёл к нам на праздник. Встречайте!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Под музыку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( "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выход домовёнка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"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входит </w:t>
      </w:r>
      <w:r>
        <w:rPr>
          <w:rFonts w:ascii="Times New Roman" w:cs="Times New Roman" w:eastAsia="Times New Roman" w:hAnsi="Times New Roman"/>
          <w:sz w:val="28"/>
          <w:szCs w:val="28"/>
        </w:rPr>
        <w:t>домовенок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Кузя.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 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Здравствуйте ребятишки!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Девчонки и мальчишки!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Я – веселый домовой, а зовут меня Кузьмой!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 вам пришел сегодня я, чтоб поздравить вас, друзья!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Поздравляю с Днем Семьи!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Счастья вам, друзья, любви!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Пусть улыбки и веселье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Наполняют ваши дни!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Вам желаю в мире жить,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И друг другом дорожить!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1:</w:t>
      </w:r>
      <w:r>
        <w:rPr>
          <w:rFonts w:ascii="Times New Roman" w:cs="Times New Roman" w:eastAsia="Times New Roman" w:hAnsi="Times New Roman"/>
          <w:sz w:val="28"/>
          <w:szCs w:val="28"/>
        </w:rPr>
        <w:t> Здравствуй, Кузя! Мы рады приветствовать тебя на нашем празднике!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8"/>
          <w:szCs w:val="28"/>
          <w:lang w:val="ru-RU"/>
        </w:rPr>
        <w:t xml:space="preserve">Как у вас здесь уютно и красиво </w:t>
      </w:r>
      <w:r>
        <w:rPr>
          <w:rFonts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cs="Times New Roman" w:eastAsia="Times New Roman" w:hAnsi="Times New Roman"/>
          <w:sz w:val="28"/>
          <w:szCs w:val="28"/>
          <w:lang w:val="ru-RU"/>
        </w:rPr>
        <w:t>Ребята к</w:t>
      </w:r>
      <w:r>
        <w:rPr>
          <w:rFonts w:ascii="Times New Roman" w:cs="Times New Roman" w:eastAsia="Times New Roman" w:hAnsi="Times New Roman"/>
          <w:sz w:val="28"/>
          <w:szCs w:val="28"/>
        </w:rPr>
        <w:t>аждое утро начинается с зарядки, так, покажите свои пальчики.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cs="Times New Roman" w:eastAsia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Проводиться пальчиковая игра «Наша семья»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Этот пальчик мамочка.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Этот пальчик папочка.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Этот пальчик бабушка.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Этот пальчик дедушка.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Этот пальчик 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Вот и вся моя семья!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Дети: садятся на стульчики.</w:t>
      </w:r>
      <w:r>
        <w:rPr>
          <w:rFonts w:cs="Times New Roman" w:eastAsia="Times New Roman" w:hAnsi="Times New Roman"/>
          <w:sz w:val="28"/>
          <w:szCs w:val="28"/>
          <w:lang w:val="en-US"/>
        </w:rPr>
        <w:t>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Ведущая 1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счастье, любовь и удача,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летом поездки на дачу.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труд, друг о друге забота,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много домашней работы.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праздник за круглым столом.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Семья – это счастье, семья – это дом.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Где любят и ждут и не помнят </w:t>
      </w:r>
      <w:r>
        <w:rPr>
          <w:rFonts w:ascii="Times New Roman" w:cs="Times New Roman" w:eastAsia="Times New Roman" w:hAnsi="Times New Roman"/>
          <w:sz w:val="28"/>
          <w:szCs w:val="28"/>
        </w:rPr>
        <w:t>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злом.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 вздыхает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)))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Какие  прекрасные и чудесные слова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!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можно я ребятам загадаю загадки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а вы их отгадывайте.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1. «Семь Я»- угадайте загадки: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Без чего на белом свете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Взрослым не прожить и детям?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поддержит вас, друзья?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Ваша дружная… (Семья)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стирает, варит, шьет,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 работе устает,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Просыпается так рано?-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Лишь заботливая мама….(Мама)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не в шутку, а всерьёз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Нас забить научит гвоздь?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научит смелым быть?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 велика упав, не ныть,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И коленку расцарапав,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Не реветь? Конечно, ….(папа)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Я у мамы не один,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 неё ещё есть сын,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Рядом с ним я маловат,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Для меня он — старший … (брат)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любит и меня и братца,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Но больше любит наряжаться?-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Очень модная девчонка-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Моя старшая (Сестренка)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Ароматное варенье,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Пироги на угощенье,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Вкусные </w:t>
      </w:r>
      <w:r>
        <w:rPr>
          <w:rFonts w:ascii="Times New Roman" w:cs="Times New Roman" w:eastAsia="Times New Roman" w:hAnsi="Times New Roman"/>
          <w:sz w:val="28"/>
          <w:szCs w:val="28"/>
        </w:rPr>
        <w:t>оладушки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 любимой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б</w:t>
      </w:r>
      <w:r>
        <w:rPr>
          <w:rFonts w:ascii="Times New Roman" w:cs="Times New Roman" w:eastAsia="Times New Roman" w:hAnsi="Times New Roman"/>
          <w:sz w:val="28"/>
          <w:szCs w:val="28"/>
        </w:rPr>
        <w:t>абушки)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Он трудился не от скуки,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 него в мозолях руки,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А теперь он стар и сед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Мой родной, любимый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д</w:t>
      </w:r>
      <w:r>
        <w:rPr>
          <w:rFonts w:ascii="Times New Roman" w:cs="Times New Roman" w:eastAsia="Times New Roman" w:hAnsi="Times New Roman"/>
          <w:sz w:val="28"/>
          <w:szCs w:val="28"/>
        </w:rPr>
        <w:t>ед)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Вот ведь </w:t>
      </w:r>
      <w:r>
        <w:rPr>
          <w:rFonts w:ascii="Times New Roman" w:cs="Times New Roman" w:eastAsia="Times New Roman" w:hAnsi="Times New Roman"/>
          <w:sz w:val="28"/>
          <w:szCs w:val="28"/>
        </w:rPr>
        <w:t>дело-то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какое…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Нас не семеро, а трое: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Папа, Мамочка и я,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Но все вместе мы — … (семья)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 </w:t>
      </w:r>
      <w:r>
        <w:rPr>
          <w:rFonts w:ascii="Times New Roman" w:cs="Times New Roman" w:eastAsia="Times New Roman" w:hAnsi="Times New Roman"/>
          <w:sz w:val="28"/>
          <w:szCs w:val="28"/>
        </w:rPr>
        <w:t>Ребята</w:t>
      </w:r>
      <w:r>
        <w:rPr>
          <w:rFonts w:ascii="Times New Roman" w:cs="Times New Roman" w:eastAsia="Times New Roman" w:hAnsi="Times New Roman"/>
          <w:sz w:val="28"/>
          <w:szCs w:val="28"/>
        </w:rPr>
        <w:t>, кто в семье главный – мама? Папа? Дедушка? Бабушка?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1:</w:t>
      </w:r>
      <w:r>
        <w:rPr>
          <w:rFonts w:ascii="Times New Roman" w:cs="Times New Roman" w:eastAsia="Times New Roman" w:hAnsi="Times New Roman"/>
          <w:sz w:val="28"/>
          <w:szCs w:val="28"/>
        </w:rPr>
        <w:t> Наши девочки – это будущие мамы, главной обязанностью, которых является уход за детьми. Вот давайте проверим, умеют ли наши девочки одевать детей на прогулку.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1: </w:t>
      </w:r>
      <w:r>
        <w:rPr>
          <w:rFonts w:ascii="Times New Roman" w:cs="Times New Roman" w:eastAsia="Times New Roman" w:hAnsi="Times New Roman"/>
          <w:sz w:val="28"/>
          <w:szCs w:val="28"/>
        </w:rPr>
        <w:t>Одень куклу на прогулку быстро по сигналу.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(Под </w:t>
      </w:r>
      <w:r>
        <w:rPr>
          <w:rFonts w:ascii="Times New Roman" w:cs="Times New Roman" w:eastAsia="Times New Roman" w:hAnsi="Times New Roman"/>
          <w:sz w:val="28"/>
          <w:szCs w:val="28"/>
        </w:rPr>
        <w:t>пенсю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группы «</w:t>
      </w:r>
      <w:r>
        <w:rPr>
          <w:rFonts w:ascii="Times New Roman" w:cs="Times New Roman" w:eastAsia="Times New Roman" w:hAnsi="Times New Roman"/>
          <w:sz w:val="28"/>
          <w:szCs w:val="28"/>
        </w:rPr>
        <w:t>Барбарики</w:t>
      </w:r>
      <w:r>
        <w:rPr>
          <w:rFonts w:ascii="Times New Roman" w:cs="Times New Roman" w:eastAsia="Times New Roman" w:hAnsi="Times New Roman"/>
          <w:sz w:val="28"/>
          <w:szCs w:val="28"/>
        </w:rPr>
        <w:t>» «</w:t>
      </w:r>
      <w:r>
        <w:rPr>
          <w:rFonts w:ascii="Times New Roman" w:cs="Times New Roman" w:eastAsia="Times New Roman" w:hAnsi="Times New Roman"/>
          <w:sz w:val="28"/>
          <w:szCs w:val="28"/>
        </w:rPr>
        <w:t>Банана-мама</w:t>
      </w:r>
      <w:r>
        <w:rPr>
          <w:rFonts w:ascii="Times New Roman" w:cs="Times New Roman" w:eastAsia="Times New Roman" w:hAnsi="Times New Roman"/>
          <w:sz w:val="28"/>
          <w:szCs w:val="28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приглашаются девочки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Ведущий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1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 </w:t>
      </w:r>
      <w:r>
        <w:rPr>
          <w:rFonts w:ascii="Times New Roman" w:cs="Times New Roman" w:eastAsia="Times New Roman" w:hAnsi="Times New Roman"/>
          <w:sz w:val="28"/>
          <w:szCs w:val="28"/>
        </w:rPr>
        <w:t>Мамы очень нам нужны. А вот папочки – важны!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2: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 Наши папы очень смелые, ловкие, умелые.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Мужчина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семье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–э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то,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наш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защитник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надежная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опора,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которую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можно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положится.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Опора,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понятное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дело,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должна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быть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сильная.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Поэтому,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предлагаем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провести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конкурс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перетягивание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каната.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И сейчас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мальчики </w:t>
      </w:r>
      <w:r>
        <w:rPr>
          <w:rFonts w:ascii="Times New Roman" w:cs="Times New Roman" w:eastAsia="Times New Roman" w:hAnsi="Times New Roman"/>
          <w:sz w:val="28"/>
          <w:szCs w:val="28"/>
        </w:rPr>
        <w:t>это продемонстрируют. Приглашаю выйти для участия мальчиков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4. Конкурс «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Сильные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- как папа»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перетягивание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каната).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(Под </w:t>
      </w:r>
      <w:r>
        <w:rPr>
          <w:rFonts w:ascii="Times New Roman" w:cs="Times New Roman" w:eastAsia="Times New Roman" w:hAnsi="Times New Roman"/>
          <w:sz w:val="28"/>
          <w:szCs w:val="28"/>
        </w:rPr>
        <w:t>песню «П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апа может всё что угодно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только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 xml:space="preserve">мальчики  </w:t>
      </w:r>
      <w:r>
        <w:rPr>
          <w:rFonts w:ascii="Times New Roman" w:cs="Times New Roman" w:eastAsia="Times New Roman" w:hAnsi="Times New Roman"/>
          <w:sz w:val="28"/>
          <w:szCs w:val="28"/>
        </w:rPr>
        <w:t>перетягивают канат)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2:</w:t>
      </w:r>
      <w:r>
        <w:rPr>
          <w:rFonts w:ascii="Times New Roman" w:cs="Times New Roman" w:eastAsia="Times New Roman" w:hAnsi="Times New Roman"/>
          <w:sz w:val="28"/>
          <w:szCs w:val="28"/>
        </w:rPr>
        <w:t> Молодцы! Давайте поаплодируем.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Ведущий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 xml:space="preserve">1: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>Приглашаем старшую группу исполнить песню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>"Счастливая семья"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Ведущий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 xml:space="preserve"> 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: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сейчас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проверим,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знаете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пословицы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поговорки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семье?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буду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начинать,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должны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продолжить!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куче,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страшна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…туча.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Отца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матерью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почитать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…горя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знать.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солнышке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тепло,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матери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…добро.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гостях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хорошо,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дома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лучше.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Когда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семья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вместе,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сердце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месте.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Красна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изба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углами,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красна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пирогами.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родись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красивой,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родись…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(счастливой);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Чем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богаты,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…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(тем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рады);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Ведущий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: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Хо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рошо,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знания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ваши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проверили.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Молодцы!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Ведущий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: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Пришло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время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следующего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задания.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Внимательно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слушайте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вопрос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отвечайте.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является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символом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любви?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(Сердце)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 xml:space="preserve"> - подсказка, что рисуем когда любим( красное)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птица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приносит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счастье?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(Аист)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ru-RU"/>
        </w:rPr>
        <w:t xml:space="preserve"> - он вьёт гнездо на крыше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цветок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является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символом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семьи?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(Ромашка)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сказках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говорится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любви?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("Царевна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лягушка",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"Сказка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царе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Салтане..."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др.)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Произнесите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дразнилку,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которой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обычно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дразнят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влюблённых.(Тили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тили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тесто,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жених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невеста...)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Птица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символ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любви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верности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(Лебедь)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слово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состоит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7Я?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(Семья)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семье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говорят: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«Семеро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лавкам»?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большой)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известной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народной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сказке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пустил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царевич,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желая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найти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хорошую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невесту?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(Стрелу)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называют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родителей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мамы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папы?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(Бабушка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дедушка)</w:t>
      </w:r>
    </w:p>
    <w:p>
      <w:pPr>
        <w:pStyle w:val="style0"/>
        <w:widowControl/>
        <w:shd w:val="clear" w:color="ffffff" w:fill="ffffff"/>
        <w:adjustRightInd/>
        <w:spacing w:after="150" w:lineRule="auto" w:line="240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Когда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отмечается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мамин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праздник?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марта)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какой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праздник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поздравляем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всех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мужчин?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(23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ru-RU" w:bidi="ar-SA" w:eastAsia="ru-RU"/>
        </w:rPr>
        <w:t>февраля)</w:t>
      </w:r>
    </w:p>
    <w:p>
      <w:pPr>
        <w:pStyle w:val="style157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Ведущий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2: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А теперь, ребятки,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отгадайте-ка загадку…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Кто носки внучатам вяжет,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Сказку старую расскажет,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 медом даст </w:t>
      </w:r>
      <w:r>
        <w:rPr>
          <w:rFonts w:ascii="Times New Roman" w:cs="Times New Roman" w:eastAsia="Times New Roman" w:hAnsi="Times New Roman"/>
          <w:sz w:val="28"/>
          <w:szCs w:val="28"/>
        </w:rPr>
        <w:t>оладушки</w:t>
      </w:r>
      <w:r>
        <w:rPr>
          <w:rFonts w:ascii="Times New Roman" w:cs="Times New Roman" w:eastAsia="Times New Roman" w:hAnsi="Times New Roman"/>
          <w:sz w:val="28"/>
          <w:szCs w:val="28"/>
        </w:rPr>
        <w:t>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Это наши …. (бабушки)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Кузя: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бабушек и дедушек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есть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любимые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внуки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внучки.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Вот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сейчас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посмотрим,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они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помогают им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дома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.</w:t>
      </w:r>
    </w:p>
    <w:p>
      <w:pPr>
        <w:pStyle w:val="style0"/>
        <w:spacing w:lineRule="auto" w:line="240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5.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Конкурс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«Помоги бабушке развесить бельё».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( под музыку "Бабушка любимая моя")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сигналу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ведущего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дети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развешивают бельё.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Ведущий 1: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Какие помощники у бабушек растут. Молодцы ребята!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Ребёнок: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Мне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бабушка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сказку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расскажет,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сделает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сладкий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пирог,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даст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мне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немножечко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пряжи,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Чтоб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кошкой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побегать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мог!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дед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мне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подарит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рубанок,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Гвоздей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принесёт,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молоток,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будет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готов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спозаранок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Скворечник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совок!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Ребёнок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: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папа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возьмёт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рыбалку,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Расскажет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травах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лесных…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Мы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рядом,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немного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вразвалку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пойдём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мимо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елей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грибных.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Грибов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наберём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опушке,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Затейливый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корень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найдём,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забытой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лесничей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избушке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Мы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чаю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малиной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попьём…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мама,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склоняясь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над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кроваткой,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Спокойную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песню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споёт,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цыпочках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выйдет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украдкой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добрые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сны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позовёт!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окна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врывается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ветер,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думаю,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долго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сплю: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чем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мне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на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это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ответить?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Я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просто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их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очень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>люблю!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shd w:val="clear" w:color="ffffff" w:fill="ffffff"/>
          <w:vertAlign w:val="baseline"/>
          <w:em w:val="none"/>
          <w:lang w:val="ru-RU" w:eastAsia="en-US"/>
        </w:rPr>
        <w:t xml:space="preserve"> 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Ведущий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2: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Ну а теперь посмотрим как дедушкам наши ребята помогут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?!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6. Конкурс: Рыбалка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 xml:space="preserve">(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 xml:space="preserve">под музыку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"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На рыбалку с дедушкой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")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Дети двух команд по сигналу воспитателя, под музыку вылавливают удочкой рыбу, кто больше наловит.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 </w:t>
      </w:r>
      <w:r>
        <w:rPr>
          <w:rFonts w:ascii="Times New Roman" w:cs="Times New Roman" w:eastAsia="Times New Roman" w:hAnsi="Times New Roman"/>
          <w:sz w:val="28"/>
          <w:szCs w:val="28"/>
        </w:rPr>
        <w:t>Как хорошо, ребята, что у вас у всех есть семья! Вы самые счастливые дети на свете! В ваших семьях любят друг друга, весело все вместе живут. Семьи бывают большие и маленькие. Главное, чтобы в семье были всегда мир, дружба, любовь друг к другу!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1:</w:t>
      </w:r>
      <w:r>
        <w:rPr>
          <w:rFonts w:ascii="Times New Roman" w:cs="Times New Roman" w:eastAsia="Times New Roman" w:hAnsi="Times New Roman"/>
          <w:sz w:val="28"/>
          <w:szCs w:val="28"/>
        </w:rPr>
        <w:t> Кузя, а почему это ты вдруг загрустил?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 </w:t>
      </w:r>
      <w:r>
        <w:rPr>
          <w:rFonts w:ascii="Times New Roman" w:cs="Times New Roman" w:eastAsia="Times New Roman" w:hAnsi="Times New Roman"/>
          <w:sz w:val="28"/>
          <w:szCs w:val="28"/>
        </w:rPr>
        <w:t>У всех есть семья, а я – один…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Ведущий 2: </w:t>
      </w:r>
      <w:r>
        <w:rPr>
          <w:rFonts w:ascii="Times New Roman" w:cs="Times New Roman" w:eastAsia="Times New Roman" w:hAnsi="Times New Roman"/>
          <w:sz w:val="28"/>
          <w:szCs w:val="28"/>
        </w:rPr>
        <w:t>Ребята, как же помочь Кузе?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Ну-ка, Кузя — улыбнись, да вокруг ты оглянись,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Здесь девчонки и мальчишки,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Озорники и шалунишки!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Оставайся Кузя жить в нашей большой семье!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Кузя: </w:t>
      </w:r>
      <w:r>
        <w:rPr>
          <w:rFonts w:ascii="Times New Roman" w:cs="Times New Roman" w:eastAsia="Times New Roman" w:hAnsi="Times New Roman"/>
          <w:sz w:val="28"/>
          <w:szCs w:val="28"/>
        </w:rPr>
        <w:t>Как же рад сегодня я, есть и у меня – Семья!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Ребята а у меня для вас есть сладенькое угощение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!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ru-RU"/>
        </w:rPr>
        <w:t>Конфетки ромашки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</w:p>
    <w:p>
      <w:pPr>
        <w:pStyle w:val="style157"/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 Ребята а давайте все вместе споём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>гимн семьи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)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ru-RU"/>
        </w:rPr>
        <w:t>подпевайте дружно</w:t>
      </w: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  <w:lang w:val="en-US"/>
        </w:rPr>
        <w:t>!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/>
          <w:sz w:val="28"/>
          <w:szCs w:val="28"/>
          <w:lang w:val="ru-RU"/>
        </w:rPr>
        <w:t>К</w:t>
      </w:r>
      <w:r>
        <w:rPr>
          <w:b/>
          <w:sz w:val="28"/>
          <w:szCs w:val="28"/>
        </w:rPr>
        <w:t>ДОУ «Детский сад</w:t>
      </w:r>
      <w:r>
        <w:rPr>
          <w:b/>
          <w:sz w:val="28"/>
          <w:szCs w:val="28"/>
          <w:lang w:val="ru-RU"/>
        </w:rPr>
        <w:t xml:space="preserve"> село Птичник</w:t>
      </w:r>
      <w:r>
        <w:rPr>
          <w:b/>
          <w:sz w:val="28"/>
          <w:szCs w:val="28"/>
        </w:rPr>
        <w:t>»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САМОАНАЛИЗ РАЗВЛЕЧЕНИЯ в старшей группе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«День семьи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любви и верности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»</w:t>
      </w:r>
    </w:p>
    <w:p>
      <w:pPr>
        <w:pStyle w:val="style0"/>
        <w:tabs>
          <w:tab w:val="left" w:leader="none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и провела 0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.07.2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г   воспитатель </w:t>
      </w:r>
      <w:r>
        <w:rPr>
          <w:b/>
          <w:sz w:val="28"/>
          <w:szCs w:val="28"/>
          <w:lang w:val="ru-RU"/>
        </w:rPr>
        <w:t>Разживина А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Краткая характеристика группы: общее количество детей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чел. Дети  </w:t>
      </w:r>
      <w:r>
        <w:rPr>
          <w:rFonts w:ascii="Times New Roman" w:cs="Times New Roman" w:hAnsi="Times New Roman"/>
          <w:sz w:val="28"/>
          <w:szCs w:val="28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 - </w:t>
      </w:r>
      <w:r>
        <w:rPr>
          <w:rFonts w:ascii="Times New Roman" w:cs="Times New Roman" w:hAnsi="Times New Roman"/>
          <w:sz w:val="28"/>
          <w:szCs w:val="28"/>
          <w:lang w:val="en-US"/>
        </w:rPr>
        <w:t>7</w:t>
      </w:r>
      <w:r>
        <w:rPr>
          <w:rFonts w:ascii="Times New Roman" w:cs="Times New Roman" w:hAnsi="Times New Roman"/>
          <w:sz w:val="28"/>
          <w:szCs w:val="28"/>
        </w:rPr>
        <w:t>лет.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Присутствовало: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человек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Цель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развлечения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«День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семьи,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любви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верности»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укрепление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института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семьи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популяризация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семейных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ценностей,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воспитание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ответственного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отношения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семье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базовой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ценности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общества.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Приобщение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дошкольников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семейным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ценностям,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побуждать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любовь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уважение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своим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близким,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расширять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знания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взаимосвязях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семье.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Задачи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развлечения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: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Формировать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детей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представление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семье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людях,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которые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живут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вместе,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любят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друг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друга,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заботятся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друг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друге.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время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праздника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создать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атмосферу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эмоционального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комфорта.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Воспитывать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осознание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доли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собственного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участия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создании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тёплых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семейных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отношений,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желание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заботиться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близких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ru-RU"/>
        </w:rPr>
        <w:t>людях.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Познакомить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историей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возникновения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праздника.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color w:val="111111"/>
          <w:sz w:val="28"/>
          <w:szCs w:val="28"/>
        </w:rPr>
        <w:t>П</w:t>
      </w:r>
      <w:r>
        <w:rPr>
          <w:rStyle w:val="style87"/>
          <w:rFonts w:ascii="Times New Roman" w:cs="Times New Roman" w:hAnsi="Times New Roman"/>
          <w:b w:val="false"/>
          <w:bCs w:val="false"/>
          <w:color w:val="111111"/>
          <w:sz w:val="28"/>
          <w:szCs w:val="28"/>
          <w:bdr w:val="none" w:sz="0" w:space="0" w:color="auto" w:frame="true"/>
        </w:rPr>
        <w:t>ровели</w:t>
      </w:r>
      <w:r>
        <w:rPr>
          <w:rFonts w:ascii="Times New Roman" w:cs="Times New Roman" w:hAnsi="Times New Roman"/>
          <w:color w:val="111111"/>
          <w:sz w:val="28"/>
          <w:szCs w:val="28"/>
        </w:rPr>
        <w:t> интересные музыкальные игры</w:t>
      </w:r>
      <w:r>
        <w:rPr>
          <w:rFonts w:ascii="Times New Roman" w:cs="Times New Roman" w:hAnsi="Times New Roman"/>
          <w:color w:val="111111"/>
          <w:sz w:val="28"/>
          <w:szCs w:val="28"/>
        </w:rPr>
        <w:t> 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bdr w:val="none" w:sz="0" w:space="0" w:color="auto" w:frame="true"/>
        </w:rPr>
        <w:t>,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bdr w:val="none" w:sz="0" w:space="0" w:color="auto" w:frame="true"/>
        </w:rPr>
        <w:t xml:space="preserve"> конкурсы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</w:rPr>
        <w:t>Одень куклу на прогулку быстро по сигналу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>»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Конкурс «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Сильные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- как папа» (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перетягивание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каната).</w:t>
      </w:r>
    </w:p>
    <w:p>
      <w:pPr>
        <w:pStyle w:val="style15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Конкурс «</w:t>
      </w:r>
      <w:r>
        <w:rPr>
          <w:rFonts w:ascii="Times New Roman" w:cs="Times New Roman" w:eastAsia="Times New Roman" w:hAnsi="Times New Roman"/>
          <w:bCs/>
          <w:sz w:val="28"/>
          <w:szCs w:val="28"/>
          <w:lang w:val="ru-RU"/>
        </w:rPr>
        <w:t>Помоги бабушке развесить бельё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».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Конкурс: Рыбалка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Style w:val="style4100"/>
          <w:rFonts w:ascii="Times New Roman" w:cs="Times New Roman" w:hAnsi="Times New Roman"/>
          <w:color w:val="000000"/>
          <w:sz w:val="28"/>
          <w:szCs w:val="28"/>
        </w:rPr>
        <w:t>Было приятно видеть радостные детские лица и слышать весёлый смех.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Содержание всего материала:  музыкального,  литературного, игрового и танцевального подобрано в соответствии с тематикой развлечения и возраста детей.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 б</w:t>
      </w:r>
      <w:r>
        <w:rPr>
          <w:rFonts w:ascii="Times New Roman" w:cs="Times New Roman" w:hAnsi="Times New Roman"/>
          <w:sz w:val="28"/>
          <w:szCs w:val="28"/>
        </w:rPr>
        <w:t>ыли эмоциональными, радостными, импровизировали по ходу действия.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музыкального сопровождения использовали музыкальный центр.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Дети с удовольствием выполняли игровое упражнение под музыку, имитировали движения, активно отгадывали загадки и играли в подвижные игры. Я очень довольна качеством исполнительского мастерства всех детей, их активностью и </w:t>
      </w:r>
      <w:r>
        <w:rPr>
          <w:rFonts w:ascii="Times New Roman" w:cs="Times New Roman" w:hAnsi="Times New Roman"/>
          <w:sz w:val="28"/>
          <w:szCs w:val="28"/>
        </w:rPr>
        <w:t>раскрепощенностью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Праздник получился насыщенный разнообразными действиями, динамичный, познавательный,  музыкальный, радостный, веселый. Длительность соответствует методике.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Цель достигнута. Праздником осталась </w:t>
      </w:r>
      <w:r>
        <w:rPr>
          <w:rFonts w:ascii="Times New Roman" w:cs="Times New Roman" w:hAnsi="Times New Roman"/>
          <w:sz w:val="28"/>
          <w:szCs w:val="28"/>
        </w:rPr>
        <w:t>довольна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sectPr>
      <w:type w:val="continuous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customStyle="1" w:styleId="style4098">
    <w:name w:val="headline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0">
    <w:name w:val="c0"/>
    <w:basedOn w:val="style65"/>
    <w:next w:val="style4100"/>
  </w:style>
  <w:style w:type="paragraph" w:customStyle="1" w:styleId="style4101">
    <w:name w:val="&quot;c0 c9&quot;"/>
    <w:basedOn w:val="style0"/>
    <w:next w:val="style4101"/>
    <w:pPr>
      <w:widowControl/>
      <w:adjustRightInd/>
      <w:spacing w:before="100" w:beforeAutospacing="true" w:after="100" w:afterAutospacing="true"/>
      <w:ind w:left="0" w:right="0"/>
    </w:pPr>
    <w:rPr>
      <w:rFonts w:ascii="Times New Roman" w:cs="Times New Roman" w:eastAsia="Calibri" w:hAnsi="Times New Roman"/>
      <w:sz w:val="24"/>
      <w:szCs w:val="24"/>
      <w:lang w:val="ru-RU" w:bidi="ar-SA" w:eastAsia="ru-RU"/>
    </w:rPr>
  </w:style>
  <w:style w:type="paragraph" w:styleId="style32">
    <w:name w:val="footer"/>
    <w:basedOn w:val="style0"/>
    <w:next w:val="style32"/>
    <w:pPr>
      <w:widowControl w:val="false"/>
      <w:tabs>
        <w:tab w:val="center" w:leader="none" w:pos="4660"/>
        <w:tab w:val="right" w:leader="none" w:pos="9340"/>
      </w:tabs>
      <w:autoSpaceDE w:val="false"/>
      <w:autoSpaceDN w:val="false"/>
      <w:adjustRightInd w:val="false"/>
      <w:spacing w:after="0"/>
    </w:pPr>
    <w:rPr>
      <w:rFonts w:ascii="Arial" w:cs="Arial" w:eastAsia="宋体" w:hAnsi="Arial"/>
      <w:sz w:val="26"/>
      <w:szCs w:val="26"/>
      <w:lang w:val="ru-RU" w:bidi="ar-SA" w:eastAsia="ru-RU"/>
    </w:rPr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1812</Words>
  <Pages>5</Pages>
  <Characters>10004</Characters>
  <Application>WPS Office</Application>
  <DocSecurity>0</DocSecurity>
  <Paragraphs>263</Paragraphs>
  <ScaleCrop>false</ScaleCrop>
  <Company>Krokoz™ Inc.</Company>
  <LinksUpToDate>false</LinksUpToDate>
  <CharactersWithSpaces>11734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2021-07-04T19:16:00Z</dcterms:created>
  <dc:creator>flash_000</dc:creator>
  <lastModifiedBy>EVE-LX9N</lastModifiedBy>
  <lastPrinted>2021-07-12T09:10:00Z</lastPrinted>
  <dcterms:modified xsi:type="dcterms:W3CDTF">2024-07-17T21:18:31Z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aa24300f209948eb8a29303d408f63f4</vt:lpwstr>
  </property>
</Properties>
</file>