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Управление дошкольного образования администрации МО ГО «Сыктывкар»</w:t>
      </w: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 xml:space="preserve">«Детский сад № </w:t>
      </w:r>
      <w:r>
        <w:rPr>
          <w:rFonts w:ascii="Times New Roman" w:hAnsi="Times New Roman"/>
          <w:sz w:val="24"/>
          <w:szCs w:val="24"/>
        </w:rPr>
        <w:t>8</w:t>
      </w:r>
      <w:r w:rsidRPr="002922CE">
        <w:rPr>
          <w:rFonts w:ascii="Times New Roman" w:hAnsi="Times New Roman"/>
          <w:sz w:val="24"/>
          <w:szCs w:val="24"/>
        </w:rPr>
        <w:t>» г. Сыктывкара</w:t>
      </w: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«</w:t>
      </w:r>
      <w:proofErr w:type="spellStart"/>
      <w:r w:rsidRPr="002922CE">
        <w:rPr>
          <w:rFonts w:ascii="Times New Roman" w:hAnsi="Times New Roman"/>
          <w:sz w:val="24"/>
          <w:szCs w:val="24"/>
        </w:rPr>
        <w:t>Челядьöс</w:t>
      </w:r>
      <w:proofErr w:type="spellEnd"/>
      <w:r w:rsidRPr="002922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2922CE">
        <w:rPr>
          <w:rFonts w:ascii="Times New Roman" w:hAnsi="Times New Roman"/>
          <w:sz w:val="24"/>
          <w:szCs w:val="24"/>
        </w:rPr>
        <w:t xml:space="preserve"> №-а </w:t>
      </w:r>
      <w:proofErr w:type="spellStart"/>
      <w:r w:rsidRPr="002922CE">
        <w:rPr>
          <w:rFonts w:ascii="Times New Roman" w:hAnsi="Times New Roman"/>
          <w:sz w:val="24"/>
          <w:szCs w:val="24"/>
        </w:rPr>
        <w:t>видзанiн</w:t>
      </w:r>
      <w:proofErr w:type="spellEnd"/>
      <w:r w:rsidRPr="002922CE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922CE">
        <w:rPr>
          <w:rFonts w:ascii="Times New Roman" w:hAnsi="Times New Roman"/>
          <w:sz w:val="24"/>
          <w:szCs w:val="24"/>
        </w:rPr>
        <w:t>школаöдз</w:t>
      </w:r>
      <w:proofErr w:type="spellEnd"/>
      <w:r w:rsidRPr="00292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2CE">
        <w:rPr>
          <w:rFonts w:ascii="Times New Roman" w:hAnsi="Times New Roman"/>
          <w:sz w:val="24"/>
          <w:szCs w:val="24"/>
        </w:rPr>
        <w:t>велöдан</w:t>
      </w:r>
      <w:proofErr w:type="spellEnd"/>
      <w:r w:rsidRPr="00292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2CE">
        <w:rPr>
          <w:rFonts w:ascii="Times New Roman" w:hAnsi="Times New Roman"/>
          <w:sz w:val="24"/>
          <w:szCs w:val="24"/>
        </w:rPr>
        <w:t>Сыктывкарса</w:t>
      </w:r>
      <w:proofErr w:type="spellEnd"/>
      <w:r w:rsidRPr="002922CE">
        <w:rPr>
          <w:rFonts w:ascii="Times New Roman" w:hAnsi="Times New Roman"/>
          <w:sz w:val="24"/>
          <w:szCs w:val="24"/>
        </w:rPr>
        <w:t xml:space="preserve"> </w:t>
      </w: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922CE">
        <w:rPr>
          <w:rFonts w:ascii="Times New Roman" w:hAnsi="Times New Roman"/>
          <w:sz w:val="24"/>
          <w:szCs w:val="24"/>
        </w:rPr>
        <w:t>муниципальнöй</w:t>
      </w:r>
      <w:proofErr w:type="spellEnd"/>
      <w:r w:rsidRPr="00292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2CE">
        <w:rPr>
          <w:rFonts w:ascii="Times New Roman" w:hAnsi="Times New Roman"/>
          <w:sz w:val="24"/>
          <w:szCs w:val="24"/>
        </w:rPr>
        <w:t>асшорлуна</w:t>
      </w:r>
      <w:proofErr w:type="spellEnd"/>
      <w:r w:rsidRPr="002922CE">
        <w:rPr>
          <w:rFonts w:ascii="Times New Roman" w:hAnsi="Times New Roman"/>
          <w:sz w:val="24"/>
          <w:szCs w:val="24"/>
        </w:rPr>
        <w:t xml:space="preserve"> учреждение</w:t>
      </w: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 xml:space="preserve">(МАДОУ «Детский сад № </w:t>
      </w:r>
      <w:r>
        <w:rPr>
          <w:rFonts w:ascii="Times New Roman" w:hAnsi="Times New Roman"/>
          <w:sz w:val="24"/>
          <w:szCs w:val="24"/>
        </w:rPr>
        <w:t>8</w:t>
      </w:r>
      <w:r w:rsidRPr="002922CE">
        <w:rPr>
          <w:rFonts w:ascii="Times New Roman" w:hAnsi="Times New Roman"/>
          <w:sz w:val="24"/>
          <w:szCs w:val="24"/>
        </w:rPr>
        <w:t>» г. Сыктывкара)</w:t>
      </w: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СОГЛАСОВАН:</w:t>
      </w:r>
    </w:p>
    <w:p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Директором</w:t>
      </w:r>
    </w:p>
    <w:p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МАДОУ «Детский сад №</w:t>
      </w:r>
      <w:r>
        <w:rPr>
          <w:rFonts w:ascii="Times New Roman" w:hAnsi="Times New Roman"/>
          <w:sz w:val="24"/>
          <w:szCs w:val="24"/>
        </w:rPr>
        <w:t xml:space="preserve"> 8</w:t>
      </w:r>
      <w:r w:rsidRPr="002922CE">
        <w:rPr>
          <w:rFonts w:ascii="Times New Roman" w:hAnsi="Times New Roman"/>
          <w:sz w:val="24"/>
          <w:szCs w:val="24"/>
        </w:rPr>
        <w:t xml:space="preserve">» </w:t>
      </w:r>
    </w:p>
    <w:p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г. Сыктывкара</w:t>
      </w:r>
    </w:p>
    <w:p w:rsidR="00F17DAC" w:rsidRPr="002922CE" w:rsidRDefault="00F17DAC" w:rsidP="00F17D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О. А. Сидоренкова</w:t>
      </w: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2922CE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22CE">
        <w:rPr>
          <w:rFonts w:ascii="Times New Roman" w:hAnsi="Times New Roman"/>
          <w:sz w:val="24"/>
          <w:szCs w:val="24"/>
        </w:rPr>
        <w:t>ПАСПОРТ ПРОЕКТА</w:t>
      </w:r>
    </w:p>
    <w:p w:rsidR="00C10B01" w:rsidRPr="00C10B01" w:rsidRDefault="00F17DAC" w:rsidP="00C10B01">
      <w:pPr>
        <w:pStyle w:val="a3"/>
        <w:jc w:val="center"/>
        <w:rPr>
          <w:rFonts w:ascii="Times New Roman" w:hAnsi="Times New Roman"/>
          <w:b/>
          <w:iCs/>
          <w:sz w:val="28"/>
          <w:szCs w:val="28"/>
        </w:rPr>
      </w:pPr>
      <w:r w:rsidRPr="00F17DAC">
        <w:rPr>
          <w:rFonts w:ascii="Times New Roman" w:hAnsi="Times New Roman"/>
          <w:b/>
          <w:sz w:val="28"/>
          <w:szCs w:val="28"/>
        </w:rPr>
        <w:t xml:space="preserve"> «</w:t>
      </w:r>
      <w:r w:rsidR="00D26708">
        <w:rPr>
          <w:rFonts w:ascii="Times New Roman" w:hAnsi="Times New Roman"/>
          <w:b/>
          <w:bCs/>
          <w:iCs/>
          <w:sz w:val="28"/>
          <w:szCs w:val="28"/>
        </w:rPr>
        <w:t>Поиграй со мною, мама</w:t>
      </w:r>
      <w:r w:rsidR="00C10B01" w:rsidRPr="00C10B01">
        <w:rPr>
          <w:rFonts w:ascii="Times New Roman" w:hAnsi="Times New Roman"/>
          <w:b/>
          <w:bCs/>
          <w:iCs/>
          <w:sz w:val="28"/>
          <w:szCs w:val="28"/>
        </w:rPr>
        <w:t>».</w:t>
      </w:r>
      <w:r w:rsidR="00C10B01" w:rsidRPr="00C10B01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Составители: </w:t>
      </w:r>
    </w:p>
    <w:p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Чаккоева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Ш., воспитатель высшей категории</w:t>
      </w:r>
      <w:r w:rsidR="0048512D">
        <w:rPr>
          <w:rFonts w:ascii="Times New Roman" w:hAnsi="Times New Roman"/>
          <w:sz w:val="28"/>
          <w:szCs w:val="28"/>
        </w:rPr>
        <w:t>,</w:t>
      </w:r>
    </w:p>
    <w:p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А., воспитатель 1 категории</w:t>
      </w:r>
      <w:r w:rsidR="0048512D">
        <w:rPr>
          <w:rFonts w:ascii="Times New Roman" w:hAnsi="Times New Roman"/>
          <w:sz w:val="28"/>
          <w:szCs w:val="28"/>
        </w:rPr>
        <w:t>,</w:t>
      </w:r>
    </w:p>
    <w:p w:rsidR="00F17DAC" w:rsidRDefault="00F17DAC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Г., учитель-дефектолог</w:t>
      </w:r>
      <w:r w:rsidR="0048512D">
        <w:rPr>
          <w:rFonts w:ascii="Times New Roman" w:hAnsi="Times New Roman"/>
          <w:sz w:val="28"/>
          <w:szCs w:val="28"/>
        </w:rPr>
        <w:t xml:space="preserve"> 1 категории,</w:t>
      </w:r>
    </w:p>
    <w:p w:rsidR="00F17DAC" w:rsidRDefault="00B47E63" w:rsidP="00F17DAC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А., </w:t>
      </w:r>
      <w:r w:rsidR="00F17DAC">
        <w:rPr>
          <w:rFonts w:ascii="Times New Roman" w:hAnsi="Times New Roman"/>
          <w:sz w:val="28"/>
          <w:szCs w:val="28"/>
        </w:rPr>
        <w:t>учитель-логопед</w:t>
      </w:r>
    </w:p>
    <w:p w:rsidR="00F17DAC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12D" w:rsidRDefault="0048512D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7DAC" w:rsidRPr="004F6610" w:rsidRDefault="00F17DAC" w:rsidP="00F17DA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Сыктывкар – 2024</w:t>
      </w:r>
    </w:p>
    <w:p w:rsidR="00B53E07" w:rsidRDefault="00B53E07">
      <w:pPr>
        <w:rPr>
          <w:rFonts w:ascii="Times New Roman" w:hAnsi="Times New Roman"/>
        </w:rPr>
      </w:pPr>
    </w:p>
    <w:p w:rsidR="00A63494" w:rsidRPr="00A06EC6" w:rsidRDefault="00A63494" w:rsidP="00777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lastRenderedPageBreak/>
        <w:t>Тип проекта</w:t>
      </w:r>
      <w:r w:rsidRPr="00A06EC6">
        <w:rPr>
          <w:rFonts w:ascii="Times New Roman" w:hAnsi="Times New Roman"/>
          <w:sz w:val="28"/>
          <w:szCs w:val="28"/>
        </w:rPr>
        <w:t xml:space="preserve">: </w:t>
      </w:r>
      <w:r w:rsidR="007A7D80" w:rsidRPr="00A06EC6">
        <w:rPr>
          <w:rFonts w:ascii="Times New Roman" w:hAnsi="Times New Roman"/>
          <w:sz w:val="28"/>
          <w:szCs w:val="28"/>
        </w:rPr>
        <w:t>семейно-групповой</w:t>
      </w:r>
    </w:p>
    <w:p w:rsidR="007A7D80" w:rsidRPr="00A06EC6" w:rsidRDefault="007A7D80" w:rsidP="00777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t>Продолжительность проекта</w:t>
      </w:r>
      <w:r w:rsidR="00C10B01" w:rsidRPr="00A06EC6">
        <w:rPr>
          <w:rFonts w:ascii="Times New Roman" w:hAnsi="Times New Roman"/>
          <w:sz w:val="28"/>
          <w:szCs w:val="28"/>
        </w:rPr>
        <w:t xml:space="preserve">: долгосрочный </w:t>
      </w:r>
    </w:p>
    <w:p w:rsidR="002214CF" w:rsidRPr="00A06EC6" w:rsidRDefault="007A7D80" w:rsidP="00777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t>Время реализации проекта</w:t>
      </w:r>
      <w:r w:rsidRPr="00A06EC6">
        <w:rPr>
          <w:rFonts w:ascii="Times New Roman" w:hAnsi="Times New Roman"/>
          <w:sz w:val="28"/>
          <w:szCs w:val="28"/>
        </w:rPr>
        <w:t>: сентябрь 2024г - май 2025г</w:t>
      </w:r>
      <w:r w:rsidR="002214CF" w:rsidRPr="00A06EC6">
        <w:rPr>
          <w:rFonts w:ascii="Times New Roman" w:hAnsi="Times New Roman"/>
          <w:sz w:val="28"/>
          <w:szCs w:val="28"/>
        </w:rPr>
        <w:t xml:space="preserve"> </w:t>
      </w:r>
    </w:p>
    <w:p w:rsidR="007A7D80" w:rsidRPr="00A06EC6" w:rsidRDefault="007A7D80" w:rsidP="00777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t>Участники проекта</w:t>
      </w:r>
      <w:r w:rsidRPr="00A06EC6">
        <w:rPr>
          <w:rFonts w:ascii="Times New Roman" w:hAnsi="Times New Roman"/>
          <w:sz w:val="28"/>
          <w:szCs w:val="28"/>
        </w:rPr>
        <w:t>: воспитанники группы, их родители, педагоги группы.</w:t>
      </w:r>
    </w:p>
    <w:p w:rsidR="00C10B01" w:rsidRPr="00A06EC6" w:rsidRDefault="00C10B01" w:rsidP="00777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sz w:val="28"/>
          <w:szCs w:val="28"/>
        </w:rPr>
        <w:t>Интеграция:</w:t>
      </w:r>
      <w:r w:rsidRPr="00A06EC6">
        <w:rPr>
          <w:rFonts w:ascii="Times New Roman" w:hAnsi="Times New Roman"/>
          <w:sz w:val="28"/>
          <w:szCs w:val="28"/>
        </w:rPr>
        <w:t xml:space="preserve"> социально-коммуникативное развитие, познавательное развитие, художественно-эстетическое развитие, речевое развитие, физическое развитие.           </w:t>
      </w:r>
    </w:p>
    <w:p w:rsidR="004B3421" w:rsidRPr="00BD2E27" w:rsidRDefault="00C10B01" w:rsidP="00463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EC6">
        <w:rPr>
          <w:rFonts w:ascii="Times New Roman" w:hAnsi="Times New Roman"/>
          <w:b/>
          <w:bCs/>
          <w:iCs/>
          <w:sz w:val="28"/>
          <w:szCs w:val="28"/>
        </w:rPr>
        <w:t>Актуальность проекта:</w:t>
      </w:r>
      <w:r w:rsidRPr="00A06EC6">
        <w:rPr>
          <w:rFonts w:ascii="Times New Roman" w:hAnsi="Times New Roman"/>
          <w:b/>
          <w:bCs/>
          <w:sz w:val="28"/>
          <w:szCs w:val="28"/>
        </w:rPr>
        <w:t> </w:t>
      </w:r>
      <w:r w:rsidR="004634B8" w:rsidRPr="00A06EC6">
        <w:rPr>
          <w:rFonts w:ascii="Times New Roman" w:hAnsi="Times New Roman"/>
          <w:sz w:val="28"/>
          <w:szCs w:val="28"/>
        </w:rPr>
        <w:t xml:space="preserve">Современные требования к развивающему обучению в период дошкольного детства диктуют необходимость создания новых форм игровой деятельности, при которой сохранялись бы элементы познавательного, учебного и игрового общения. Дидактическое пособие «Логические блоки </w:t>
      </w:r>
      <w:proofErr w:type="spellStart"/>
      <w:r w:rsidR="004634B8" w:rsidRPr="00A06EC6">
        <w:rPr>
          <w:rFonts w:ascii="Times New Roman" w:hAnsi="Times New Roman"/>
          <w:sz w:val="28"/>
          <w:szCs w:val="28"/>
        </w:rPr>
        <w:t>Дьенеша</w:t>
      </w:r>
      <w:proofErr w:type="spellEnd"/>
      <w:r w:rsidR="004634B8" w:rsidRPr="00A06EC6">
        <w:rPr>
          <w:rFonts w:ascii="Times New Roman" w:hAnsi="Times New Roman"/>
          <w:sz w:val="28"/>
          <w:szCs w:val="28"/>
        </w:rPr>
        <w:t>» давно и успешно используется в дошкольной педагогике всего мира. Игры с блоками доступно на наглядной основе знакомят детей с фор</w:t>
      </w:r>
      <w:r w:rsidR="00BD2E27">
        <w:rPr>
          <w:rFonts w:ascii="Times New Roman" w:hAnsi="Times New Roman"/>
          <w:sz w:val="28"/>
          <w:szCs w:val="28"/>
        </w:rPr>
        <w:t>мой, цветом и размером объектов</w:t>
      </w:r>
      <w:r w:rsidR="004634B8" w:rsidRPr="00A06EC6">
        <w:rPr>
          <w:rFonts w:ascii="Times New Roman" w:hAnsi="Times New Roman"/>
          <w:sz w:val="28"/>
          <w:szCs w:val="28"/>
        </w:rPr>
        <w:t xml:space="preserve">. Они развивают у детей логическое и аналитическое мышление (анализ, сравнение, классификация, обобщение), творческие способности, а также восприятие, память, внимание и воображение. Играя с блоками </w:t>
      </w:r>
      <w:proofErr w:type="spellStart"/>
      <w:r w:rsidR="004634B8" w:rsidRPr="00A06EC6">
        <w:rPr>
          <w:rFonts w:ascii="Times New Roman" w:hAnsi="Times New Roman"/>
          <w:sz w:val="28"/>
          <w:szCs w:val="28"/>
        </w:rPr>
        <w:t>Дьенеша</w:t>
      </w:r>
      <w:proofErr w:type="spellEnd"/>
      <w:r w:rsidR="004634B8" w:rsidRPr="00A06EC6">
        <w:rPr>
          <w:rFonts w:ascii="Times New Roman" w:hAnsi="Times New Roman"/>
          <w:sz w:val="28"/>
          <w:szCs w:val="28"/>
        </w:rPr>
        <w:t xml:space="preserve">, ребёнок выполняет разнообразные предметные действия (группирует по признаку, выкладывают ряды по заданному алгоритму). В процессе разнообразных действий с логическими блоками дети овладевают различными мыслительными умениями, важными в </w:t>
      </w:r>
      <w:proofErr w:type="spellStart"/>
      <w:r w:rsidR="004634B8" w:rsidRPr="00A06EC6">
        <w:rPr>
          <w:rFonts w:ascii="Times New Roman" w:hAnsi="Times New Roman"/>
          <w:sz w:val="28"/>
          <w:szCs w:val="28"/>
        </w:rPr>
        <w:t>предматематической</w:t>
      </w:r>
      <w:proofErr w:type="spellEnd"/>
      <w:r w:rsidR="004634B8" w:rsidRPr="00A06EC6">
        <w:rPr>
          <w:rFonts w:ascii="Times New Roman" w:hAnsi="Times New Roman"/>
          <w:sz w:val="28"/>
          <w:szCs w:val="28"/>
        </w:rPr>
        <w:t xml:space="preserve"> подготовки, и с точки зрения общего интеллектуального развития. </w:t>
      </w:r>
    </w:p>
    <w:p w:rsidR="004B3421" w:rsidRPr="00A06EC6" w:rsidRDefault="004B3421" w:rsidP="0077792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Поэтому обучение детей с ОВЗ в детском саду направлено, прежде всего, на развитие познавательных способностей, формирование предпосылок учебной деятельности, которые тесно связаны с освоением мыслительных операций.</w:t>
      </w:r>
    </w:p>
    <w:p w:rsidR="003D5BAE" w:rsidRPr="00A06EC6" w:rsidRDefault="00B47E63" w:rsidP="0077792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Воздействие музыки положительно сказывается на эмоциональном состоянии детей, дает возможность им получить общее эстетическое, моральное и физическое развитие. Что так же является актуальным для детей с ограниченными возможностями здоровья.</w:t>
      </w:r>
      <w:r w:rsidR="003D5BAE" w:rsidRPr="00A06EC6">
        <w:rPr>
          <w:rFonts w:ascii="Times New Roman" w:hAnsi="Times New Roman"/>
          <w:bCs/>
          <w:sz w:val="28"/>
          <w:szCs w:val="28"/>
        </w:rPr>
        <w:t xml:space="preserve"> Музыкально-ритмические занятия с детьми ОВЗ помогают:</w:t>
      </w:r>
    </w:p>
    <w:p w:rsidR="003D5BAE" w:rsidRPr="00A06EC6" w:rsidRDefault="003D5BAE" w:rsidP="007779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Вовлекать, активизировать и пробуждать интерес к деятельности, активизировать мышление.</w:t>
      </w:r>
    </w:p>
    <w:p w:rsidR="003D5BAE" w:rsidRPr="00A06EC6" w:rsidRDefault="003D5BAE" w:rsidP="007779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Снимают психоэмоциональное напряжение, воспитывают навыки группового поведения, т.е. социализируют ребенка. </w:t>
      </w:r>
    </w:p>
    <w:p w:rsidR="00B47E63" w:rsidRDefault="003D5BAE" w:rsidP="007779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Развивает у детей внимание, память, внутреннюю собранность, способствует формированию целенаправленной деятельности.</w:t>
      </w:r>
    </w:p>
    <w:p w:rsidR="00245F0D" w:rsidRPr="00245F0D" w:rsidRDefault="00245F0D" w:rsidP="00245F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36A68" w:rsidRPr="00BB6CF5" w:rsidRDefault="00C36A68" w:rsidP="00C36A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6CF5">
        <w:rPr>
          <w:rFonts w:ascii="Times New Roman" w:hAnsi="Times New Roman"/>
          <w:bCs/>
          <w:sz w:val="28"/>
          <w:szCs w:val="28"/>
        </w:rPr>
        <w:t>Актуальность данной темы обусловлена следующим факторам:</w:t>
      </w:r>
    </w:p>
    <w:p w:rsidR="00C36A68" w:rsidRPr="00BB6CF5" w:rsidRDefault="00C36A68" w:rsidP="00C36A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6CF5">
        <w:rPr>
          <w:rFonts w:ascii="Times New Roman" w:hAnsi="Times New Roman"/>
          <w:bCs/>
          <w:sz w:val="28"/>
          <w:szCs w:val="28"/>
        </w:rPr>
        <w:t>-потребность современных подходов и новых разработок в области коррекции развития детей с ОВЗ.</w:t>
      </w:r>
    </w:p>
    <w:p w:rsidR="00C36A68" w:rsidRPr="00BB6CF5" w:rsidRDefault="00C36A68" w:rsidP="00C36A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6CF5">
        <w:rPr>
          <w:rFonts w:ascii="Times New Roman" w:hAnsi="Times New Roman"/>
          <w:bCs/>
          <w:sz w:val="28"/>
          <w:szCs w:val="28"/>
        </w:rPr>
        <w:t>Для развития таких процессов, как нарушении интеллекта, эмоционально-волевой сферы, мышления, речи используется различные дидактические игры, упражнения, но не всегда достигается желаемый результат.</w:t>
      </w:r>
    </w:p>
    <w:p w:rsidR="00C36A68" w:rsidRPr="00BB6CF5" w:rsidRDefault="00C36A68" w:rsidP="00C36A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6CF5">
        <w:rPr>
          <w:rFonts w:ascii="Times New Roman" w:hAnsi="Times New Roman"/>
          <w:bCs/>
          <w:sz w:val="28"/>
          <w:szCs w:val="28"/>
        </w:rPr>
        <w:lastRenderedPageBreak/>
        <w:t>В итоге задается вопрос: «С помощью каких дидактических</w:t>
      </w:r>
      <w:r w:rsidR="008B270F" w:rsidRPr="00BB6CF5">
        <w:rPr>
          <w:rFonts w:ascii="Times New Roman" w:hAnsi="Times New Roman"/>
          <w:bCs/>
          <w:sz w:val="28"/>
          <w:szCs w:val="28"/>
        </w:rPr>
        <w:t xml:space="preserve"> игр</w:t>
      </w:r>
      <w:r w:rsidRPr="00BB6CF5">
        <w:rPr>
          <w:rFonts w:ascii="Times New Roman" w:hAnsi="Times New Roman"/>
          <w:bCs/>
          <w:sz w:val="28"/>
          <w:szCs w:val="28"/>
        </w:rPr>
        <w:t xml:space="preserve"> следует формировать мыслительные процессы?» Практический опыт </w:t>
      </w:r>
      <w:r w:rsidR="00245F0D" w:rsidRPr="00BB6CF5">
        <w:rPr>
          <w:rFonts w:ascii="Times New Roman" w:hAnsi="Times New Roman"/>
          <w:bCs/>
          <w:sz w:val="28"/>
          <w:szCs w:val="28"/>
        </w:rPr>
        <w:t>показал</w:t>
      </w:r>
      <w:r w:rsidRPr="00BB6CF5">
        <w:rPr>
          <w:rFonts w:ascii="Times New Roman" w:hAnsi="Times New Roman"/>
          <w:bCs/>
          <w:sz w:val="28"/>
          <w:szCs w:val="28"/>
        </w:rPr>
        <w:t xml:space="preserve">, что наиболее эффективным средством для обучения детей с ОВЗ является игровые технологии, носящие развивающий, обучающий и познавательный характер. Одной из таких игровых технологий является технология с </w:t>
      </w:r>
      <w:r w:rsidR="00245F0D" w:rsidRPr="00BB6CF5">
        <w:rPr>
          <w:rFonts w:ascii="Times New Roman" w:hAnsi="Times New Roman"/>
          <w:bCs/>
          <w:sz w:val="28"/>
          <w:szCs w:val="28"/>
        </w:rPr>
        <w:t xml:space="preserve">использованием логических блоков </w:t>
      </w:r>
      <w:proofErr w:type="spellStart"/>
      <w:r w:rsidR="00245F0D" w:rsidRPr="00BB6CF5">
        <w:rPr>
          <w:rFonts w:ascii="Times New Roman" w:hAnsi="Times New Roman"/>
          <w:bCs/>
          <w:sz w:val="28"/>
          <w:szCs w:val="28"/>
        </w:rPr>
        <w:t>Дьенеша</w:t>
      </w:r>
      <w:proofErr w:type="spellEnd"/>
      <w:r w:rsidR="00245F0D" w:rsidRPr="00BB6CF5">
        <w:rPr>
          <w:rFonts w:ascii="Times New Roman" w:hAnsi="Times New Roman"/>
          <w:bCs/>
          <w:sz w:val="28"/>
          <w:szCs w:val="28"/>
        </w:rPr>
        <w:t xml:space="preserve">, разработанная венгерским психологом и математиком </w:t>
      </w:r>
      <w:proofErr w:type="spellStart"/>
      <w:r w:rsidR="00245F0D" w:rsidRPr="00BB6CF5">
        <w:rPr>
          <w:rFonts w:ascii="Times New Roman" w:hAnsi="Times New Roman"/>
          <w:bCs/>
          <w:sz w:val="28"/>
          <w:szCs w:val="28"/>
        </w:rPr>
        <w:t>Золтаном</w:t>
      </w:r>
      <w:proofErr w:type="spellEnd"/>
      <w:r w:rsidR="00245F0D" w:rsidRPr="00BB6C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45F0D" w:rsidRPr="00BB6CF5">
        <w:rPr>
          <w:rFonts w:ascii="Times New Roman" w:hAnsi="Times New Roman"/>
          <w:bCs/>
          <w:sz w:val="28"/>
          <w:szCs w:val="28"/>
        </w:rPr>
        <w:t>Дьенешем</w:t>
      </w:r>
      <w:proofErr w:type="spellEnd"/>
      <w:r w:rsidR="00245F0D" w:rsidRPr="00BB6CF5">
        <w:rPr>
          <w:rFonts w:ascii="Times New Roman" w:hAnsi="Times New Roman"/>
          <w:bCs/>
          <w:sz w:val="28"/>
          <w:szCs w:val="28"/>
        </w:rPr>
        <w:t>, для подготовки мышления детей к усвоению математики.</w:t>
      </w:r>
    </w:p>
    <w:p w:rsidR="00C36A68" w:rsidRPr="00245F0D" w:rsidRDefault="00C36A68" w:rsidP="00C36A68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4634B8" w:rsidRPr="00995DC4" w:rsidRDefault="004B3421" w:rsidP="00995DC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Цель проекта:</w:t>
      </w:r>
      <w:r w:rsidRPr="00A06EC6">
        <w:rPr>
          <w:rFonts w:ascii="Times New Roman" w:hAnsi="Times New Roman"/>
          <w:bCs/>
          <w:sz w:val="28"/>
          <w:szCs w:val="28"/>
        </w:rPr>
        <w:t xml:space="preserve"> </w:t>
      </w:r>
      <w:r w:rsidR="004634B8" w:rsidRPr="00995DC4">
        <w:rPr>
          <w:rFonts w:ascii="Times New Roman" w:hAnsi="Times New Roman"/>
          <w:bCs/>
          <w:sz w:val="28"/>
          <w:szCs w:val="28"/>
        </w:rPr>
        <w:t>Или это</w:t>
      </w:r>
      <w:r w:rsidR="004634B8" w:rsidRPr="00995DC4">
        <w:rPr>
          <w:rFonts w:ascii="Times New Roman" w:hAnsi="Times New Roman"/>
          <w:sz w:val="28"/>
          <w:szCs w:val="28"/>
        </w:rPr>
        <w:t xml:space="preserve"> Развитие логико-математических представлений, интеллектуальных, творческих, л</w:t>
      </w:r>
      <w:r w:rsidR="00156D73" w:rsidRPr="00995DC4">
        <w:rPr>
          <w:rFonts w:ascii="Times New Roman" w:hAnsi="Times New Roman"/>
          <w:sz w:val="28"/>
          <w:szCs w:val="28"/>
        </w:rPr>
        <w:t>ичностных качеств детей дошкольного</w:t>
      </w:r>
      <w:r w:rsidR="004634B8" w:rsidRPr="00995DC4">
        <w:rPr>
          <w:rFonts w:ascii="Times New Roman" w:hAnsi="Times New Roman"/>
          <w:sz w:val="28"/>
          <w:szCs w:val="28"/>
        </w:rPr>
        <w:t xml:space="preserve"> возраста через игры, посредством использования блоков </w:t>
      </w:r>
      <w:proofErr w:type="spellStart"/>
      <w:r w:rsidR="004634B8" w:rsidRPr="00995DC4">
        <w:rPr>
          <w:rFonts w:ascii="Times New Roman" w:hAnsi="Times New Roman"/>
          <w:sz w:val="28"/>
          <w:szCs w:val="28"/>
        </w:rPr>
        <w:t>Дьенеша</w:t>
      </w:r>
      <w:proofErr w:type="spellEnd"/>
      <w:r w:rsidR="004634B8" w:rsidRPr="00995DC4">
        <w:rPr>
          <w:rFonts w:ascii="Times New Roman" w:hAnsi="Times New Roman"/>
          <w:sz w:val="28"/>
          <w:szCs w:val="28"/>
        </w:rPr>
        <w:t>.</w:t>
      </w:r>
    </w:p>
    <w:p w:rsidR="00221F0D" w:rsidRPr="00A06EC6" w:rsidRDefault="004634B8" w:rsidP="00221F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sz w:val="28"/>
          <w:szCs w:val="28"/>
        </w:rPr>
        <w:t>2.</w:t>
      </w:r>
      <w:r w:rsidR="00221F0D" w:rsidRPr="00A06EC6">
        <w:rPr>
          <w:rFonts w:ascii="Times New Roman" w:hAnsi="Times New Roman"/>
          <w:bCs/>
          <w:sz w:val="28"/>
          <w:szCs w:val="28"/>
        </w:rPr>
        <w:t xml:space="preserve"> создать условия для формирования у детей чувство ритма в музыкальной деятельности, побуждать их к </w:t>
      </w:r>
      <w:proofErr w:type="spellStart"/>
      <w:r w:rsidR="00221F0D" w:rsidRPr="00A06EC6">
        <w:rPr>
          <w:rFonts w:ascii="Times New Roman" w:hAnsi="Times New Roman"/>
          <w:bCs/>
          <w:sz w:val="28"/>
          <w:szCs w:val="28"/>
        </w:rPr>
        <w:t>музицированию</w:t>
      </w:r>
      <w:proofErr w:type="spellEnd"/>
      <w:r w:rsidR="00221F0D" w:rsidRPr="00A06EC6">
        <w:rPr>
          <w:rFonts w:ascii="Times New Roman" w:hAnsi="Times New Roman"/>
          <w:bCs/>
          <w:sz w:val="28"/>
          <w:szCs w:val="28"/>
        </w:rPr>
        <w:t xml:space="preserve">, активизировать музыкально - ритмический слух. </w:t>
      </w:r>
    </w:p>
    <w:p w:rsidR="00221F0D" w:rsidRPr="00A06EC6" w:rsidRDefault="00221F0D" w:rsidP="00221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68B" w:rsidRPr="00BD2E27" w:rsidRDefault="004B3421" w:rsidP="00221F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2E27">
        <w:rPr>
          <w:rFonts w:ascii="Times New Roman" w:hAnsi="Times New Roman"/>
          <w:b/>
          <w:bCs/>
          <w:sz w:val="28"/>
          <w:szCs w:val="28"/>
        </w:rPr>
        <w:t>Задачи</w:t>
      </w:r>
      <w:r w:rsidR="008B270F">
        <w:rPr>
          <w:rFonts w:ascii="Times New Roman" w:hAnsi="Times New Roman"/>
          <w:bCs/>
          <w:sz w:val="28"/>
          <w:szCs w:val="28"/>
        </w:rPr>
        <w:t xml:space="preserve"> для педагогов</w:t>
      </w:r>
      <w:r w:rsidR="00BD2E27" w:rsidRPr="00BD2E27">
        <w:rPr>
          <w:rFonts w:ascii="Times New Roman" w:hAnsi="Times New Roman"/>
          <w:bCs/>
          <w:sz w:val="28"/>
          <w:szCs w:val="28"/>
        </w:rPr>
        <w:t>:</w:t>
      </w:r>
    </w:p>
    <w:p w:rsidR="00FB768B" w:rsidRPr="00BD2E27" w:rsidRDefault="00FB768B" w:rsidP="007779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2E27">
        <w:rPr>
          <w:rFonts w:ascii="Times New Roman" w:hAnsi="Times New Roman"/>
          <w:bCs/>
          <w:sz w:val="28"/>
          <w:szCs w:val="28"/>
        </w:rPr>
        <w:t>Формировать у детей с ОВЗ навыков и умений при ориентировке в свойствах предметов окружающего мира (цвет, форма, величина).</w:t>
      </w:r>
    </w:p>
    <w:p w:rsidR="00FB768B" w:rsidRPr="00BD2E27" w:rsidRDefault="00FB768B" w:rsidP="007779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2E27">
        <w:rPr>
          <w:rFonts w:ascii="Times New Roman" w:hAnsi="Times New Roman"/>
          <w:bCs/>
          <w:sz w:val="28"/>
          <w:szCs w:val="28"/>
        </w:rPr>
        <w:t xml:space="preserve">Сформировать у детей умения сравнивать, классифицировать, обобщать предметы по </w:t>
      </w:r>
      <w:r w:rsidRPr="00BB6CF5">
        <w:rPr>
          <w:rFonts w:ascii="Times New Roman" w:hAnsi="Times New Roman"/>
          <w:bCs/>
          <w:sz w:val="28"/>
          <w:szCs w:val="28"/>
        </w:rPr>
        <w:t>одному или нескольким</w:t>
      </w:r>
      <w:r w:rsidRPr="008B270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BD2E27">
        <w:rPr>
          <w:rFonts w:ascii="Times New Roman" w:hAnsi="Times New Roman"/>
          <w:bCs/>
          <w:sz w:val="28"/>
          <w:szCs w:val="28"/>
        </w:rPr>
        <w:t>признакам.</w:t>
      </w:r>
    </w:p>
    <w:p w:rsidR="004B3421" w:rsidRPr="00BD2E27" w:rsidRDefault="004B3421" w:rsidP="007779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2E27">
        <w:rPr>
          <w:rFonts w:ascii="Times New Roman" w:hAnsi="Times New Roman"/>
          <w:bCs/>
          <w:sz w:val="28"/>
          <w:szCs w:val="28"/>
        </w:rPr>
        <w:t>Развивать познавательные процессы: восприятие, внимание, мышление, речь, воображение, память;</w:t>
      </w:r>
    </w:p>
    <w:p w:rsidR="00FB768B" w:rsidRPr="00BD2E27" w:rsidRDefault="00FB768B" w:rsidP="00221F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2E27">
        <w:rPr>
          <w:rFonts w:ascii="Times New Roman" w:hAnsi="Times New Roman"/>
          <w:bCs/>
          <w:sz w:val="28"/>
          <w:szCs w:val="28"/>
        </w:rPr>
        <w:t xml:space="preserve">Развивать творческую активность детей; </w:t>
      </w:r>
    </w:p>
    <w:p w:rsidR="00FB768B" w:rsidRPr="00BD2E27" w:rsidRDefault="00460E02" w:rsidP="00221F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2E27">
        <w:rPr>
          <w:rFonts w:ascii="Times New Roman" w:hAnsi="Times New Roman"/>
          <w:bCs/>
          <w:sz w:val="28"/>
          <w:szCs w:val="28"/>
        </w:rPr>
        <w:t>Развивать ритмические способности</w:t>
      </w:r>
      <w:r w:rsidR="00FB768B" w:rsidRPr="00BD2E27">
        <w:rPr>
          <w:rFonts w:ascii="Times New Roman" w:hAnsi="Times New Roman"/>
          <w:bCs/>
          <w:sz w:val="28"/>
          <w:szCs w:val="28"/>
        </w:rPr>
        <w:t xml:space="preserve">, </w:t>
      </w:r>
    </w:p>
    <w:p w:rsidR="00FB768B" w:rsidRPr="00BD2E27" w:rsidRDefault="00FB768B" w:rsidP="00221F0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2E27">
        <w:rPr>
          <w:rFonts w:ascii="Times New Roman" w:hAnsi="Times New Roman"/>
          <w:bCs/>
          <w:sz w:val="28"/>
          <w:szCs w:val="28"/>
        </w:rPr>
        <w:t xml:space="preserve">Формировать устойчивый интерес к музыкальному искусству; </w:t>
      </w:r>
    </w:p>
    <w:p w:rsidR="00BD2E27" w:rsidRPr="00995DC4" w:rsidRDefault="00BD2E27" w:rsidP="00BD2E27">
      <w:pPr>
        <w:spacing w:after="0" w:line="240" w:lineRule="auto"/>
        <w:ind w:left="786"/>
        <w:jc w:val="both"/>
        <w:rPr>
          <w:rFonts w:ascii="Times New Roman" w:hAnsi="Times New Roman"/>
          <w:bCs/>
          <w:sz w:val="28"/>
          <w:szCs w:val="28"/>
        </w:rPr>
      </w:pPr>
    </w:p>
    <w:p w:rsidR="00BD2E27" w:rsidRPr="00995DC4" w:rsidRDefault="00BD2E27" w:rsidP="00BD2E27">
      <w:pPr>
        <w:pStyle w:val="a8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95DC4">
        <w:rPr>
          <w:rStyle w:val="a9"/>
          <w:sz w:val="28"/>
          <w:szCs w:val="28"/>
        </w:rPr>
        <w:t>Задачи для родителей</w:t>
      </w:r>
      <w:r w:rsidRPr="00995DC4">
        <w:rPr>
          <w:sz w:val="28"/>
          <w:szCs w:val="28"/>
        </w:rPr>
        <w:t>:</w:t>
      </w:r>
    </w:p>
    <w:p w:rsidR="00BD2E27" w:rsidRPr="00995DC4" w:rsidRDefault="00BD2E27" w:rsidP="00BD2E2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95DC4">
        <w:rPr>
          <w:sz w:val="28"/>
          <w:szCs w:val="28"/>
        </w:rPr>
        <w:t xml:space="preserve">Познакомить родителей со структурой игр с логическими блоками </w:t>
      </w:r>
      <w:proofErr w:type="spellStart"/>
      <w:r w:rsidRPr="00995DC4">
        <w:rPr>
          <w:sz w:val="28"/>
          <w:szCs w:val="28"/>
        </w:rPr>
        <w:t>Дьенеша</w:t>
      </w:r>
      <w:proofErr w:type="spellEnd"/>
      <w:r w:rsidRPr="00995DC4">
        <w:rPr>
          <w:sz w:val="28"/>
          <w:szCs w:val="28"/>
        </w:rPr>
        <w:t>, её обучающими задачами, способами подачи детям.</w:t>
      </w:r>
    </w:p>
    <w:p w:rsidR="00BD2E27" w:rsidRPr="00995DC4" w:rsidRDefault="00BD2E27" w:rsidP="00BD2E2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95DC4">
        <w:rPr>
          <w:sz w:val="28"/>
          <w:szCs w:val="28"/>
        </w:rPr>
        <w:t>Участвовать в развитии интеллектуальных способностей детей в домашних условиях;</w:t>
      </w:r>
    </w:p>
    <w:p w:rsidR="00BD2E27" w:rsidRPr="00995DC4" w:rsidRDefault="00BD2E27" w:rsidP="00BD2E2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  <w:r w:rsidRPr="00995DC4">
        <w:rPr>
          <w:sz w:val="28"/>
          <w:szCs w:val="28"/>
        </w:rPr>
        <w:t>Установить эмоциональный контакт с детьми.</w:t>
      </w:r>
    </w:p>
    <w:p w:rsidR="00BD2E27" w:rsidRDefault="00BD2E27" w:rsidP="00BD2E2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2E27">
        <w:rPr>
          <w:rFonts w:ascii="Times New Roman" w:hAnsi="Times New Roman"/>
          <w:bCs/>
          <w:sz w:val="28"/>
          <w:szCs w:val="28"/>
        </w:rPr>
        <w:t xml:space="preserve">Создавать доверительные </w:t>
      </w:r>
      <w:r w:rsidR="00856D71">
        <w:rPr>
          <w:rFonts w:ascii="Times New Roman" w:hAnsi="Times New Roman"/>
          <w:bCs/>
          <w:sz w:val="28"/>
          <w:szCs w:val="28"/>
        </w:rPr>
        <w:t xml:space="preserve">отношения родителей к педагогам </w:t>
      </w:r>
    </w:p>
    <w:p w:rsidR="00856D71" w:rsidRPr="00BD2E27" w:rsidRDefault="00856D71" w:rsidP="00BD2E2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Улучшить детско-родительские отношения.</w:t>
      </w:r>
    </w:p>
    <w:p w:rsidR="00BD2E27" w:rsidRPr="00BD2E27" w:rsidRDefault="00BD2E27" w:rsidP="00BD2E27">
      <w:pPr>
        <w:pStyle w:val="a8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color w:val="333333"/>
          <w:sz w:val="28"/>
          <w:szCs w:val="28"/>
        </w:rPr>
      </w:pPr>
    </w:p>
    <w:p w:rsidR="00BD2E27" w:rsidRPr="00BD2E27" w:rsidRDefault="00BD2E27" w:rsidP="00BD2E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B768B" w:rsidRPr="00BD2E27" w:rsidRDefault="00FB768B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B3421" w:rsidRPr="00A06EC6" w:rsidRDefault="004B3421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Формы работы с детьми:</w:t>
      </w:r>
    </w:p>
    <w:p w:rsidR="004B3421" w:rsidRPr="00A06EC6" w:rsidRDefault="00221F0D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- индивидуальные занятия (домашнее задание)</w:t>
      </w:r>
    </w:p>
    <w:p w:rsidR="004B3421" w:rsidRPr="00A06EC6" w:rsidRDefault="00221F0D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- </w:t>
      </w:r>
      <w:r w:rsidR="004B3421" w:rsidRPr="00A06EC6">
        <w:rPr>
          <w:rFonts w:ascii="Times New Roman" w:hAnsi="Times New Roman"/>
          <w:bCs/>
          <w:sz w:val="28"/>
          <w:szCs w:val="28"/>
        </w:rPr>
        <w:t>групповые занятия.</w:t>
      </w:r>
      <w:r w:rsidRPr="00A06EC6">
        <w:rPr>
          <w:rFonts w:ascii="Times New Roman" w:hAnsi="Times New Roman"/>
          <w:bCs/>
          <w:sz w:val="28"/>
          <w:szCs w:val="28"/>
        </w:rPr>
        <w:t xml:space="preserve"> (работа в группе)</w:t>
      </w:r>
    </w:p>
    <w:p w:rsidR="004B3421" w:rsidRPr="00A06EC6" w:rsidRDefault="004B3421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 xml:space="preserve">Формы работы с </w:t>
      </w:r>
      <w:r w:rsidR="00221F0D" w:rsidRPr="00A06EC6">
        <w:rPr>
          <w:rFonts w:ascii="Times New Roman" w:hAnsi="Times New Roman"/>
          <w:b/>
          <w:bCs/>
          <w:sz w:val="28"/>
          <w:szCs w:val="28"/>
        </w:rPr>
        <w:t>родителями:</w:t>
      </w:r>
    </w:p>
    <w:p w:rsidR="00221F0D" w:rsidRPr="00A06EC6" w:rsidRDefault="00221F0D" w:rsidP="00221F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lastRenderedPageBreak/>
        <w:t>Проведение консультаций.</w:t>
      </w:r>
    </w:p>
    <w:p w:rsidR="00221F0D" w:rsidRPr="00A06EC6" w:rsidRDefault="00221F0D" w:rsidP="00221F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Рекомендации</w:t>
      </w:r>
      <w:r w:rsidR="004B3421" w:rsidRPr="00A06EC6">
        <w:rPr>
          <w:rFonts w:ascii="Times New Roman" w:hAnsi="Times New Roman"/>
          <w:bCs/>
          <w:sz w:val="28"/>
          <w:szCs w:val="28"/>
        </w:rPr>
        <w:t xml:space="preserve"> </w:t>
      </w:r>
      <w:r w:rsidR="00C473D4">
        <w:rPr>
          <w:rFonts w:ascii="Times New Roman" w:hAnsi="Times New Roman"/>
          <w:bCs/>
          <w:sz w:val="28"/>
          <w:szCs w:val="28"/>
        </w:rPr>
        <w:t xml:space="preserve">по использованию блоков </w:t>
      </w:r>
      <w:proofErr w:type="spellStart"/>
      <w:r w:rsidR="00C473D4">
        <w:rPr>
          <w:rFonts w:ascii="Times New Roman" w:hAnsi="Times New Roman"/>
          <w:bCs/>
          <w:sz w:val="28"/>
          <w:szCs w:val="28"/>
        </w:rPr>
        <w:t>Дьенеща</w:t>
      </w:r>
      <w:proofErr w:type="spellEnd"/>
      <w:r w:rsidRPr="00A06EC6">
        <w:rPr>
          <w:rFonts w:ascii="Times New Roman" w:hAnsi="Times New Roman"/>
          <w:bCs/>
          <w:sz w:val="28"/>
          <w:szCs w:val="28"/>
        </w:rPr>
        <w:t xml:space="preserve"> на родительском собрании</w:t>
      </w:r>
    </w:p>
    <w:p w:rsidR="000129E5" w:rsidRDefault="00221F0D" w:rsidP="00221F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Р</w:t>
      </w:r>
      <w:r w:rsidR="00C473D4">
        <w:rPr>
          <w:rFonts w:ascii="Times New Roman" w:hAnsi="Times New Roman"/>
          <w:bCs/>
          <w:sz w:val="28"/>
          <w:szCs w:val="28"/>
        </w:rPr>
        <w:t xml:space="preserve">азработка буклетов с играми блоков </w:t>
      </w:r>
      <w:proofErr w:type="spellStart"/>
      <w:r w:rsidR="00C473D4">
        <w:rPr>
          <w:rFonts w:ascii="Times New Roman" w:hAnsi="Times New Roman"/>
          <w:bCs/>
          <w:sz w:val="28"/>
          <w:szCs w:val="28"/>
        </w:rPr>
        <w:t>Дьенеша</w:t>
      </w:r>
      <w:proofErr w:type="spellEnd"/>
      <w:r w:rsidR="004B3421" w:rsidRPr="00A06EC6">
        <w:rPr>
          <w:rFonts w:ascii="Times New Roman" w:hAnsi="Times New Roman"/>
          <w:bCs/>
          <w:sz w:val="28"/>
          <w:szCs w:val="28"/>
        </w:rPr>
        <w:t xml:space="preserve"> </w:t>
      </w:r>
    </w:p>
    <w:p w:rsidR="00BD2E27" w:rsidRPr="00BD2E27" w:rsidRDefault="00BD2E27" w:rsidP="00BD2E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29E5" w:rsidRPr="00A06EC6" w:rsidRDefault="000129E5" w:rsidP="0077792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В занятия включены:</w:t>
      </w:r>
    </w:p>
    <w:p w:rsidR="00221F0D" w:rsidRPr="00A06EC6" w:rsidRDefault="00221F0D" w:rsidP="00221F0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Приветствие, настрой на занятие</w:t>
      </w:r>
    </w:p>
    <w:p w:rsidR="00221F0D" w:rsidRPr="00A06EC6" w:rsidRDefault="00221F0D" w:rsidP="00221F0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Сюрпризные моменты</w:t>
      </w:r>
    </w:p>
    <w:p w:rsidR="000129E5" w:rsidRPr="00A06EC6" w:rsidRDefault="00221F0D" w:rsidP="0077792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Работа с занимательным материалом</w:t>
      </w:r>
    </w:p>
    <w:p w:rsidR="000129E5" w:rsidRPr="00A06EC6" w:rsidRDefault="00221F0D" w:rsidP="0077792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Музыкально-ритмические игры</w:t>
      </w:r>
    </w:p>
    <w:p w:rsidR="00221F0D" w:rsidRPr="00BB6CF5" w:rsidRDefault="008A0450" w:rsidP="0077792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BB6CF5">
        <w:rPr>
          <w:rFonts w:ascii="Times New Roman" w:hAnsi="Times New Roman"/>
          <w:bCs/>
          <w:sz w:val="28"/>
          <w:szCs w:val="28"/>
        </w:rPr>
        <w:t>Прощание под музыку</w:t>
      </w:r>
    </w:p>
    <w:bookmarkEnd w:id="0"/>
    <w:p w:rsidR="000129E5" w:rsidRPr="00A06EC6" w:rsidRDefault="000129E5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B3421" w:rsidRPr="00A06EC6" w:rsidRDefault="004B3421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Методы организации коррекционно-развивающих занятий.</w:t>
      </w:r>
    </w:p>
    <w:p w:rsidR="004B3421" w:rsidRPr="00A06EC6" w:rsidRDefault="004B3421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- </w:t>
      </w:r>
      <w:r w:rsidRPr="00A06EC6">
        <w:rPr>
          <w:rFonts w:ascii="Times New Roman" w:hAnsi="Times New Roman"/>
          <w:bCs/>
          <w:i/>
          <w:sz w:val="28"/>
          <w:szCs w:val="28"/>
        </w:rPr>
        <w:t>наглядный:</w:t>
      </w:r>
      <w:r w:rsidRPr="00A06EC6">
        <w:rPr>
          <w:rFonts w:ascii="Times New Roman" w:hAnsi="Times New Roman"/>
          <w:bCs/>
          <w:sz w:val="28"/>
          <w:szCs w:val="28"/>
        </w:rPr>
        <w:t xml:space="preserve"> рассматривание, создание ситуаций, сравнение, сопоставление.</w:t>
      </w:r>
    </w:p>
    <w:p w:rsidR="004B3421" w:rsidRPr="00A06EC6" w:rsidRDefault="004B3421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- </w:t>
      </w:r>
      <w:r w:rsidRPr="00A06EC6">
        <w:rPr>
          <w:rFonts w:ascii="Times New Roman" w:hAnsi="Times New Roman"/>
          <w:bCs/>
          <w:i/>
          <w:sz w:val="28"/>
          <w:szCs w:val="28"/>
        </w:rPr>
        <w:t>словесный:</w:t>
      </w:r>
      <w:r w:rsidRPr="00A06EC6">
        <w:rPr>
          <w:rFonts w:ascii="Times New Roman" w:hAnsi="Times New Roman"/>
          <w:bCs/>
          <w:sz w:val="28"/>
          <w:szCs w:val="28"/>
        </w:rPr>
        <w:t xml:space="preserve"> беседа, объяснения, пояснения, указания, рассуждения, художест</w:t>
      </w:r>
      <w:r w:rsidR="00460E02">
        <w:rPr>
          <w:rFonts w:ascii="Times New Roman" w:hAnsi="Times New Roman"/>
          <w:bCs/>
          <w:sz w:val="28"/>
          <w:szCs w:val="28"/>
        </w:rPr>
        <w:t>венное слово, похвала</w:t>
      </w:r>
      <w:r w:rsidRPr="00A06EC6">
        <w:rPr>
          <w:rFonts w:ascii="Times New Roman" w:hAnsi="Times New Roman"/>
          <w:bCs/>
          <w:sz w:val="28"/>
          <w:szCs w:val="28"/>
        </w:rPr>
        <w:t>.</w:t>
      </w:r>
    </w:p>
    <w:p w:rsidR="004B3421" w:rsidRDefault="004B3421" w:rsidP="00BD2E27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- </w:t>
      </w:r>
      <w:r w:rsidR="008A0450" w:rsidRPr="00A06EC6">
        <w:rPr>
          <w:rFonts w:ascii="Times New Roman" w:hAnsi="Times New Roman"/>
          <w:bCs/>
          <w:i/>
          <w:sz w:val="28"/>
          <w:szCs w:val="28"/>
        </w:rPr>
        <w:t>практический:</w:t>
      </w:r>
      <w:r w:rsidR="008A0450" w:rsidRPr="00A06EC6">
        <w:rPr>
          <w:rFonts w:ascii="Times New Roman" w:hAnsi="Times New Roman"/>
          <w:bCs/>
          <w:sz w:val="28"/>
          <w:szCs w:val="28"/>
        </w:rPr>
        <w:t xml:space="preserve"> действия</w:t>
      </w:r>
      <w:r w:rsidRPr="00A06EC6">
        <w:rPr>
          <w:rFonts w:ascii="Times New Roman" w:hAnsi="Times New Roman"/>
          <w:bCs/>
          <w:sz w:val="28"/>
          <w:szCs w:val="28"/>
        </w:rPr>
        <w:t xml:space="preserve"> детей </w:t>
      </w:r>
      <w:r w:rsidR="008A0450" w:rsidRPr="00A06EC6">
        <w:rPr>
          <w:rFonts w:ascii="Times New Roman" w:hAnsi="Times New Roman"/>
          <w:bCs/>
          <w:sz w:val="28"/>
          <w:szCs w:val="28"/>
        </w:rPr>
        <w:t xml:space="preserve">совместно с родителями </w:t>
      </w:r>
      <w:r w:rsidRPr="00A06EC6">
        <w:rPr>
          <w:rFonts w:ascii="Times New Roman" w:hAnsi="Times New Roman"/>
          <w:bCs/>
          <w:sz w:val="28"/>
          <w:szCs w:val="28"/>
        </w:rPr>
        <w:t>по решению основных задач в играх.</w:t>
      </w:r>
    </w:p>
    <w:p w:rsidR="007F71F4" w:rsidRDefault="007F71F4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F71F4" w:rsidRPr="00C473D4" w:rsidRDefault="007F71F4" w:rsidP="0077792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73D4">
        <w:rPr>
          <w:rFonts w:ascii="Times New Roman" w:hAnsi="Times New Roman"/>
          <w:sz w:val="28"/>
          <w:szCs w:val="28"/>
          <w:shd w:val="clear" w:color="auto" w:fill="FFFFFF"/>
        </w:rPr>
        <w:t>Результат:</w:t>
      </w:r>
    </w:p>
    <w:p w:rsidR="007F71F4" w:rsidRPr="00C473D4" w:rsidRDefault="007F71F4" w:rsidP="007F71F4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73D4">
        <w:rPr>
          <w:rFonts w:ascii="Times New Roman" w:hAnsi="Times New Roman"/>
          <w:sz w:val="28"/>
          <w:szCs w:val="28"/>
          <w:shd w:val="clear" w:color="auto" w:fill="FFFFFF"/>
        </w:rPr>
        <w:t>заинтересованность детей и их родителей в использован</w:t>
      </w:r>
      <w:r w:rsidR="00C473D4">
        <w:rPr>
          <w:rFonts w:ascii="Times New Roman" w:hAnsi="Times New Roman"/>
          <w:sz w:val="28"/>
          <w:szCs w:val="28"/>
          <w:shd w:val="clear" w:color="auto" w:fill="FFFFFF"/>
        </w:rPr>
        <w:t xml:space="preserve">ии блоков </w:t>
      </w:r>
      <w:proofErr w:type="spellStart"/>
      <w:r w:rsidR="00C473D4">
        <w:rPr>
          <w:rFonts w:ascii="Times New Roman" w:hAnsi="Times New Roman"/>
          <w:sz w:val="28"/>
          <w:szCs w:val="28"/>
          <w:shd w:val="clear" w:color="auto" w:fill="FFFFFF"/>
        </w:rPr>
        <w:t>Дьенеша</w:t>
      </w:r>
      <w:proofErr w:type="spellEnd"/>
      <w:r w:rsidRPr="00C473D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F71F4" w:rsidRPr="00C473D4" w:rsidRDefault="007F71F4" w:rsidP="007F71F4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73D4">
        <w:rPr>
          <w:rFonts w:ascii="Times New Roman" w:hAnsi="Times New Roman"/>
          <w:sz w:val="28"/>
          <w:szCs w:val="28"/>
          <w:shd w:val="clear" w:color="auto" w:fill="FFFFFF"/>
        </w:rPr>
        <w:t>Возможность родителям увидеть и осмыслить результаты не только труда воспитателя, но и собственного участия в развитии детей.</w:t>
      </w:r>
    </w:p>
    <w:p w:rsidR="007F71F4" w:rsidRPr="00CB1DB0" w:rsidRDefault="007F71F4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F71F4" w:rsidRPr="00A06EC6" w:rsidRDefault="007F71F4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8512D" w:rsidRPr="00A06EC6" w:rsidRDefault="0048512D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Этапы реализации проекта.</w:t>
      </w:r>
    </w:p>
    <w:p w:rsidR="0048512D" w:rsidRPr="00A06EC6" w:rsidRDefault="0048512D" w:rsidP="008A045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06EC6">
        <w:rPr>
          <w:rFonts w:ascii="Times New Roman" w:hAnsi="Times New Roman"/>
          <w:b/>
          <w:bCs/>
          <w:sz w:val="28"/>
          <w:szCs w:val="28"/>
        </w:rPr>
        <w:t>. Подготовительный этап.</w:t>
      </w:r>
    </w:p>
    <w:p w:rsidR="0048512D" w:rsidRDefault="0048512D" w:rsidP="00CB1DB0">
      <w:pPr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Определение темы</w:t>
      </w:r>
      <w:r w:rsidR="00460E02">
        <w:rPr>
          <w:rFonts w:ascii="Times New Roman" w:hAnsi="Times New Roman"/>
          <w:bCs/>
          <w:sz w:val="28"/>
          <w:szCs w:val="28"/>
        </w:rPr>
        <w:t>, целей и задач</w:t>
      </w:r>
      <w:r w:rsidRPr="00A06EC6">
        <w:rPr>
          <w:rFonts w:ascii="Times New Roman" w:hAnsi="Times New Roman"/>
          <w:bCs/>
          <w:sz w:val="28"/>
          <w:szCs w:val="28"/>
        </w:rPr>
        <w:t xml:space="preserve"> проекта.</w:t>
      </w:r>
    </w:p>
    <w:p w:rsidR="00460E02" w:rsidRPr="00A06EC6" w:rsidRDefault="00460E02" w:rsidP="00CB1DB0">
      <w:pPr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Ознакомление родителей с проблемой, целями и задачами проекта;</w:t>
      </w:r>
    </w:p>
    <w:p w:rsidR="008A0450" w:rsidRPr="00A06EC6" w:rsidRDefault="008A0450" w:rsidP="00CB1DB0">
      <w:pPr>
        <w:spacing w:after="0" w:line="240" w:lineRule="atLeast"/>
        <w:ind w:left="1080"/>
        <w:jc w:val="both"/>
        <w:rPr>
          <w:rFonts w:ascii="Times New Roman" w:hAnsi="Times New Roman"/>
          <w:bCs/>
          <w:sz w:val="28"/>
          <w:szCs w:val="28"/>
        </w:rPr>
      </w:pPr>
    </w:p>
    <w:p w:rsidR="0048512D" w:rsidRDefault="008A0450" w:rsidP="00CB1DB0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А</w:t>
      </w:r>
      <w:r w:rsidR="0048512D" w:rsidRPr="00A06EC6">
        <w:rPr>
          <w:rFonts w:ascii="Times New Roman" w:hAnsi="Times New Roman"/>
          <w:bCs/>
          <w:sz w:val="28"/>
          <w:szCs w:val="28"/>
        </w:rPr>
        <w:t>нализ и изучение научной и методической литера</w:t>
      </w:r>
      <w:r w:rsidRPr="00A06EC6">
        <w:rPr>
          <w:rFonts w:ascii="Times New Roman" w:hAnsi="Times New Roman"/>
          <w:bCs/>
          <w:sz w:val="28"/>
          <w:szCs w:val="28"/>
        </w:rPr>
        <w:t>туры</w:t>
      </w:r>
      <w:r w:rsidR="0048512D" w:rsidRPr="00A06EC6">
        <w:rPr>
          <w:rFonts w:ascii="Times New Roman" w:hAnsi="Times New Roman"/>
          <w:bCs/>
          <w:sz w:val="28"/>
          <w:szCs w:val="28"/>
        </w:rPr>
        <w:t>.</w:t>
      </w:r>
    </w:p>
    <w:p w:rsidR="00460E02" w:rsidRPr="00460E02" w:rsidRDefault="00460E02" w:rsidP="00CB1DB0">
      <w:pPr>
        <w:pStyle w:val="a4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460E02" w:rsidRPr="00A06EC6" w:rsidRDefault="00460E02" w:rsidP="00CB1DB0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Подбор наглядно-дидактических материалов для МК</w:t>
      </w:r>
    </w:p>
    <w:p w:rsidR="008A0450" w:rsidRPr="00A06EC6" w:rsidRDefault="008A0450" w:rsidP="00CB1DB0">
      <w:pPr>
        <w:pStyle w:val="a4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8A0450" w:rsidRPr="00A06EC6" w:rsidRDefault="008A0450" w:rsidP="00CB1DB0">
      <w:pPr>
        <w:pStyle w:val="a4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Диагностика детей</w:t>
      </w:r>
    </w:p>
    <w:p w:rsidR="008A0450" w:rsidRPr="00A06EC6" w:rsidRDefault="008A0450" w:rsidP="00CB1DB0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48512D" w:rsidRPr="00A06EC6" w:rsidRDefault="008A0450" w:rsidP="00460E0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4.</w:t>
      </w:r>
      <w:r w:rsidR="0048512D" w:rsidRPr="00A06EC6">
        <w:rPr>
          <w:rFonts w:ascii="Times New Roman" w:hAnsi="Times New Roman"/>
          <w:bCs/>
          <w:sz w:val="28"/>
          <w:szCs w:val="28"/>
        </w:rPr>
        <w:t xml:space="preserve">Разработка тематического плана коррекционно-развивающей работы по проекту «Блоки </w:t>
      </w:r>
      <w:proofErr w:type="spellStart"/>
      <w:r w:rsidR="0048512D" w:rsidRPr="00A06EC6">
        <w:rPr>
          <w:rFonts w:ascii="Times New Roman" w:hAnsi="Times New Roman"/>
          <w:bCs/>
          <w:sz w:val="28"/>
          <w:szCs w:val="28"/>
        </w:rPr>
        <w:t>Дьенеша</w:t>
      </w:r>
      <w:proofErr w:type="spellEnd"/>
      <w:r w:rsidR="0048512D" w:rsidRPr="00A06EC6">
        <w:rPr>
          <w:rFonts w:ascii="Times New Roman" w:hAnsi="Times New Roman"/>
          <w:bCs/>
          <w:sz w:val="28"/>
          <w:szCs w:val="28"/>
        </w:rPr>
        <w:t>».</w:t>
      </w:r>
    </w:p>
    <w:p w:rsidR="008A0450" w:rsidRPr="00A06EC6" w:rsidRDefault="008A0450" w:rsidP="00460E02">
      <w:pPr>
        <w:pStyle w:val="a4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8A0450" w:rsidRPr="00A06EC6" w:rsidRDefault="008A0450" w:rsidP="008A0450">
      <w:pPr>
        <w:pStyle w:val="a4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8512D" w:rsidRPr="00A06EC6" w:rsidRDefault="0048512D" w:rsidP="00CB1DB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II. Основной этап.</w:t>
      </w:r>
    </w:p>
    <w:p w:rsidR="0048512D" w:rsidRPr="00A06EC6" w:rsidRDefault="0048512D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1. Реализация содержания проекта.</w:t>
      </w:r>
    </w:p>
    <w:p w:rsidR="0048512D" w:rsidRPr="00A06EC6" w:rsidRDefault="0048512D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lastRenderedPageBreak/>
        <w:t>2. Анализ изменений</w:t>
      </w:r>
      <w:r w:rsidR="008A0450" w:rsidRPr="00A06EC6">
        <w:rPr>
          <w:rFonts w:ascii="Times New Roman" w:hAnsi="Times New Roman"/>
          <w:bCs/>
          <w:sz w:val="28"/>
          <w:szCs w:val="28"/>
        </w:rPr>
        <w:t xml:space="preserve"> состояния мыслительных навыков детей</w:t>
      </w:r>
      <w:r w:rsidRPr="00A06EC6">
        <w:rPr>
          <w:rFonts w:ascii="Times New Roman" w:hAnsi="Times New Roman"/>
          <w:bCs/>
          <w:sz w:val="28"/>
          <w:szCs w:val="28"/>
        </w:rPr>
        <w:t>, оценка эффективн</w:t>
      </w:r>
      <w:r w:rsidR="008A0450" w:rsidRPr="00A06EC6">
        <w:rPr>
          <w:rFonts w:ascii="Times New Roman" w:hAnsi="Times New Roman"/>
          <w:bCs/>
          <w:sz w:val="28"/>
          <w:szCs w:val="28"/>
        </w:rPr>
        <w:t>ости приемов, упражнений</w:t>
      </w:r>
      <w:r w:rsidRPr="00A06EC6">
        <w:rPr>
          <w:rFonts w:ascii="Times New Roman" w:hAnsi="Times New Roman"/>
          <w:bCs/>
          <w:sz w:val="28"/>
          <w:szCs w:val="28"/>
        </w:rPr>
        <w:t xml:space="preserve"> в процессе занятий.</w:t>
      </w:r>
    </w:p>
    <w:p w:rsidR="0048512D" w:rsidRPr="00A06EC6" w:rsidRDefault="0048512D" w:rsidP="00CB1DB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III. Заключительный этап.</w:t>
      </w:r>
    </w:p>
    <w:p w:rsidR="00A06EC6" w:rsidRPr="00A06EC6" w:rsidRDefault="0048512D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1.</w:t>
      </w:r>
      <w:r w:rsidR="00A06EC6" w:rsidRPr="00A06EC6">
        <w:rPr>
          <w:rFonts w:ascii="Times New Roman" w:hAnsi="Times New Roman"/>
          <w:bCs/>
          <w:sz w:val="28"/>
          <w:szCs w:val="28"/>
        </w:rPr>
        <w:t>Оценка результатов работы всех участников проекта</w:t>
      </w:r>
    </w:p>
    <w:p w:rsidR="0048512D" w:rsidRPr="00A06EC6" w:rsidRDefault="00A06EC6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 xml:space="preserve"> 2</w:t>
      </w:r>
      <w:r w:rsidR="0048512D" w:rsidRPr="00A06EC6">
        <w:rPr>
          <w:rFonts w:ascii="Times New Roman" w:hAnsi="Times New Roman"/>
          <w:bCs/>
          <w:sz w:val="28"/>
          <w:szCs w:val="28"/>
        </w:rPr>
        <w:t>.</w:t>
      </w:r>
      <w:r w:rsidRPr="00A06EC6">
        <w:rPr>
          <w:rFonts w:ascii="Times New Roman" w:hAnsi="Times New Roman"/>
          <w:bCs/>
          <w:sz w:val="28"/>
          <w:szCs w:val="28"/>
        </w:rPr>
        <w:t xml:space="preserve"> Заключительная диагностика</w:t>
      </w:r>
    </w:p>
    <w:p w:rsidR="00A06EC6" w:rsidRPr="00A06EC6" w:rsidRDefault="00A06EC6" w:rsidP="00CB1D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3.  Обобщение и распространение опыта</w:t>
      </w:r>
    </w:p>
    <w:p w:rsidR="00A06EC6" w:rsidRPr="00A06EC6" w:rsidRDefault="00A06EC6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8512D" w:rsidRPr="00A06EC6" w:rsidRDefault="0048512D" w:rsidP="007779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6EC6">
        <w:rPr>
          <w:rFonts w:ascii="Times New Roman" w:hAnsi="Times New Roman"/>
          <w:b/>
          <w:bCs/>
          <w:sz w:val="28"/>
          <w:szCs w:val="28"/>
        </w:rPr>
        <w:t>План реализации содержания проекта.</w:t>
      </w:r>
    </w:p>
    <w:p w:rsidR="0048512D" w:rsidRPr="00A06EC6" w:rsidRDefault="0048512D" w:rsidP="00777925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>Перспективный план занятий предусматривает порядок расположения игр и заданий по принципу от простого к сложному.</w:t>
      </w:r>
    </w:p>
    <w:p w:rsidR="0048512D" w:rsidRPr="00A06EC6" w:rsidRDefault="0048512D" w:rsidP="00777925">
      <w:p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>Все игры и задания можно разделить на 5 групп:</w:t>
      </w:r>
    </w:p>
    <w:p w:rsidR="0048512D" w:rsidRPr="00A06EC6" w:rsidRDefault="0048512D" w:rsidP="0077792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>На формирование навыков различия сенсорных эталонов (цвета, формы, размера, величины)</w:t>
      </w:r>
    </w:p>
    <w:p w:rsidR="0048512D" w:rsidRPr="00A06EC6" w:rsidRDefault="0048512D" w:rsidP="0077792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>На развитие умений выявлять свойства</w:t>
      </w:r>
    </w:p>
    <w:p w:rsidR="0048512D" w:rsidRPr="00A06EC6" w:rsidRDefault="0048512D" w:rsidP="0077792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>На развитие умений сравнивать предметы по их свойствам</w:t>
      </w:r>
    </w:p>
    <w:p w:rsidR="0048512D" w:rsidRPr="00A06EC6" w:rsidRDefault="0048512D" w:rsidP="0077792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>На развитие действий классификации и обобщения</w:t>
      </w:r>
    </w:p>
    <w:p w:rsidR="0048512D" w:rsidRPr="00A06EC6" w:rsidRDefault="0048512D" w:rsidP="0077792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>На развитие способности к логическим действиям и операциям.</w:t>
      </w:r>
    </w:p>
    <w:p w:rsidR="0048512D" w:rsidRPr="00A06EC6" w:rsidRDefault="0048512D" w:rsidP="00777925">
      <w:p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 xml:space="preserve"> Вначале детям представляется возможность самостоятельно познакомиться с логическими блоками. В процессе манипуляции с блоками дети устанавливают, что они имеют различную форму, цвет, размер, величину.</w:t>
      </w:r>
    </w:p>
    <w:p w:rsidR="0048512D" w:rsidRPr="00A06EC6" w:rsidRDefault="0048512D" w:rsidP="00777925">
      <w:p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>Работа по формированию зрительных представлений и познавательных способностей начинается со знакомства с цветом, затем с формой. Детям предлагаются игры на развитие умения оперировать одним свойством. Когда дети начинают легко справляться с заданием этой ступени, им предлагаются игры на развитие умения оперировать двумя свойствами, а затем и тремя, и четырьмя свойствами.</w:t>
      </w:r>
    </w:p>
    <w:p w:rsidR="0048512D" w:rsidRPr="00A06EC6" w:rsidRDefault="0048512D" w:rsidP="00777925">
      <w:p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 xml:space="preserve">Когда дети хорошо усвоят свойства геометрических фигур, их можно знакомить с кодовыми карточками, обозначающими свойства фигур. </w:t>
      </w:r>
    </w:p>
    <w:p w:rsidR="0048512D" w:rsidRPr="00A06EC6" w:rsidRDefault="0048512D" w:rsidP="00777925">
      <w:pPr>
        <w:spacing w:after="0" w:line="240" w:lineRule="auto"/>
        <w:jc w:val="both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A06EC6">
        <w:rPr>
          <w:rFonts w:ascii="Times New Roman" w:hAnsi="Times New Roman"/>
          <w:bCs/>
          <w:color w:val="2E74B5" w:themeColor="accent1" w:themeShade="BF"/>
          <w:sz w:val="28"/>
          <w:szCs w:val="28"/>
        </w:rPr>
        <w:t xml:space="preserve">Постепенно дети подводятся к пониманию отрицания свойств (не квадрат, не синий), знакомятся с кодовыми карточками, обозначающими отрицания свойств. </w:t>
      </w:r>
    </w:p>
    <w:p w:rsidR="000129E5" w:rsidRPr="00A06EC6" w:rsidRDefault="000129E5" w:rsidP="00777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06EC6">
        <w:rPr>
          <w:rFonts w:ascii="Times New Roman" w:hAnsi="Times New Roman"/>
          <w:bCs/>
          <w:sz w:val="28"/>
          <w:szCs w:val="28"/>
          <w:u w:val="single"/>
        </w:rPr>
        <w:t>Занятия проводятся с октября по май.</w:t>
      </w:r>
    </w:p>
    <w:tbl>
      <w:tblPr>
        <w:tblW w:w="9361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791"/>
        <w:gridCol w:w="1762"/>
      </w:tblGrid>
      <w:tr w:rsidR="000129E5" w:rsidRPr="00A06EC6" w:rsidTr="000129E5">
        <w:trPr>
          <w:trHeight w:val="489"/>
        </w:trPr>
        <w:tc>
          <w:tcPr>
            <w:tcW w:w="2808" w:type="dxa"/>
            <w:vMerge w:val="restart"/>
          </w:tcPr>
          <w:p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6553" w:type="dxa"/>
            <w:gridSpan w:val="2"/>
          </w:tcPr>
          <w:p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Количество занятий</w:t>
            </w:r>
          </w:p>
        </w:tc>
      </w:tr>
      <w:tr w:rsidR="000129E5" w:rsidRPr="00A06EC6" w:rsidTr="000129E5">
        <w:trPr>
          <w:trHeight w:val="481"/>
        </w:trPr>
        <w:tc>
          <w:tcPr>
            <w:tcW w:w="2808" w:type="dxa"/>
            <w:vMerge/>
            <w:tcBorders>
              <w:top w:val="nil"/>
            </w:tcBorders>
          </w:tcPr>
          <w:p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91" w:type="dxa"/>
          </w:tcPr>
          <w:p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в месяц</w:t>
            </w:r>
          </w:p>
        </w:tc>
        <w:tc>
          <w:tcPr>
            <w:tcW w:w="1762" w:type="dxa"/>
          </w:tcPr>
          <w:p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в год</w:t>
            </w:r>
          </w:p>
        </w:tc>
      </w:tr>
      <w:tr w:rsidR="000129E5" w:rsidRPr="00A06EC6" w:rsidTr="000129E5">
        <w:trPr>
          <w:trHeight w:val="569"/>
        </w:trPr>
        <w:tc>
          <w:tcPr>
            <w:tcW w:w="2808" w:type="dxa"/>
          </w:tcPr>
          <w:p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Занятия по тематическому плану</w:t>
            </w:r>
          </w:p>
        </w:tc>
        <w:tc>
          <w:tcPr>
            <w:tcW w:w="4791" w:type="dxa"/>
          </w:tcPr>
          <w:p w:rsidR="000129E5" w:rsidRPr="00A06EC6" w:rsidRDefault="000129E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26708" w:rsidRPr="00A06EC6">
              <w:rPr>
                <w:rFonts w:ascii="Times New Roman" w:hAnsi="Times New Roman"/>
                <w:bCs/>
                <w:sz w:val="28"/>
                <w:szCs w:val="28"/>
              </w:rPr>
              <w:t xml:space="preserve"> в группе</w:t>
            </w:r>
          </w:p>
          <w:p w:rsidR="00D26708" w:rsidRPr="00A06EC6" w:rsidRDefault="00D26708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 xml:space="preserve">3 раза </w:t>
            </w:r>
            <w:r w:rsidR="00A06EC6" w:rsidRPr="00A06EC6">
              <w:rPr>
                <w:rFonts w:ascii="Times New Roman" w:hAnsi="Times New Roman"/>
                <w:bCs/>
                <w:sz w:val="28"/>
                <w:szCs w:val="28"/>
              </w:rPr>
              <w:t>дома с</w:t>
            </w: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 xml:space="preserve"> родителями</w:t>
            </w:r>
          </w:p>
        </w:tc>
        <w:tc>
          <w:tcPr>
            <w:tcW w:w="1762" w:type="dxa"/>
          </w:tcPr>
          <w:p w:rsidR="00D26708" w:rsidRPr="00A06EC6" w:rsidRDefault="00D26708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129E5" w:rsidRPr="00A06EC6" w:rsidRDefault="00D26708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</w:tr>
    </w:tbl>
    <w:p w:rsidR="000129E5" w:rsidRPr="00A06EC6" w:rsidRDefault="000129E5" w:rsidP="007779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14CF" w:rsidRPr="00A06EC6" w:rsidRDefault="002214CF" w:rsidP="007779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14CF" w:rsidRPr="00A06EC6" w:rsidRDefault="00EE7905" w:rsidP="007779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6EC6">
        <w:rPr>
          <w:rFonts w:ascii="Times New Roman" w:hAnsi="Times New Roman"/>
          <w:bCs/>
          <w:sz w:val="28"/>
          <w:szCs w:val="28"/>
        </w:rPr>
        <w:t>Календарно-тематическое плани</w:t>
      </w:r>
      <w:r w:rsidR="002214CF" w:rsidRPr="00A06EC6">
        <w:rPr>
          <w:rFonts w:ascii="Times New Roman" w:hAnsi="Times New Roman"/>
          <w:bCs/>
          <w:sz w:val="28"/>
          <w:szCs w:val="28"/>
        </w:rPr>
        <w:t>рование.</w:t>
      </w:r>
    </w:p>
    <w:p w:rsidR="00EE7905" w:rsidRPr="00A06EC6" w:rsidRDefault="00EE7905" w:rsidP="007779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1276"/>
        <w:gridCol w:w="2552"/>
        <w:gridCol w:w="3685"/>
        <w:gridCol w:w="2693"/>
      </w:tblGrid>
      <w:tr w:rsidR="00EE7905" w:rsidRPr="00A06EC6" w:rsidTr="006C7EDD">
        <w:tc>
          <w:tcPr>
            <w:tcW w:w="1276" w:type="dxa"/>
          </w:tcPr>
          <w:p w:rsidR="00EE7905" w:rsidRPr="00A06EC6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№ занятия</w:t>
            </w:r>
          </w:p>
        </w:tc>
        <w:tc>
          <w:tcPr>
            <w:tcW w:w="2552" w:type="dxa"/>
          </w:tcPr>
          <w:p w:rsidR="00EE7905" w:rsidRPr="00A06EC6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Тема занятия, цель</w:t>
            </w:r>
          </w:p>
        </w:tc>
        <w:tc>
          <w:tcPr>
            <w:tcW w:w="3685" w:type="dxa"/>
          </w:tcPr>
          <w:p w:rsidR="00EE7905" w:rsidRPr="00A06EC6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Работа в группе</w:t>
            </w:r>
          </w:p>
        </w:tc>
        <w:tc>
          <w:tcPr>
            <w:tcW w:w="2693" w:type="dxa"/>
          </w:tcPr>
          <w:p w:rsidR="00EE7905" w:rsidRPr="00A06EC6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EC6">
              <w:rPr>
                <w:rFonts w:ascii="Times New Roman" w:hAnsi="Times New Roman"/>
                <w:bCs/>
                <w:sz w:val="28"/>
                <w:szCs w:val="28"/>
              </w:rPr>
              <w:t>Работа с родителями</w:t>
            </w:r>
          </w:p>
        </w:tc>
      </w:tr>
      <w:tr w:rsidR="00EE7905" w:rsidRPr="00777925" w:rsidTr="006C7EDD">
        <w:trPr>
          <w:trHeight w:val="3828"/>
        </w:trPr>
        <w:tc>
          <w:tcPr>
            <w:tcW w:w="1276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Октябрь  занятие  </w:t>
            </w:r>
          </w:p>
        </w:tc>
        <w:tc>
          <w:tcPr>
            <w:tcW w:w="2552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блоками </w:t>
            </w:r>
            <w:proofErr w:type="spellStart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Дьенеша</w:t>
            </w:r>
            <w:proofErr w:type="spellEnd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Выложить перед детьми наборы и дать им возможность изучить фигуры - потрогать, перебрать, подержать в руках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- и поиграть с ними.</w:t>
            </w:r>
          </w:p>
          <w:p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Недели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3-4нед самостоятельно.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7905" w:rsidRPr="00777925" w:rsidTr="006C7EDD">
        <w:trPr>
          <w:trHeight w:val="2940"/>
        </w:trPr>
        <w:tc>
          <w:tcPr>
            <w:tcW w:w="1276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Работа в группе</w:t>
            </w:r>
          </w:p>
        </w:tc>
        <w:tc>
          <w:tcPr>
            <w:tcW w:w="2552" w:type="dxa"/>
          </w:tcPr>
          <w:p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«Мы построим самолет».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Показ движений воспитателя под музыку</w:t>
            </w:r>
          </w:p>
          <w:p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движений дома самостоятельно.</w:t>
            </w:r>
          </w:p>
        </w:tc>
      </w:tr>
      <w:tr w:rsidR="00EE7905" w:rsidRPr="00777925" w:rsidTr="006C7EDD">
        <w:tc>
          <w:tcPr>
            <w:tcW w:w="1276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  <w:r w:rsidR="00A54B17"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занятие</w:t>
            </w:r>
          </w:p>
        </w:tc>
        <w:tc>
          <w:tcPr>
            <w:tcW w:w="2552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Форма, классификация по одному признаку.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«Какой это формы?».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различать фигуры, выделяя признак формы: круг, квадрат, прямоугольник, треугольник.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«Отгадай фигуру»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давать</w:t>
            </w:r>
          </w:p>
          <w:p w:rsidR="00A54B17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характеристику фигуры по условному обозначению (схематическое изображение геометрических фигур).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«Что нам привёз Зайчишка?».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выделять в признак формы, различать и называть основные геометрические фигуры.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различать и называть основные геометрические фигуры.</w:t>
            </w:r>
          </w:p>
        </w:tc>
        <w:tc>
          <w:tcPr>
            <w:tcW w:w="2693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2 неделя родители самостоятельно играют дома. 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3 недели родители самостоятельно играют дома.</w:t>
            </w:r>
          </w:p>
        </w:tc>
      </w:tr>
      <w:tr w:rsidR="00EE7905" w:rsidRPr="00777925" w:rsidTr="006C7EDD">
        <w:tc>
          <w:tcPr>
            <w:tcW w:w="1276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52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Музыкально-дидактическая игра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«Угощение для зайчика». Цель - развитие способности к различению и воспроизведению звуков различной длительности.</w:t>
            </w:r>
          </w:p>
        </w:tc>
        <w:tc>
          <w:tcPr>
            <w:tcW w:w="3685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Показ движений воспитателя под музыку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Повтор движений дома самостоятельно.</w:t>
            </w:r>
          </w:p>
        </w:tc>
      </w:tr>
      <w:tr w:rsidR="00EE7905" w:rsidRPr="00777925" w:rsidTr="006C7EDD">
        <w:tc>
          <w:tcPr>
            <w:tcW w:w="1276" w:type="dxa"/>
          </w:tcPr>
          <w:p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Декабрь занятие</w:t>
            </w:r>
          </w:p>
        </w:tc>
        <w:tc>
          <w:tcPr>
            <w:tcW w:w="2552" w:type="dxa"/>
          </w:tcPr>
          <w:p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«Продолжи дорожку». Цель: закреплять умение различать и называть геометрические фигуры, используя схематическое изображение геометрических фигур, выполнять действия, согласно определенному правилу.</w:t>
            </w:r>
          </w:p>
        </w:tc>
        <w:tc>
          <w:tcPr>
            <w:tcW w:w="3685" w:type="dxa"/>
          </w:tcPr>
          <w:p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Цвет, классификация по одному признаку.</w:t>
            </w:r>
          </w:p>
          <w:p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«Какой это цвет?»</w:t>
            </w:r>
          </w:p>
          <w:p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знакомство с основными цветами: красный, синий, желтый.</w:t>
            </w:r>
          </w:p>
        </w:tc>
        <w:tc>
          <w:tcPr>
            <w:tcW w:w="2693" w:type="dxa"/>
          </w:tcPr>
          <w:p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3 неделя родители самостоятельно играют дома.</w:t>
            </w:r>
          </w:p>
          <w:p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«Чудесный мешочек» - достать из мешка фигуры только круглой формы. </w:t>
            </w:r>
          </w:p>
          <w:p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Играть самостоятельно 2 недели.</w:t>
            </w:r>
          </w:p>
        </w:tc>
      </w:tr>
      <w:tr w:rsidR="00EE7905" w:rsidRPr="00777925" w:rsidTr="006C7EDD">
        <w:tc>
          <w:tcPr>
            <w:tcW w:w="1276" w:type="dxa"/>
          </w:tcPr>
          <w:p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Работа в группе</w:t>
            </w:r>
          </w:p>
        </w:tc>
        <w:tc>
          <w:tcPr>
            <w:tcW w:w="2552" w:type="dxa"/>
          </w:tcPr>
          <w:p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«Повторяй» - цель развитие способности к различению и воспроизведению звуков различной высоты.</w:t>
            </w:r>
          </w:p>
        </w:tc>
        <w:tc>
          <w:tcPr>
            <w:tcW w:w="3685" w:type="dxa"/>
          </w:tcPr>
          <w:p w:rsidR="005E5CB4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Постараться повторить исполненное взрослым, ориентируясь, в первую очередь, на высоту звучания образца взрослого.</w:t>
            </w:r>
          </w:p>
          <w:p w:rsidR="00EE7905" w:rsidRPr="00777925" w:rsidRDefault="00EE7905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исполнений и движений дома самостоятельно 2 недели.</w:t>
            </w:r>
          </w:p>
        </w:tc>
      </w:tr>
      <w:tr w:rsidR="00EE7905" w:rsidRPr="00777925" w:rsidTr="006C7EDD">
        <w:trPr>
          <w:trHeight w:val="6421"/>
        </w:trPr>
        <w:tc>
          <w:tcPr>
            <w:tcW w:w="1276" w:type="dxa"/>
          </w:tcPr>
          <w:p w:rsidR="00EE7905" w:rsidRPr="00777925" w:rsidRDefault="005E5CB4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Январь занятие </w:t>
            </w:r>
          </w:p>
        </w:tc>
        <w:tc>
          <w:tcPr>
            <w:tcW w:w="2552" w:type="dxa"/>
          </w:tcPr>
          <w:p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на внимание «Чего не стало?» и «Что изменилось?» Цель: закреплять умение различать и называть основные цвета.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«Угости матрешек печеньем»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различать геометрические фигуры по заданному признаку величины.</w:t>
            </w:r>
          </w:p>
        </w:tc>
        <w:tc>
          <w:tcPr>
            <w:tcW w:w="3685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«Спрятались от </w:t>
            </w:r>
            <w:proofErr w:type="gramStart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тучки»   </w:t>
            </w:r>
            <w:proofErr w:type="gramEnd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-упражнять в группировке фигур.</w:t>
            </w:r>
          </w:p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«Чего не стало?» и «Что изменилось?»</w:t>
            </w:r>
          </w:p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-продолжать упражнять в группировке фигур по форме.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-продолжать упражнять в группировке фигур по форме.</w:t>
            </w:r>
          </w:p>
          <w:p w:rsidR="00EE7905" w:rsidRPr="00777925" w:rsidRDefault="00EE7905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4 недели (самостоятельно)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3 неделя самостоятельно</w:t>
            </w:r>
          </w:p>
        </w:tc>
      </w:tr>
      <w:tr w:rsidR="00EE7905" w:rsidRPr="00777925" w:rsidTr="006C7EDD">
        <w:tc>
          <w:tcPr>
            <w:tcW w:w="1276" w:type="dxa"/>
          </w:tcPr>
          <w:p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группе </w:t>
            </w:r>
          </w:p>
        </w:tc>
        <w:tc>
          <w:tcPr>
            <w:tcW w:w="2552" w:type="dxa"/>
          </w:tcPr>
          <w:p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Музыкально-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дидактическая игра «Игра с бубном». Цель – развитие чувства ритма, развитие коммуникативных способностей. </w:t>
            </w:r>
          </w:p>
        </w:tc>
        <w:tc>
          <w:tcPr>
            <w:tcW w:w="3685" w:type="dxa"/>
          </w:tcPr>
          <w:p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Играет педагог, дети слушают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или хлопают в ладоши; педагог предлагает сыграть желающему ребёнку; «концерт» (играющий выходит на середину); ребёнок передаёт бубен, кому хочет(один ребёнок играет на бубне, другой водит игрушку по столу).На занятие приносится от одного до четырёх инструментов постепенно.</w:t>
            </w:r>
          </w:p>
        </w:tc>
        <w:tc>
          <w:tcPr>
            <w:tcW w:w="2693" w:type="dxa"/>
          </w:tcPr>
          <w:p w:rsidR="00EE7905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Повторить дома игру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самостоятельно 2 недели.</w:t>
            </w:r>
          </w:p>
        </w:tc>
      </w:tr>
      <w:tr w:rsidR="00287001" w:rsidRPr="00777925" w:rsidTr="006C7EDD">
        <w:tc>
          <w:tcPr>
            <w:tcW w:w="1276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Февраль занятие </w:t>
            </w:r>
          </w:p>
        </w:tc>
        <w:tc>
          <w:tcPr>
            <w:tcW w:w="2552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Размер, классификация по одному признаку. «Какого размера фигуры?» Цель: способствовать развитию умения различать фигуры, выделяя признак величины.</w:t>
            </w:r>
          </w:p>
        </w:tc>
        <w:tc>
          <w:tcPr>
            <w:tcW w:w="3685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Игры по альбомам, выложи правильно. </w:t>
            </w:r>
          </w:p>
        </w:tc>
        <w:tc>
          <w:tcPr>
            <w:tcW w:w="2693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на внимание «Найди пару»</w:t>
            </w:r>
          </w:p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закреплять умение различать и называть основные цвета.</w:t>
            </w:r>
          </w:p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игра дома. </w:t>
            </w:r>
          </w:p>
        </w:tc>
      </w:tr>
      <w:tr w:rsidR="00287001" w:rsidRPr="00777925" w:rsidTr="006C7EDD">
        <w:tc>
          <w:tcPr>
            <w:tcW w:w="1276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«Укрась елки игрушками».</w:t>
            </w:r>
          </w:p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умения различать геометрические фигуры по заданному признаку величины, выполнять постройки, согласно определенному правилу.</w:t>
            </w:r>
          </w:p>
        </w:tc>
        <w:tc>
          <w:tcPr>
            <w:tcW w:w="3685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Игры по альбомам, выложи правильно.</w:t>
            </w:r>
          </w:p>
        </w:tc>
        <w:tc>
          <w:tcPr>
            <w:tcW w:w="2693" w:type="dxa"/>
          </w:tcPr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Игры по альбомам, выложи правильно самостоятельно дома. </w:t>
            </w:r>
          </w:p>
        </w:tc>
      </w:tr>
      <w:tr w:rsidR="00287001" w:rsidRPr="00777925" w:rsidTr="006C7EDD">
        <w:tc>
          <w:tcPr>
            <w:tcW w:w="1276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52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«Зайцы на поляне». Цель  - развивать умение различать контрастный характер музыки.</w:t>
            </w:r>
          </w:p>
        </w:tc>
        <w:tc>
          <w:tcPr>
            <w:tcW w:w="3685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Воспитатель предлагает детям пойти погулять на поляну, нарисованную на картинке: «Здесь живут маленькие зайчики, а что они делают, вы узнаете, когда послушаете музыку. Звучит мелодия колыбельной песни или танцевальной музыки, дети определяют ее и показывают соответствующую картинку </w:t>
            </w:r>
          </w:p>
        </w:tc>
        <w:tc>
          <w:tcPr>
            <w:tcW w:w="2693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Музыкальные игры дома с предметами. Повторить самостоятельно 2 недели.</w:t>
            </w:r>
          </w:p>
        </w:tc>
      </w:tr>
      <w:tr w:rsidR="00287001" w:rsidRPr="00777925" w:rsidTr="006C7EDD">
        <w:tc>
          <w:tcPr>
            <w:tcW w:w="1276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Март занятие </w:t>
            </w:r>
          </w:p>
        </w:tc>
        <w:tc>
          <w:tcPr>
            <w:tcW w:w="2552" w:type="dxa"/>
          </w:tcPr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Цвет и форма, классификация по двум признакам.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«Какого цвета и формы?»</w:t>
            </w:r>
          </w:p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Цель: Развивать умение выделять одновременно два признака: цвет и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форму. Закреплять умение знать и называть основные цвета: красный, синий, желтый, формы.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Игра на внимание «Найди пару».</w:t>
            </w:r>
          </w:p>
        </w:tc>
        <w:tc>
          <w:tcPr>
            <w:tcW w:w="3685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«Что лежит в корзинке?» 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закреплять умение различать и называть основные цвета.</w:t>
            </w:r>
          </w:p>
        </w:tc>
        <w:tc>
          <w:tcPr>
            <w:tcW w:w="2693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Самостоятельно 3-4 недели.</w:t>
            </w: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4B17" w:rsidRPr="00777925" w:rsidRDefault="00A54B17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«Найди своё место»-упражнять воспринимать форму, и находить её как деталь в различных предметах. </w:t>
            </w:r>
            <w:proofErr w:type="spellStart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Дид</w:t>
            </w:r>
            <w:proofErr w:type="spellEnd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. Игра «Найди пару» самостоятельно дома.</w:t>
            </w:r>
          </w:p>
        </w:tc>
      </w:tr>
      <w:tr w:rsidR="00287001" w:rsidRPr="00777925" w:rsidTr="006C7EDD">
        <w:tc>
          <w:tcPr>
            <w:tcW w:w="1276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Работа в группе </w:t>
            </w:r>
          </w:p>
        </w:tc>
        <w:tc>
          <w:tcPr>
            <w:tcW w:w="2552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Музыкально-дидактическая игра «Колокольчики». Цель - развивать </w:t>
            </w:r>
            <w:proofErr w:type="spellStart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звуковысотный</w:t>
            </w:r>
            <w:proofErr w:type="spellEnd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слух.</w:t>
            </w:r>
          </w:p>
        </w:tc>
        <w:tc>
          <w:tcPr>
            <w:tcW w:w="3685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Воспитатель играет звук на металлофоне, дети определяют какой звук прозвучал по высоте: если низкий – то поднимают большой колокольчик, если прозвучал высокий звук – то дети поднимают маленький колокольчик.</w:t>
            </w:r>
          </w:p>
        </w:tc>
        <w:tc>
          <w:tcPr>
            <w:tcW w:w="2693" w:type="dxa"/>
          </w:tcPr>
          <w:p w:rsidR="00287001" w:rsidRPr="00777925" w:rsidRDefault="00A54B17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Повторить игру дома самостоятельно. </w:t>
            </w:r>
          </w:p>
        </w:tc>
      </w:tr>
      <w:tr w:rsidR="00287001" w:rsidRPr="00777925" w:rsidTr="006C7EDD">
        <w:tc>
          <w:tcPr>
            <w:tcW w:w="1276" w:type="dxa"/>
          </w:tcPr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Апрель занятие</w:t>
            </w:r>
          </w:p>
        </w:tc>
        <w:tc>
          <w:tcPr>
            <w:tcW w:w="2552" w:type="dxa"/>
          </w:tcPr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«Улитка»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Цель: способствовать развитию способности действия наглядного моделирования, умения расшифровывать информацию о свойствах предметов по их </w:t>
            </w:r>
            <w:proofErr w:type="spellStart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знаково</w:t>
            </w:r>
            <w:proofErr w:type="spellEnd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- символическим обозначениям.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«Угадай фигуру»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Цель: способствовать развитию способности действия наглядного моделирования, умение расшифровывать информацию о свойствах предметов по их </w:t>
            </w:r>
            <w:proofErr w:type="spellStart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знаково</w:t>
            </w:r>
            <w:proofErr w:type="spellEnd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символическим обозначениям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Умения выделять одновременно три признака геометрических фигур,</w:t>
            </w:r>
          </w:p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действовать, согласно заданному правилу.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Умения выделять одновременно три признака геометрических фигур,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действовать, согласно заданному правилу.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«Магазин»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способности наглядного моделирования, умение расшифровывать информацию о свойствах предметов по их знаково-символическим обозначениям, предъявленной в явном виде и неявном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виде (на основе отрицания)</w:t>
            </w:r>
          </w:p>
        </w:tc>
        <w:tc>
          <w:tcPr>
            <w:tcW w:w="2693" w:type="dxa"/>
          </w:tcPr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«Мы - конструкторы».</w:t>
            </w:r>
            <w:r w:rsidRPr="00777925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</w:rPr>
              <w:t xml:space="preserve">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Цель: способствовать развитию способности выполнять конструкции по заданной схеме, умения планировать действия, анализировать схему. 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Самостоятельно дома 3 недели.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Самостоятельно дома 2 недели.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Самостоятельно дома 2 недели.</w:t>
            </w:r>
          </w:p>
        </w:tc>
      </w:tr>
      <w:tr w:rsidR="00287001" w:rsidRPr="00777925" w:rsidTr="006C7EDD">
        <w:tc>
          <w:tcPr>
            <w:tcW w:w="1276" w:type="dxa"/>
          </w:tcPr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52" w:type="dxa"/>
          </w:tcPr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Музыкально-дидактическая игра «Весёлые молоточки»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цель -  развивать у детей представление о ритме.</w:t>
            </w:r>
          </w:p>
        </w:tc>
        <w:tc>
          <w:tcPr>
            <w:tcW w:w="3685" w:type="dxa"/>
          </w:tcPr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 поёт песенку, задаёт ритмический рисунок, ребёнок его повторяет:  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Воспитатель:   </w:t>
            </w:r>
            <w:proofErr w:type="gramEnd"/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 Возьмём молоточки мы , Вова , с тобой             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      Я первой сыграю, а ты вслед за мной.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      1. Над дубравой сильный град: тук-тук-тук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          (Ребёнок повторяет)               тук-тук-тук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                   С дуба жёлуди летят:             тук-тук-тук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          (ребёнок повторяет)               тук-тук-тук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                                  Повтор песенки – запевки</w:t>
            </w:r>
          </w:p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Повтор дома самостоятельно.</w:t>
            </w:r>
          </w:p>
        </w:tc>
      </w:tr>
      <w:tr w:rsidR="00287001" w:rsidRPr="00777925" w:rsidTr="006C7EDD">
        <w:tc>
          <w:tcPr>
            <w:tcW w:w="1276" w:type="dxa"/>
          </w:tcPr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Май занятие </w:t>
            </w: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группе </w:t>
            </w:r>
          </w:p>
        </w:tc>
        <w:tc>
          <w:tcPr>
            <w:tcW w:w="2552" w:type="dxa"/>
          </w:tcPr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Цвет, форма и величина, классификация по трем признакам.</w:t>
            </w: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Музыкально-дидактическая игра «Слушай и хлопай»</w:t>
            </w:r>
            <w:r w:rsidRPr="007779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 - учиться слышать изменение громкости звучания и отмечать это в движении.</w:t>
            </w:r>
          </w:p>
          <w:p w:rsidR="00287001" w:rsidRPr="00777925" w:rsidRDefault="00287001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«Угадай фигуру»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способности наглядного моделирования, умение расшифровывать информацию о свойствах предметов по их знаково-символическим обозначениям, предъявленной в явном виде и неявном</w:t>
            </w:r>
          </w:p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Виде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«Бусы для мамы»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способности наглядного моделирования, умение расшифровывать информацию о свойствах предметов по их знаково-символическим обозначениям, предъявленной в явном виде и неявном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виде.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«Угости мишек печеньем»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Цель: способствовать развитию способности наглядного моделирования, умение расшифровывать информацию о свойствах предметов по их знаково-символическим обозначениям, предъявленной в явном виде и неявном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Виде.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«Волшебное дерево»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Цель: способствовать развитию способности наглядного моделирования, умение 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расшифровывать информацию о свойствах предметов по их знаково-символическим обозначениям, предъявленной в явном виде и неявном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виде (на основе отрицания)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Дети стоят на ковре, повернувшись лицом к воспитателю. Под громкую музыку дети хлопают ладонями по ковру. На тихую музыку делают лёгкие хлопки в ладоши перед собой или по коленкам.</w:t>
            </w:r>
          </w:p>
        </w:tc>
        <w:tc>
          <w:tcPr>
            <w:tcW w:w="2693" w:type="dxa"/>
          </w:tcPr>
          <w:p w:rsidR="00287001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Повтор дома 2 недели самостоятельно.</w:t>
            </w: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дома 3 недели самостоятельно.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дома 2 недели самостоятельно.</w:t>
            </w: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7EDD" w:rsidRPr="00777925" w:rsidRDefault="006C7EDD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Повтор дома </w:t>
            </w:r>
            <w:r w:rsidR="00F037C0" w:rsidRPr="0077792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 xml:space="preserve"> недели самостоятельно.</w:t>
            </w: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37C0" w:rsidRPr="00777925" w:rsidRDefault="00F037C0" w:rsidP="007779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925">
              <w:rPr>
                <w:rFonts w:ascii="Times New Roman" w:hAnsi="Times New Roman"/>
                <w:bCs/>
                <w:sz w:val="24"/>
                <w:szCs w:val="24"/>
              </w:rPr>
              <w:t>Повтор дома 2 недели самостоятельно.</w:t>
            </w:r>
          </w:p>
        </w:tc>
      </w:tr>
    </w:tbl>
    <w:p w:rsidR="00EE7905" w:rsidRPr="00777925" w:rsidRDefault="00EE7905" w:rsidP="007779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  <w:sectPr w:rsidR="00EE7905" w:rsidRPr="007779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0B01" w:rsidRPr="00777925" w:rsidRDefault="00C10B01" w:rsidP="007779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10B01" w:rsidRPr="00777925" w:rsidSect="002214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1DD8"/>
    <w:multiLevelType w:val="hybridMultilevel"/>
    <w:tmpl w:val="624EE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5C9"/>
    <w:multiLevelType w:val="hybridMultilevel"/>
    <w:tmpl w:val="606E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2F39"/>
    <w:multiLevelType w:val="hybridMultilevel"/>
    <w:tmpl w:val="BC1613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3B5082"/>
    <w:multiLevelType w:val="multilevel"/>
    <w:tmpl w:val="B100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31953"/>
    <w:multiLevelType w:val="hybridMultilevel"/>
    <w:tmpl w:val="709EF55C"/>
    <w:lvl w:ilvl="0" w:tplc="5D308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B991F3F"/>
    <w:multiLevelType w:val="multilevel"/>
    <w:tmpl w:val="D1AAF3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952018A"/>
    <w:multiLevelType w:val="hybridMultilevel"/>
    <w:tmpl w:val="4DB8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A077C"/>
    <w:multiLevelType w:val="hybridMultilevel"/>
    <w:tmpl w:val="A68A8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D09"/>
    <w:multiLevelType w:val="hybridMultilevel"/>
    <w:tmpl w:val="DDC453BC"/>
    <w:lvl w:ilvl="0" w:tplc="FD2E9AA2">
      <w:numFmt w:val="bullet"/>
      <w:lvlText w:val="•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62D67B30"/>
    <w:multiLevelType w:val="hybridMultilevel"/>
    <w:tmpl w:val="719C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14B09"/>
    <w:multiLevelType w:val="multilevel"/>
    <w:tmpl w:val="A3B0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91E8E"/>
    <w:multiLevelType w:val="hybridMultilevel"/>
    <w:tmpl w:val="6F0C9884"/>
    <w:lvl w:ilvl="0" w:tplc="6CA42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D31FE"/>
    <w:multiLevelType w:val="hybridMultilevel"/>
    <w:tmpl w:val="4A0C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C7836"/>
    <w:multiLevelType w:val="hybridMultilevel"/>
    <w:tmpl w:val="03B492E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E30BA"/>
    <w:multiLevelType w:val="hybridMultilevel"/>
    <w:tmpl w:val="3678EA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26511A"/>
    <w:multiLevelType w:val="hybridMultilevel"/>
    <w:tmpl w:val="352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A21E0"/>
    <w:multiLevelType w:val="multilevel"/>
    <w:tmpl w:val="9A3A4AE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B6A5AC5"/>
    <w:multiLevelType w:val="hybridMultilevel"/>
    <w:tmpl w:val="EE108AC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4"/>
  </w:num>
  <w:num w:numId="8">
    <w:abstractNumId w:val="14"/>
  </w:num>
  <w:num w:numId="9">
    <w:abstractNumId w:val="17"/>
  </w:num>
  <w:num w:numId="10">
    <w:abstractNumId w:val="1"/>
  </w:num>
  <w:num w:numId="11">
    <w:abstractNumId w:val="2"/>
  </w:num>
  <w:num w:numId="12">
    <w:abstractNumId w:val="8"/>
  </w:num>
  <w:num w:numId="13">
    <w:abstractNumId w:val="9"/>
  </w:num>
  <w:num w:numId="14">
    <w:abstractNumId w:val="13"/>
  </w:num>
  <w:num w:numId="15">
    <w:abstractNumId w:val="0"/>
  </w:num>
  <w:num w:numId="16">
    <w:abstractNumId w:val="6"/>
  </w:num>
  <w:num w:numId="17">
    <w:abstractNumId w:val="15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18E"/>
    <w:rsid w:val="000129E5"/>
    <w:rsid w:val="000C6E62"/>
    <w:rsid w:val="00156D73"/>
    <w:rsid w:val="002214CF"/>
    <w:rsid w:val="00221F0D"/>
    <w:rsid w:val="0024392F"/>
    <w:rsid w:val="00245F0D"/>
    <w:rsid w:val="002633A0"/>
    <w:rsid w:val="00287001"/>
    <w:rsid w:val="003D5BAE"/>
    <w:rsid w:val="00444894"/>
    <w:rsid w:val="00460E02"/>
    <w:rsid w:val="004634B8"/>
    <w:rsid w:val="0048512D"/>
    <w:rsid w:val="00492D44"/>
    <w:rsid w:val="004B3421"/>
    <w:rsid w:val="005E5CB4"/>
    <w:rsid w:val="006C7EDD"/>
    <w:rsid w:val="00777925"/>
    <w:rsid w:val="007A7D80"/>
    <w:rsid w:val="007C44A4"/>
    <w:rsid w:val="007F71F4"/>
    <w:rsid w:val="00856D71"/>
    <w:rsid w:val="008A0450"/>
    <w:rsid w:val="008B270F"/>
    <w:rsid w:val="00995DC4"/>
    <w:rsid w:val="009C018E"/>
    <w:rsid w:val="00A06EC6"/>
    <w:rsid w:val="00A54B17"/>
    <w:rsid w:val="00A63494"/>
    <w:rsid w:val="00B47E63"/>
    <w:rsid w:val="00B53E07"/>
    <w:rsid w:val="00BB6CF5"/>
    <w:rsid w:val="00BD2E27"/>
    <w:rsid w:val="00C00052"/>
    <w:rsid w:val="00C10B01"/>
    <w:rsid w:val="00C36A68"/>
    <w:rsid w:val="00C473D4"/>
    <w:rsid w:val="00CB1DB0"/>
    <w:rsid w:val="00D26708"/>
    <w:rsid w:val="00E526EC"/>
    <w:rsid w:val="00EE7905"/>
    <w:rsid w:val="00F037C0"/>
    <w:rsid w:val="00F17DAC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F7683-84CB-4A44-97BF-1E59FEA5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B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D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129E5"/>
    <w:pPr>
      <w:ind w:left="720"/>
      <w:contextualSpacing/>
    </w:pPr>
  </w:style>
  <w:style w:type="table" w:styleId="a5">
    <w:name w:val="Table Grid"/>
    <w:basedOn w:val="a1"/>
    <w:uiPriority w:val="59"/>
    <w:rsid w:val="000129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925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F7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F7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12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1</dc:creator>
  <cp:keywords/>
  <dc:description/>
  <cp:lastModifiedBy>Msi 1</cp:lastModifiedBy>
  <cp:revision>25</cp:revision>
  <cp:lastPrinted>2025-04-07T17:04:00Z</cp:lastPrinted>
  <dcterms:created xsi:type="dcterms:W3CDTF">2024-11-17T14:11:00Z</dcterms:created>
  <dcterms:modified xsi:type="dcterms:W3CDTF">2025-05-18T14:01:00Z</dcterms:modified>
</cp:coreProperties>
</file>