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8B" w:rsidRPr="003D796E" w:rsidRDefault="0002028B" w:rsidP="000202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D796E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796E">
        <w:rPr>
          <w:rFonts w:ascii="Times New Roman" w:hAnsi="Times New Roman" w:cs="Times New Roman"/>
          <w:sz w:val="28"/>
          <w:szCs w:val="28"/>
        </w:rPr>
        <w:t>автономное  учреждение</w:t>
      </w:r>
    </w:p>
    <w:p w:rsidR="0002028B" w:rsidRPr="003D796E" w:rsidRDefault="0002028B" w:rsidP="000202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D796E">
        <w:rPr>
          <w:rFonts w:ascii="Times New Roman" w:hAnsi="Times New Roman" w:cs="Times New Roman"/>
          <w:sz w:val="28"/>
          <w:szCs w:val="28"/>
        </w:rPr>
        <w:t>«Детский сад №38 «Солнышко» комбинированного вида г. Орска»</w:t>
      </w:r>
    </w:p>
    <w:p w:rsidR="0002028B" w:rsidRPr="003D796E" w:rsidRDefault="0002028B" w:rsidP="000202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D796E">
        <w:rPr>
          <w:rFonts w:ascii="Times New Roman" w:hAnsi="Times New Roman" w:cs="Times New Roman"/>
          <w:sz w:val="28"/>
          <w:szCs w:val="28"/>
        </w:rPr>
        <w:t>адрес: Оренбургская область, г. Орск, ул.Б.Хмельницкого, 6</w:t>
      </w:r>
    </w:p>
    <w:p w:rsidR="0002028B" w:rsidRPr="003D796E" w:rsidRDefault="0002028B" w:rsidP="000202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D796E">
        <w:rPr>
          <w:rFonts w:ascii="Times New Roman" w:hAnsi="Times New Roman" w:cs="Times New Roman"/>
          <w:sz w:val="28"/>
          <w:szCs w:val="28"/>
        </w:rPr>
        <w:t>телефон: (3537) 23-01-78</w:t>
      </w:r>
    </w:p>
    <w:p w:rsidR="0002028B" w:rsidRDefault="0002028B" w:rsidP="0002028B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D796E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3D796E">
        <w:rPr>
          <w:rFonts w:ascii="Times New Roman" w:hAnsi="Times New Roman" w:cs="Times New Roman"/>
          <w:sz w:val="28"/>
          <w:szCs w:val="28"/>
        </w:rPr>
        <w:t>:  mdobu-38@mail.ru</w:t>
      </w:r>
    </w:p>
    <w:p w:rsidR="0002028B" w:rsidRPr="0002028B" w:rsidRDefault="0002028B" w:rsidP="0002028B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F4D8D" w:rsidRPr="00634D07" w:rsidRDefault="005346C4" w:rsidP="0002028B">
      <w:pPr>
        <w:pStyle w:val="a3"/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  <w:sz w:val="32"/>
          <w:szCs w:val="32"/>
          <w:shd w:val="clear" w:color="auto" w:fill="FFFFFF"/>
        </w:rPr>
        <w:t>"</w:t>
      </w:r>
      <w:r w:rsidR="006F4D8D" w:rsidRPr="00634D07">
        <w:rPr>
          <w:b/>
          <w:bCs/>
          <w:sz w:val="32"/>
          <w:szCs w:val="32"/>
          <w:shd w:val="clear" w:color="auto" w:fill="FFFFFF"/>
        </w:rPr>
        <w:t>Надо ли ждать трех лет, когда ребенок заговорит?</w:t>
      </w:r>
      <w:r>
        <w:rPr>
          <w:b/>
          <w:bCs/>
          <w:sz w:val="32"/>
          <w:szCs w:val="32"/>
          <w:shd w:val="clear" w:color="auto" w:fill="FFFFFF"/>
        </w:rPr>
        <w:t>"</w:t>
      </w:r>
    </w:p>
    <w:p w:rsidR="006F4D8D" w:rsidRPr="00634D07" w:rsidRDefault="006F4D8D" w:rsidP="006F4D8D">
      <w:pPr>
        <w:pStyle w:val="a3"/>
        <w:shd w:val="clear" w:color="auto" w:fill="FFFFFF"/>
        <w:ind w:firstLine="425"/>
        <w:jc w:val="both"/>
        <w:rPr>
          <w:rFonts w:ascii="Arial" w:hAnsi="Arial" w:cs="Arial"/>
          <w:sz w:val="20"/>
          <w:szCs w:val="20"/>
        </w:rPr>
      </w:pPr>
      <w:r w:rsidRPr="00634D07">
        <w:rPr>
          <w:sz w:val="32"/>
          <w:szCs w:val="32"/>
          <w:shd w:val="clear" w:color="auto" w:fill="FFFFFF"/>
        </w:rPr>
        <w:t>Чем дольше ребенок испытывает затруднения с речью, тем больше затягивается его психическое и умственное развитие. Ведь чем старше он становиться, тем больше информации ему необходимо. А больше всего познать окружающий мир можно через общение.</w:t>
      </w:r>
    </w:p>
    <w:p w:rsidR="006F4D8D" w:rsidRPr="00634D07" w:rsidRDefault="006F4D8D" w:rsidP="006F4D8D">
      <w:pPr>
        <w:pStyle w:val="a3"/>
        <w:shd w:val="clear" w:color="auto" w:fill="FFFFFF"/>
        <w:ind w:firstLine="425"/>
        <w:jc w:val="both"/>
        <w:rPr>
          <w:rFonts w:ascii="Arial" w:hAnsi="Arial" w:cs="Arial"/>
          <w:sz w:val="20"/>
          <w:szCs w:val="20"/>
        </w:rPr>
      </w:pPr>
      <w:r w:rsidRPr="00634D07">
        <w:rPr>
          <w:sz w:val="32"/>
          <w:szCs w:val="32"/>
          <w:shd w:val="clear" w:color="auto" w:fill="FFFFFF"/>
        </w:rPr>
        <w:t>Существуют два диагноза, которые чаще всего идут рука об руку и сильно взаимосвязаны — это задержка речевого развития (ЗРР) и задержка психического развития (ЗПР). Если наблюдаются симптомы того и другого, то диагностируют ЗПРР.</w:t>
      </w:r>
    </w:p>
    <w:p w:rsidR="006F4D8D" w:rsidRPr="00634D07" w:rsidRDefault="005346C4" w:rsidP="006F4D8D">
      <w:pPr>
        <w:pStyle w:val="a3"/>
        <w:shd w:val="clear" w:color="auto" w:fill="FFFFFF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sz w:val="32"/>
          <w:szCs w:val="32"/>
          <w:shd w:val="clear" w:color="auto" w:fill="FFFFFF"/>
        </w:rPr>
        <w:t xml:space="preserve"> Задержка </w:t>
      </w:r>
      <w:proofErr w:type="spellStart"/>
      <w:r>
        <w:rPr>
          <w:sz w:val="32"/>
          <w:szCs w:val="32"/>
          <w:shd w:val="clear" w:color="auto" w:fill="FFFFFF"/>
        </w:rPr>
        <w:t>психо-</w:t>
      </w:r>
      <w:r w:rsidR="006F4D8D" w:rsidRPr="00634D07">
        <w:rPr>
          <w:sz w:val="32"/>
          <w:szCs w:val="32"/>
          <w:shd w:val="clear" w:color="auto" w:fill="FFFFFF"/>
        </w:rPr>
        <w:t>речевого</w:t>
      </w:r>
      <w:proofErr w:type="spellEnd"/>
      <w:r w:rsidR="006F4D8D" w:rsidRPr="00634D07">
        <w:rPr>
          <w:sz w:val="32"/>
          <w:szCs w:val="32"/>
          <w:shd w:val="clear" w:color="auto" w:fill="FFFFFF"/>
        </w:rPr>
        <w:t xml:space="preserve"> развития подразумевает не только проблемы с речью, но и отставание в умственном развитии. До 4-летнего возраста диагноз ЗПРР ставится довольно редко, а вот у малышей старше 5 лет у большинства диагностируется не только отставание с речью, но и в психическом плане. Это связано с тем, что в этом возрасте ребенок активно познает мир, общаясь с родителями и сверстниками, а если речь страдает, то это приводит к торможению психического развития. Именно поэтому, если педиатр ставит малышу диагноз ЗРР, то родители не должны ждать, что все нормализуется само собой, ведь затрудненное общение при помощи речи с окружающими непременно приведет к нарушению формирования эмоционально-волевой сферы. Некоторые родители полагают, что достаточно обратиться за помощью к логопеду-дефектологу, но при таком диагнозе необходима медицинская помощь врачей неврологов, педиатров и психиатров, в противном случае, упущенное время чревато серьезными отклонениями в развитии ребёнка. Лечение ЗПРР у детей должно начинаться как можно раньше и при этом комплексно. В терапии должны участвовать родители, врач невролог, врач педиатр, врач психиатр, </w:t>
      </w:r>
      <w:proofErr w:type="spellStart"/>
      <w:r w:rsidR="006F4D8D" w:rsidRPr="00634D07">
        <w:rPr>
          <w:sz w:val="32"/>
          <w:szCs w:val="32"/>
          <w:shd w:val="clear" w:color="auto" w:fill="FFFFFF"/>
        </w:rPr>
        <w:t>нейропсихолог</w:t>
      </w:r>
      <w:proofErr w:type="spellEnd"/>
      <w:r w:rsidR="006F4D8D" w:rsidRPr="00634D07">
        <w:rPr>
          <w:sz w:val="32"/>
          <w:szCs w:val="32"/>
          <w:shd w:val="clear" w:color="auto" w:fill="FFFFFF"/>
        </w:rPr>
        <w:t xml:space="preserve">, логопед-дефектолог, психолог. Если степень отставания в развитии невысока и лечение начато рано, можно </w:t>
      </w:r>
      <w:r w:rsidR="006F4D8D" w:rsidRPr="00634D07">
        <w:rPr>
          <w:sz w:val="32"/>
          <w:szCs w:val="32"/>
          <w:shd w:val="clear" w:color="auto" w:fill="FFFFFF"/>
        </w:rPr>
        <w:lastRenderedPageBreak/>
        <w:t>рассчитывать на высокие результаты. Чем позже начинается лечение, тем меньше вероятности, что ребенок сможет учиться в обычном классе школы и нормально общаться со сверстниками.</w:t>
      </w:r>
    </w:p>
    <w:p w:rsidR="005E32C3" w:rsidRDefault="005E32C3"/>
    <w:sectPr w:rsidR="005E32C3" w:rsidSect="0050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F4D8D"/>
    <w:rsid w:val="0002028B"/>
    <w:rsid w:val="00455B98"/>
    <w:rsid w:val="00507567"/>
    <w:rsid w:val="005346C4"/>
    <w:rsid w:val="005E32C3"/>
    <w:rsid w:val="00634D07"/>
    <w:rsid w:val="006F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202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5</cp:revision>
  <dcterms:created xsi:type="dcterms:W3CDTF">2023-09-11T03:33:00Z</dcterms:created>
  <dcterms:modified xsi:type="dcterms:W3CDTF">2023-12-13T07:41:00Z</dcterms:modified>
</cp:coreProperties>
</file>