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5D" w:rsidRPr="00F632C7" w:rsidRDefault="008F215D" w:rsidP="008F2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</w:t>
      </w:r>
      <w:r w:rsidRPr="00F632C7">
        <w:rPr>
          <w:rFonts w:ascii="Times New Roman" w:hAnsi="Times New Roman" w:cs="Times New Roman"/>
          <w:b/>
          <w:sz w:val="28"/>
          <w:szCs w:val="28"/>
        </w:rPr>
        <w:t xml:space="preserve"> карта по изготовлению макета</w:t>
      </w:r>
    </w:p>
    <w:p w:rsidR="008F215D" w:rsidRPr="00F632C7" w:rsidRDefault="008F215D" w:rsidP="008F2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2C7">
        <w:rPr>
          <w:rFonts w:ascii="Times New Roman" w:hAnsi="Times New Roman" w:cs="Times New Roman"/>
          <w:b/>
          <w:sz w:val="28"/>
          <w:szCs w:val="28"/>
        </w:rPr>
        <w:t>«Необитаемый остров»</w:t>
      </w:r>
    </w:p>
    <w:p w:rsidR="008F215D" w:rsidRDefault="008F215D" w:rsidP="008F21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32C7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дети 8-10 лет.</w:t>
      </w:r>
    </w:p>
    <w:p w:rsidR="008F215D" w:rsidRDefault="008F215D" w:rsidP="008F215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32C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изготовить макет острова, используя подручные материалы.</w:t>
      </w:r>
    </w:p>
    <w:p w:rsidR="008F215D" w:rsidRPr="00F632C7" w:rsidRDefault="008F215D" w:rsidP="008F215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632C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F215D" w:rsidRDefault="008F215D" w:rsidP="008F215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применению подручных материалов в декоративно-прикладном творчестве.</w:t>
      </w:r>
    </w:p>
    <w:p w:rsidR="008F215D" w:rsidRDefault="008F215D" w:rsidP="008F215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творческую активность, мелкую моторику.</w:t>
      </w:r>
    </w:p>
    <w:p w:rsidR="008F215D" w:rsidRDefault="008F215D" w:rsidP="008F215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трудолюбие, прилежание.</w:t>
      </w:r>
    </w:p>
    <w:p w:rsidR="008F215D" w:rsidRPr="00F632C7" w:rsidRDefault="008F215D" w:rsidP="008F215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инструменты:</w:t>
      </w:r>
    </w:p>
    <w:p w:rsidR="008F215D" w:rsidRPr="00F632C7" w:rsidRDefault="008F215D" w:rsidP="008F215D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F632C7">
        <w:rPr>
          <w:rFonts w:ascii="Times New Roman" w:hAnsi="Times New Roman" w:cs="Times New Roman"/>
          <w:sz w:val="28"/>
          <w:szCs w:val="28"/>
        </w:rPr>
        <w:t>Небольшая картонная коробка</w:t>
      </w:r>
      <w:r>
        <w:rPr>
          <w:rFonts w:ascii="Times New Roman" w:hAnsi="Times New Roman" w:cs="Times New Roman"/>
          <w:sz w:val="28"/>
          <w:szCs w:val="28"/>
        </w:rPr>
        <w:t>, желательно с совмещённой  крышкой</w:t>
      </w:r>
      <w:r w:rsidRPr="00F632C7">
        <w:rPr>
          <w:rFonts w:ascii="Times New Roman" w:hAnsi="Times New Roman" w:cs="Times New Roman"/>
          <w:sz w:val="28"/>
          <w:szCs w:val="28"/>
        </w:rPr>
        <w:t>;</w:t>
      </w:r>
    </w:p>
    <w:p w:rsidR="008F215D" w:rsidRPr="00F632C7" w:rsidRDefault="008F215D" w:rsidP="008F215D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F632C7">
        <w:rPr>
          <w:rFonts w:ascii="Times New Roman" w:hAnsi="Times New Roman" w:cs="Times New Roman"/>
          <w:sz w:val="28"/>
          <w:szCs w:val="28"/>
        </w:rPr>
        <w:t>Ножницы;</w:t>
      </w:r>
    </w:p>
    <w:p w:rsidR="008F215D" w:rsidRPr="00F632C7" w:rsidRDefault="008F215D" w:rsidP="008F215D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F632C7">
        <w:rPr>
          <w:rFonts w:ascii="Times New Roman" w:hAnsi="Times New Roman" w:cs="Times New Roman"/>
          <w:sz w:val="28"/>
          <w:szCs w:val="28"/>
        </w:rPr>
        <w:t>Пластилин;</w:t>
      </w:r>
    </w:p>
    <w:p w:rsidR="008F215D" w:rsidRPr="00F632C7" w:rsidRDefault="008F215D" w:rsidP="008F215D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F632C7">
        <w:rPr>
          <w:rFonts w:ascii="Times New Roman" w:hAnsi="Times New Roman" w:cs="Times New Roman"/>
          <w:sz w:val="28"/>
          <w:szCs w:val="28"/>
        </w:rPr>
        <w:t>Обёрточная или газетная бумага, упаковочная плёнка;</w:t>
      </w:r>
    </w:p>
    <w:p w:rsidR="008F215D" w:rsidRPr="00F632C7" w:rsidRDefault="008F215D" w:rsidP="008F215D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F632C7">
        <w:rPr>
          <w:rFonts w:ascii="Times New Roman" w:hAnsi="Times New Roman" w:cs="Times New Roman"/>
          <w:sz w:val="28"/>
          <w:szCs w:val="28"/>
        </w:rPr>
        <w:t>Цветная (гофрированная) бумага;</w:t>
      </w:r>
    </w:p>
    <w:p w:rsidR="008F215D" w:rsidRPr="00F632C7" w:rsidRDefault="008F215D" w:rsidP="008F215D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F632C7">
        <w:rPr>
          <w:rFonts w:ascii="Times New Roman" w:hAnsi="Times New Roman" w:cs="Times New Roman"/>
          <w:sz w:val="28"/>
          <w:szCs w:val="28"/>
        </w:rPr>
        <w:t>Клей-карандаш</w:t>
      </w:r>
      <w:r>
        <w:rPr>
          <w:rFonts w:ascii="Times New Roman" w:hAnsi="Times New Roman" w:cs="Times New Roman"/>
          <w:sz w:val="28"/>
          <w:szCs w:val="28"/>
        </w:rPr>
        <w:t>, скотч</w:t>
      </w:r>
      <w:r w:rsidRPr="00F632C7">
        <w:rPr>
          <w:rFonts w:ascii="Times New Roman" w:hAnsi="Times New Roman" w:cs="Times New Roman"/>
          <w:sz w:val="28"/>
          <w:szCs w:val="28"/>
        </w:rPr>
        <w:t>;</w:t>
      </w:r>
    </w:p>
    <w:p w:rsidR="008F215D" w:rsidRPr="00F632C7" w:rsidRDefault="008F215D" w:rsidP="008F215D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яйцо </w:t>
      </w:r>
      <w:proofErr w:type="gramStart"/>
      <w:r w:rsidRPr="00F632C7">
        <w:rPr>
          <w:rFonts w:ascii="Times New Roman" w:hAnsi="Times New Roman" w:cs="Times New Roman"/>
          <w:sz w:val="28"/>
          <w:szCs w:val="28"/>
        </w:rPr>
        <w:t>кинд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32C7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сюрприз</w:t>
      </w:r>
      <w:r w:rsidRPr="00F632C7">
        <w:rPr>
          <w:rFonts w:ascii="Times New Roman" w:hAnsi="Times New Roman" w:cs="Times New Roman"/>
          <w:sz w:val="28"/>
          <w:szCs w:val="28"/>
        </w:rPr>
        <w:t>;</w:t>
      </w:r>
    </w:p>
    <w:p w:rsidR="008F215D" w:rsidRPr="00F632C7" w:rsidRDefault="008F215D" w:rsidP="008F215D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F632C7">
        <w:rPr>
          <w:rFonts w:ascii="Times New Roman" w:hAnsi="Times New Roman" w:cs="Times New Roman"/>
          <w:sz w:val="28"/>
          <w:szCs w:val="28"/>
        </w:rPr>
        <w:t>Цветная фольга для детского творчества;</w:t>
      </w:r>
    </w:p>
    <w:p w:rsidR="008F215D" w:rsidRPr="00F632C7" w:rsidRDefault="008F215D" w:rsidP="008F215D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F632C7">
        <w:rPr>
          <w:rFonts w:ascii="Times New Roman" w:hAnsi="Times New Roman" w:cs="Times New Roman"/>
          <w:sz w:val="28"/>
          <w:szCs w:val="28"/>
        </w:rPr>
        <w:t>Трубочки для коктейля</w:t>
      </w:r>
      <w:r>
        <w:rPr>
          <w:rFonts w:ascii="Times New Roman" w:hAnsi="Times New Roman" w:cs="Times New Roman"/>
          <w:sz w:val="28"/>
          <w:szCs w:val="28"/>
        </w:rPr>
        <w:t xml:space="preserve"> или зубочистки</w:t>
      </w:r>
      <w:r w:rsidRPr="00F632C7">
        <w:rPr>
          <w:rFonts w:ascii="Times New Roman" w:hAnsi="Times New Roman" w:cs="Times New Roman"/>
          <w:sz w:val="28"/>
          <w:szCs w:val="28"/>
        </w:rPr>
        <w:t>;</w:t>
      </w:r>
    </w:p>
    <w:p w:rsidR="008F215D" w:rsidRDefault="008F215D" w:rsidP="008F215D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F632C7">
        <w:rPr>
          <w:rFonts w:ascii="Times New Roman" w:hAnsi="Times New Roman" w:cs="Times New Roman"/>
          <w:sz w:val="28"/>
          <w:szCs w:val="28"/>
        </w:rPr>
        <w:t>Песок декоративный, ракушки маленькие, перья птиц;</w:t>
      </w:r>
    </w:p>
    <w:p w:rsidR="008F215D" w:rsidRDefault="008F215D" w:rsidP="008F215D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работа.</w:t>
      </w:r>
    </w:p>
    <w:p w:rsidR="008F215D" w:rsidRDefault="008F215D" w:rsidP="008F215D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выполняется в несколько этапов:</w:t>
      </w:r>
    </w:p>
    <w:p w:rsidR="008F215D" w:rsidRDefault="008F215D" w:rsidP="008F215D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200E9C">
        <w:rPr>
          <w:rFonts w:ascii="Times New Roman" w:hAnsi="Times New Roman" w:cs="Times New Roman"/>
          <w:i/>
          <w:sz w:val="28"/>
          <w:szCs w:val="28"/>
        </w:rPr>
        <w:t>Море и небо</w:t>
      </w:r>
      <w:r>
        <w:rPr>
          <w:rFonts w:ascii="Times New Roman" w:hAnsi="Times New Roman" w:cs="Times New Roman"/>
          <w:sz w:val="28"/>
          <w:szCs w:val="28"/>
        </w:rPr>
        <w:t>. Презентация о морях и океанах.</w:t>
      </w:r>
    </w:p>
    <w:p w:rsidR="008F215D" w:rsidRDefault="008F215D" w:rsidP="008F215D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Остров</w:t>
      </w:r>
      <w:r w:rsidRPr="00200E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о необитаемых островах.</w:t>
      </w:r>
    </w:p>
    <w:p w:rsidR="008F215D" w:rsidRDefault="008F215D" w:rsidP="008F215D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Камни</w:t>
      </w:r>
      <w:r w:rsidRPr="004F72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о камнях и способах их применения.</w:t>
      </w:r>
    </w:p>
    <w:p w:rsidR="008F215D" w:rsidRPr="00823638" w:rsidRDefault="008F215D" w:rsidP="008F215D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Пальмы</w:t>
      </w:r>
      <w:r w:rsidRPr="004F72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о видах пальм.</w:t>
      </w:r>
      <w:r w:rsidRPr="00823638">
        <w:rPr>
          <w:rFonts w:ascii="Times New Roman" w:hAnsi="Times New Roman" w:cs="Times New Roman"/>
          <w:sz w:val="28"/>
          <w:szCs w:val="28"/>
        </w:rPr>
        <w:br w:type="page"/>
      </w:r>
    </w:p>
    <w:p w:rsidR="008F215D" w:rsidRPr="008F215D" w:rsidRDefault="008F215D" w:rsidP="008F215D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15D">
        <w:rPr>
          <w:rFonts w:ascii="Times New Roman" w:hAnsi="Times New Roman" w:cs="Times New Roman"/>
          <w:b/>
          <w:sz w:val="28"/>
          <w:szCs w:val="28"/>
        </w:rPr>
        <w:lastRenderedPageBreak/>
        <w:t>Поэтапное выполнение</w:t>
      </w:r>
    </w:p>
    <w:tbl>
      <w:tblPr>
        <w:tblStyle w:val="a6"/>
        <w:tblpPr w:leftFromText="180" w:rightFromText="180" w:vertAnchor="page" w:horzAnchor="margin" w:tblpY="23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134"/>
      </w:tblGrid>
      <w:tr w:rsidR="008F215D" w:rsidTr="007C49D1">
        <w:tc>
          <w:tcPr>
            <w:tcW w:w="4077" w:type="dxa"/>
          </w:tcPr>
          <w:p w:rsidR="008F215D" w:rsidRPr="00823638" w:rsidRDefault="008F215D" w:rsidP="008F215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23638">
              <w:rPr>
                <w:rFonts w:ascii="Times New Roman" w:hAnsi="Times New Roman" w:cs="Times New Roman"/>
                <w:sz w:val="28"/>
                <w:szCs w:val="28"/>
              </w:rPr>
              <w:t>Предварительно подготовьте коробку, разрезав сгибы одной из стенок, развернув их. Крышка при этом открыта, если нужно -  приклеена или укреплена вертикально куском картона.</w:t>
            </w:r>
          </w:p>
          <w:p w:rsidR="008F215D" w:rsidRDefault="008F215D" w:rsidP="007C49D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Примерьте фольгу для неба внутрь вертикальной стенки коробки, она должна быть точно по размеру.</w:t>
            </w:r>
          </w:p>
          <w:p w:rsidR="008F215D" w:rsidRDefault="008F215D" w:rsidP="007C49D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Фольга для моря должна быть немного больше (можно взять 2 листа)</w:t>
            </w:r>
          </w:p>
          <w:p w:rsidR="008F215D" w:rsidRDefault="008F215D" w:rsidP="007C4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8F215D" w:rsidRDefault="008F215D" w:rsidP="007C49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076575" cy="2562225"/>
                  <wp:effectExtent l="19050" t="0" r="9525" b="0"/>
                  <wp:docPr id="5" name="Рисунок 1" descr="E:\ВСЁ 2021-2022\ДЛЯ ОСТРОВА РАЗРАБОТКА\ФОТО ДЛЯ ОСТРОВА\остров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ВСЁ 2021-2022\ДЛЯ ОСТРОВА РАЗРАБОТКА\ФОТО ДЛЯ ОСТРОВА\остров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6940" b="8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15D" w:rsidTr="007C49D1">
        <w:tc>
          <w:tcPr>
            <w:tcW w:w="4077" w:type="dxa"/>
          </w:tcPr>
          <w:p w:rsidR="008F215D" w:rsidRPr="00823638" w:rsidRDefault="008F215D" w:rsidP="008F215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23638">
              <w:rPr>
                <w:rFonts w:ascii="Times New Roman" w:hAnsi="Times New Roman" w:cs="Times New Roman"/>
                <w:sz w:val="28"/>
                <w:szCs w:val="28"/>
              </w:rPr>
              <w:t>Приклейте фольгу для неба на внутреннюю часть крышки коробки, разровняв её; фольгу для моря уложим волной, нанося клей полосками на коробку.</w:t>
            </w:r>
          </w:p>
        </w:tc>
        <w:tc>
          <w:tcPr>
            <w:tcW w:w="5134" w:type="dxa"/>
          </w:tcPr>
          <w:p w:rsidR="008F215D" w:rsidRDefault="008F215D" w:rsidP="007C49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5D" w:rsidRDefault="008F215D" w:rsidP="007C49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67025" cy="1847850"/>
                  <wp:effectExtent l="19050" t="0" r="9525" b="0"/>
                  <wp:docPr id="6" name="Рисунок 2" descr="E:\ВСЁ 2021-2022\ДЛЯ ОСТРОВА РАЗРАБОТКА\ФОТО ДЛЯ ОСТРОВА\остров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ВСЁ 2021-2022\ДЛЯ ОСТРОВА РАЗРАБОТКА\ФОТО ДЛЯ ОСТРОВА\остров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5652" r="56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15D" w:rsidTr="007C49D1">
        <w:tc>
          <w:tcPr>
            <w:tcW w:w="4077" w:type="dxa"/>
          </w:tcPr>
          <w:p w:rsidR="008F215D" w:rsidRPr="00823638" w:rsidRDefault="008F215D" w:rsidP="008F215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638">
              <w:rPr>
                <w:rFonts w:ascii="Times New Roman" w:hAnsi="Times New Roman" w:cs="Times New Roman"/>
                <w:sz w:val="28"/>
                <w:szCs w:val="28"/>
              </w:rPr>
              <w:t>Обреж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ьте</w:t>
            </w:r>
            <w:r w:rsidRPr="00823638">
              <w:rPr>
                <w:rFonts w:ascii="Times New Roman" w:hAnsi="Times New Roman" w:cs="Times New Roman"/>
                <w:sz w:val="28"/>
                <w:szCs w:val="28"/>
              </w:rPr>
              <w:t xml:space="preserve"> лишний картон, оставляя откосы по бокам крышки </w:t>
            </w:r>
            <w:proofErr w:type="gramStart"/>
            <w:r w:rsidRPr="0082363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23638">
              <w:rPr>
                <w:rFonts w:ascii="Times New Roman" w:hAnsi="Times New Roman" w:cs="Times New Roman"/>
                <w:sz w:val="28"/>
                <w:szCs w:val="28"/>
              </w:rPr>
              <w:t>укрепи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823638">
              <w:rPr>
                <w:rFonts w:ascii="Times New Roman" w:hAnsi="Times New Roman" w:cs="Times New Roman"/>
                <w:sz w:val="28"/>
                <w:szCs w:val="28"/>
              </w:rPr>
              <w:t xml:space="preserve"> их скотчем с обратной стороны коробки).</w:t>
            </w:r>
          </w:p>
        </w:tc>
        <w:tc>
          <w:tcPr>
            <w:tcW w:w="5134" w:type="dxa"/>
          </w:tcPr>
          <w:p w:rsidR="008F215D" w:rsidRDefault="008F215D" w:rsidP="007C49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15D" w:rsidRDefault="008F215D" w:rsidP="007C49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038475" cy="2324100"/>
                  <wp:effectExtent l="19050" t="0" r="9525" b="0"/>
                  <wp:docPr id="7" name="Рисунок 3" descr="E:\ВСЁ 2021-2022\ДЛЯ ОСТРОВА РАЗРАБОТКА\ФОТО ДЛЯ ОСТРОВА\остров 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ВСЁ 2021-2022\ДЛЯ ОСТРОВА РАЗРАБОТКА\ФОТО ДЛЯ ОСТРОВА\остров 2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06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8A1" w:rsidRDefault="008F215D"/>
    <w:sectPr w:rsidR="00C648A1" w:rsidSect="0008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7F90"/>
    <w:multiLevelType w:val="hybridMultilevel"/>
    <w:tmpl w:val="7062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57FE"/>
    <w:multiLevelType w:val="hybridMultilevel"/>
    <w:tmpl w:val="158C0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71905"/>
    <w:multiLevelType w:val="hybridMultilevel"/>
    <w:tmpl w:val="1D7090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15D"/>
    <w:rsid w:val="00084618"/>
    <w:rsid w:val="00765DC8"/>
    <w:rsid w:val="008F215D"/>
    <w:rsid w:val="00A6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1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215D"/>
    <w:pPr>
      <w:ind w:left="720"/>
      <w:contextualSpacing/>
    </w:pPr>
  </w:style>
  <w:style w:type="table" w:styleId="a6">
    <w:name w:val="Table Grid"/>
    <w:basedOn w:val="a1"/>
    <w:uiPriority w:val="59"/>
    <w:rsid w:val="008F21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0</DocSecurity>
  <Lines>11</Lines>
  <Paragraphs>3</Paragraphs>
  <ScaleCrop>false</ScaleCrop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2024-05-12T03:36:00Z</dcterms:created>
  <dcterms:modified xsi:type="dcterms:W3CDTF">2024-05-12T03:38:00Z</dcterms:modified>
</cp:coreProperties>
</file>