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A7" w:rsidRPr="009004A7" w:rsidRDefault="009004A7" w:rsidP="009004A7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Применение  технологии  Рамки-вкладыши на  логопедических  занятиях  с  дошкольниками  с  ТНР</w:t>
      </w:r>
    </w:p>
    <w:p w:rsidR="009004A7" w:rsidRDefault="009004A7" w:rsidP="00F94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6376" w:rsidRDefault="009004A7" w:rsidP="00F94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F94424" w:rsidRPr="00F94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детей с речевой патологией имеет тенденцию к увеличению. Речевые нарушения негативно влияют на развитие умственных способностей, поведения и социализацию ребенка в целом. Патология речи снижает успеваемость в школе и зачастую является причиной школьной </w:t>
      </w:r>
      <w:proofErr w:type="spellStart"/>
      <w:r w:rsidR="00F94424" w:rsidRPr="00F94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дезадаптации</w:t>
      </w:r>
      <w:proofErr w:type="spellEnd"/>
      <w:r w:rsidR="00F94424" w:rsidRPr="00F94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Актуальность проблемы стимулирует постоянный поиск новых идей и технологий, позволяющих оптимизировать коррекционную логопедическую работу.</w:t>
      </w:r>
      <w:r w:rsidR="00F94424" w:rsidRPr="00F944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508F" w:rsidRPr="0020438A" w:rsidRDefault="00EB6376" w:rsidP="002043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    </w:t>
      </w:r>
      <w:r w:rsidR="0020438A">
        <w:rPr>
          <w:shd w:val="clear" w:color="auto" w:fill="FFFFFF"/>
        </w:rPr>
        <w:t xml:space="preserve">    </w:t>
      </w:r>
      <w:r w:rsidRPr="0020438A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Инициативный ребенок  в  наше  время  самостоятельно стремится к организации игр, продуктивных видов деятельности, содержательного общения, он умеет найти занятие, соответствующее собственному желанию, интересам, включиться в разговор, предложить интересное дело другим детям.</w:t>
      </w:r>
      <w:r w:rsidR="00061503" w:rsidRPr="00204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508F" w:rsidRPr="0020438A">
        <w:rPr>
          <w:rFonts w:ascii="Times New Roman" w:hAnsi="Times New Roman" w:cs="Times New Roman"/>
          <w:sz w:val="28"/>
          <w:szCs w:val="28"/>
        </w:rPr>
        <w:t>Современное время представляет всё новые требования к адаптации человека к быстроменяющимся условиях современного общества для того, чтобы развивающиеся возможности человека всегда были актуальны и востребованы. Именно в этом человеку помогает такой педагогический феномен как социальный интеллект. </w:t>
      </w:r>
    </w:p>
    <w:p w:rsidR="00151B61" w:rsidRDefault="00151B61" w:rsidP="0020438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38A">
        <w:rPr>
          <w:rFonts w:ascii="Times New Roman" w:hAnsi="Times New Roman" w:cs="Times New Roman"/>
          <w:sz w:val="28"/>
          <w:szCs w:val="28"/>
        </w:rPr>
        <w:t xml:space="preserve">     </w:t>
      </w:r>
      <w:r w:rsidR="0020438A">
        <w:rPr>
          <w:rFonts w:ascii="Times New Roman" w:hAnsi="Times New Roman" w:cs="Times New Roman"/>
          <w:sz w:val="28"/>
          <w:szCs w:val="28"/>
        </w:rPr>
        <w:t xml:space="preserve">   </w:t>
      </w:r>
      <w:r w:rsidRPr="0020438A">
        <w:rPr>
          <w:rFonts w:ascii="Times New Roman" w:hAnsi="Times New Roman" w:cs="Times New Roman"/>
          <w:sz w:val="28"/>
          <w:szCs w:val="28"/>
        </w:rPr>
        <w:t xml:space="preserve"> В своей  практике   я  успешно использую  </w:t>
      </w:r>
      <w:r w:rsidRPr="0020438A">
        <w:rPr>
          <w:rFonts w:ascii="Times New Roman" w:hAnsi="Times New Roman" w:cs="Times New Roman"/>
          <w:sz w:val="28"/>
          <w:szCs w:val="28"/>
          <w:highlight w:val="yellow"/>
        </w:rPr>
        <w:t>технологию</w:t>
      </w:r>
      <w:r w:rsidRPr="0020438A">
        <w:rPr>
          <w:rFonts w:ascii="Times New Roman" w:hAnsi="Times New Roman" w:cs="Times New Roman"/>
          <w:sz w:val="28"/>
          <w:szCs w:val="28"/>
        </w:rPr>
        <w:t xml:space="preserve">  "Рамки- вкладыши".  </w:t>
      </w:r>
      <w:r w:rsidRPr="0020438A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Целью</w:t>
      </w:r>
      <w:r w:rsidRPr="0020438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использования  этой   технологии   является </w:t>
      </w:r>
      <w:r w:rsidRPr="00204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создание специальных условий и подходов в коррекционной работе с детьми-логопатами для эффективного способа подачи материала и обеспечения успешного освоения коррекционно-образовательных задач детьми.  </w:t>
      </w:r>
    </w:p>
    <w:p w:rsidR="00B55B01" w:rsidRDefault="00D569FE" w:rsidP="00B55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A4BA9" w:rsidRPr="00EF2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Рамки-вкладыши  представляют  собой  общий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индивидуальную карточку   </w:t>
      </w:r>
      <w:r w:rsidR="008A4BA9" w:rsidRPr="00EF2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квадрат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  формы </w:t>
      </w:r>
      <w:r w:rsidR="008A4BA9" w:rsidRPr="00EF2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размером  17 на  17 см, разделенный  дополнительно  еще  на </w:t>
      </w:r>
      <w:r w:rsidR="00B5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одинаковых  пустых  окошек</w:t>
      </w:r>
      <w:r w:rsidR="008A4BA9" w:rsidRPr="00EF2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07A57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 взять  пенопласт  или  толстый  картон  и  вырезать  внутри  него  окошки.</w:t>
      </w:r>
      <w:r w:rsidR="00B5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7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  меня есть  уже  готовые  вот  такие  рамки.   </w:t>
      </w:r>
      <w:r w:rsidR="00B55B01">
        <w:rPr>
          <w:rFonts w:ascii="Times New Roman" w:hAnsi="Times New Roman" w:cs="Times New Roman"/>
          <w:sz w:val="28"/>
          <w:szCs w:val="28"/>
        </w:rPr>
        <w:t xml:space="preserve">Одно  из преимуществ </w:t>
      </w:r>
      <w:r w:rsidR="00B55B01" w:rsidRPr="00B55B01">
        <w:rPr>
          <w:rFonts w:ascii="Times New Roman" w:hAnsi="Times New Roman" w:cs="Times New Roman"/>
          <w:sz w:val="28"/>
          <w:szCs w:val="28"/>
        </w:rPr>
        <w:t xml:space="preserve"> - многократное использование.</w:t>
      </w:r>
      <w:r w:rsidR="00B55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7F7" w:rsidRPr="007D37F7" w:rsidRDefault="00564BC7" w:rsidP="007D3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рамок-вкладышей </w:t>
      </w:r>
      <w:r w:rsidR="00B55B01" w:rsidRPr="007D37F7">
        <w:rPr>
          <w:rFonts w:ascii="Times New Roman" w:hAnsi="Times New Roman" w:cs="Times New Roman"/>
          <w:sz w:val="28"/>
          <w:szCs w:val="28"/>
        </w:rPr>
        <w:t xml:space="preserve"> позволяет: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закрепить пройденный материал;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оперативно проверить усвоение материала;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развивать самостоятельность, мелкую моторику рук;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активизировать мыслительную деятельность детей, внимание;</w:t>
      </w:r>
      <w:r w:rsidR="007D37F7" w:rsidRPr="007D3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F03" w:rsidRPr="007D37F7" w:rsidRDefault="007D37F7" w:rsidP="00BB720C">
      <w:pPr>
        <w:rPr>
          <w:rFonts w:ascii="Times New Roman" w:hAnsi="Times New Roman" w:cs="Times New Roman"/>
          <w:sz w:val="28"/>
          <w:szCs w:val="28"/>
        </w:rPr>
      </w:pPr>
      <w:r w:rsidRPr="007D37F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D37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37F7">
        <w:rPr>
          <w:rFonts w:ascii="Times New Roman" w:hAnsi="Times New Roman" w:cs="Times New Roman"/>
          <w:sz w:val="28"/>
          <w:szCs w:val="28"/>
        </w:rPr>
        <w:t>формирование навыка контроля и самооценки, умение понимать учебную задачу и выполнять её;</w:t>
      </w:r>
      <w:r w:rsidRPr="007D37F7">
        <w:rPr>
          <w:rFonts w:ascii="Times New Roman" w:hAnsi="Times New Roman" w:cs="Times New Roman"/>
          <w:sz w:val="28"/>
          <w:szCs w:val="28"/>
        </w:rPr>
        <w:br/>
      </w:r>
      <w:r w:rsidR="00B55B01" w:rsidRPr="007D37F7">
        <w:rPr>
          <w:rFonts w:ascii="Times New Roman" w:hAnsi="Times New Roman" w:cs="Times New Roman"/>
          <w:sz w:val="28"/>
          <w:szCs w:val="28"/>
        </w:rPr>
        <w:t>- учитывать индивидуальные особенности дошкольников.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Проверка: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самостоятельно;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парами – дети обмениваются рамками  и проверяют задания друг у друга;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фронтально – педагог вывешивает образец правильно выполненного задания на доску, дети сверяют с образцом.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Рамки-вкладыши  могут быть использованы: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педагогом на подгрупповых и индивидуальных занятиях,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  <w:t>- педагогами и родителями дошкольников в самостоятельной деятельности в детском саду и дома.</w:t>
      </w:r>
      <w:r w:rsidR="00B55B01" w:rsidRPr="007D37F7">
        <w:rPr>
          <w:rFonts w:ascii="Times New Roman" w:hAnsi="Times New Roman" w:cs="Times New Roman"/>
          <w:sz w:val="28"/>
          <w:szCs w:val="28"/>
        </w:rPr>
        <w:br/>
      </w:r>
      <w:r w:rsidR="00EF2F03" w:rsidRPr="007D37F7">
        <w:rPr>
          <w:rFonts w:ascii="Times New Roman" w:hAnsi="Times New Roman" w:cs="Times New Roman"/>
          <w:sz w:val="28"/>
          <w:szCs w:val="28"/>
        </w:rPr>
        <w:t xml:space="preserve">Положительные моменты применения  рамок-вкладышей   отмечаются в повышении концентрации и объема внимания у дошкольников с тяжёлыми нарушениями речи. Применение  стимулирует процесс запоминания, а также помогает формировать операции мышления: анализа, синтеза, сравнения, обобщения. </w:t>
      </w:r>
    </w:p>
    <w:p w:rsidR="0059341D" w:rsidRDefault="009F5276" w:rsidP="009F5276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64B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 строится практически  по всем направлениям коррекционного воздействия:</w:t>
      </w:r>
    </w:p>
    <w:p w:rsidR="0059341D" w:rsidRPr="0059341D" w:rsidRDefault="0059341D" w:rsidP="0059341D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3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Воспроизведение  событий  дня</w:t>
      </w:r>
    </w:p>
    <w:p w:rsidR="0059341D" w:rsidRDefault="0059341D" w:rsidP="0059341D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934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Решение  проблемных  ситуаций</w:t>
      </w:r>
    </w:p>
    <w:p w:rsidR="0059341D" w:rsidRPr="0059341D" w:rsidRDefault="0059341D" w:rsidP="0059341D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Проектная  деятельность</w:t>
      </w:r>
    </w:p>
    <w:p w:rsidR="00CB385B" w:rsidRDefault="009F5276" w:rsidP="009F527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Артикуляционная гимнастика</w:t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Автоматизация звуков</w:t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слоговой структуры слова</w:t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Совершенствование лексико-грамматических категорий</w:t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связной речи </w:t>
      </w:r>
    </w:p>
    <w:p w:rsidR="002C57AB" w:rsidRDefault="002C57AB" w:rsidP="009F527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Обучение грамоте</w:t>
      </w:r>
      <w:r w:rsidRPr="009F52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B385B" w:rsidRDefault="00CB385B" w:rsidP="009F527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ВОСПРОИЗВЕДЕНИЕ  СОБЫТИЙ  ДНЯ</w:t>
      </w:r>
    </w:p>
    <w:p w:rsidR="00C227CC" w:rsidRDefault="00CB385B" w:rsidP="00C227CC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  предлагает  заполнить  рамку-вкладыш  на  тему  "Мы  идем  на  прогулку" Детям  предлагаются  разнообразные  картинки. Нужно  не просто  заполнить  рамку  к</w:t>
      </w:r>
      <w:r w:rsidR="00C22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артинками,  но  и 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яснить  свой  выбор,  почему  именно  эти  предметы  попали  в  рамку.  Например,  ребенок взял  картинку  на  которой  нарисована  снежинка,  и  положил  в  рамку,  объяснив,  что  видел  ее  на  прогулке.  Другой  ребенок  взял  картинку  с  изображением верблюда,  то  как  можно  ее  обыграть?  </w:t>
      </w:r>
      <w:r w:rsidRPr="00CB38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Это  вопрос  вам  коллеги.  </w:t>
      </w:r>
      <w:r w:rsidRPr="00CB38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Предложите  свои  варианты  пожалуйста!!!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 просто.  Верблюд  тоже  может  выходить  на  прогулку,  но  только  в  другой  местности,  в  своей  пустыне.  Другой  ребенок  взял  картинку  с  изображением  тазика.  Тазик  мы  выносим  на  участок  летом,  в  него  складываем </w:t>
      </w:r>
      <w:r w:rsidR="00C227CC">
        <w:rPr>
          <w:rFonts w:ascii="Times New Roman" w:eastAsia="Times New Roman" w:hAnsi="Times New Roman" w:cs="Times New Roman"/>
          <w:sz w:val="28"/>
          <w:szCs w:val="28"/>
        </w:rPr>
        <w:t xml:space="preserve"> разноцветные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камушки</w:t>
      </w:r>
      <w:r w:rsidR="00C227CC">
        <w:rPr>
          <w:rFonts w:ascii="Times New Roman" w:eastAsia="Times New Roman" w:hAnsi="Times New Roman" w:cs="Times New Roman"/>
          <w:sz w:val="28"/>
          <w:szCs w:val="28"/>
        </w:rPr>
        <w:t xml:space="preserve">,  мелкие  игрушки,  </w:t>
      </w:r>
      <w:proofErr w:type="spellStart"/>
      <w:r w:rsidR="00C227CC">
        <w:rPr>
          <w:rFonts w:ascii="Times New Roman" w:eastAsia="Times New Roman" w:hAnsi="Times New Roman" w:cs="Times New Roman"/>
          <w:sz w:val="28"/>
          <w:szCs w:val="28"/>
        </w:rPr>
        <w:t>секретики</w:t>
      </w:r>
      <w:proofErr w:type="spellEnd"/>
      <w:r w:rsidR="00C227CC">
        <w:rPr>
          <w:rFonts w:ascii="Times New Roman" w:eastAsia="Times New Roman" w:hAnsi="Times New Roman" w:cs="Times New Roman"/>
          <w:sz w:val="28"/>
          <w:szCs w:val="28"/>
        </w:rPr>
        <w:t xml:space="preserve">,  летом  наливаем  воду  для  забав  или  опытов.  Таким  образом,  и  тазик  нашел  место  в  нашей  теме. </w:t>
      </w:r>
      <w:r w:rsidR="00C227CC" w:rsidRPr="00C227CC">
        <w:rPr>
          <w:rFonts w:ascii="Times New Roman" w:eastAsia="Times New Roman" w:hAnsi="Times New Roman" w:cs="Times New Roman"/>
          <w:sz w:val="28"/>
          <w:szCs w:val="28"/>
          <w:u w:val="single"/>
        </w:rPr>
        <w:t>Теперь  пожалуйста  выберите  любую  оставшуюся  картинку  и  свяжите  ее  с  нашей  темой.</w:t>
      </w:r>
    </w:p>
    <w:p w:rsidR="009C3978" w:rsidRPr="009C3978" w:rsidRDefault="009C3978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978">
        <w:rPr>
          <w:rFonts w:ascii="Times New Roman" w:eastAsia="Times New Roman" w:hAnsi="Times New Roman" w:cs="Times New Roman"/>
          <w:sz w:val="28"/>
          <w:szCs w:val="28"/>
        </w:rPr>
        <w:t>РЕШЕНИЕ  ПРОБЛЕМНЫХ  СИТУАЦИЙ</w:t>
      </w:r>
    </w:p>
    <w:p w:rsidR="00494786" w:rsidRDefault="00494786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Рамки-вкладыши  настолько  широки  по  использованию,  что  можно  развернуть  целые  события  дня. Появилась  проблемная  ситуация  в  группе: один  мальчик  в  группе  обижает  девочек.  Личность  ребенка  мы  не  называем.  Собираются  дети  и  с  помощью  картинок,  на  которых  есть  рисунки,  заполняют  рамку,  а  затем  все  вместе  обсуждают  эту  проблему. Картинки  могут  быть: стол,  мама,  карандаш,  лист  бумаги,  человек,  цифры, круг  и т.д.</w:t>
      </w:r>
      <w:r w:rsidR="000F07B7">
        <w:rPr>
          <w:rFonts w:ascii="Times New Roman" w:eastAsia="Times New Roman" w:hAnsi="Times New Roman" w:cs="Times New Roman"/>
          <w:sz w:val="28"/>
          <w:szCs w:val="28"/>
        </w:rPr>
        <w:t xml:space="preserve"> Каждый  ребенок  вкладывает  свой  смысл  в  выбранные  рисунки.  Обсуждение  проблемы  может   проходить  в  любое  время  в  течении  дня.  Дети  рассуждают,  спорят,  как  лучше  донести  до  мальчика,  что  делать  так  нельзя,  а  также  предлагается  детям  самим  решить  данную  проблему: можно  предложить  мальчику  посидеть  за  столом  и  порисовать,  полепить;  посидеть  и  подумать; встретиться  с  врачом;  пройти  в  центр  активности  или  наоборот  уединения;  пригласить  в  гости;  поздравить  с  только  что  придуманным  праздником;  сказать  добрые  слова  в  его  адрес  и  т.д.</w:t>
      </w:r>
    </w:p>
    <w:p w:rsidR="000F07B7" w:rsidRDefault="000F07B7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Рамки-вкладыши  можно  использовать  и  </w:t>
      </w:r>
      <w:r w:rsidRPr="000F07B7">
        <w:rPr>
          <w:rFonts w:ascii="Times New Roman" w:eastAsia="Times New Roman" w:hAnsi="Times New Roman" w:cs="Times New Roman"/>
          <w:sz w:val="28"/>
          <w:szCs w:val="28"/>
          <w:u w:val="single"/>
        </w:rPr>
        <w:t>как  крестики-нолики</w:t>
      </w:r>
      <w:r>
        <w:rPr>
          <w:rFonts w:ascii="Times New Roman" w:eastAsia="Times New Roman" w:hAnsi="Times New Roman" w:cs="Times New Roman"/>
          <w:sz w:val="28"/>
          <w:szCs w:val="28"/>
        </w:rPr>
        <w:t>.  заранее  подготовить  вкладыши  с  ноликами  и  крестиками.</w:t>
      </w:r>
    </w:p>
    <w:p w:rsidR="000F07B7" w:rsidRDefault="000F07B7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  ДЕЯТЕЛЬНОСТЬ</w:t>
      </w:r>
    </w:p>
    <w:p w:rsidR="000F07B7" w:rsidRDefault="000F07B7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  ребят   заинтересовала  луна.  </w:t>
      </w:r>
      <w:r w:rsidR="00047C12">
        <w:rPr>
          <w:rFonts w:ascii="Times New Roman" w:eastAsia="Times New Roman" w:hAnsi="Times New Roman" w:cs="Times New Roman"/>
          <w:sz w:val="28"/>
          <w:szCs w:val="28"/>
        </w:rPr>
        <w:t>Берем  рамку-вкладыш, исключаем  монологическую  речь  педагога,  внимательно  слушаем  вопросы  детей,  берем  книги  и  энциклопедии,  разные  другие  источники  информации,  изучаем  все   и  фиксируем  информацию  с  помощью  картинок  в  рамке:</w:t>
      </w:r>
    </w:p>
    <w:p w:rsidR="00047C12" w:rsidRDefault="00047C12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-рассматриваем  части  луны </w:t>
      </w:r>
    </w:p>
    <w:p w:rsidR="00047C12" w:rsidRDefault="00047C12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-полеты  на  луну  астронавтов</w:t>
      </w:r>
    </w:p>
    <w:p w:rsidR="00047C12" w:rsidRDefault="00047C12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-мы  знаем  что  там  нет  воздуха,  а  что  изобрести  чтобы  можно  было  там  дышать?</w:t>
      </w:r>
    </w:p>
    <w:p w:rsidR="00047C12" w:rsidRDefault="00047C12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-зачем  на  луне  нужны  луноходы?</w:t>
      </w:r>
    </w:p>
    <w:p w:rsidR="00047C12" w:rsidRDefault="00047C12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-исто</w:t>
      </w:r>
      <w:r w:rsidR="00F520B9">
        <w:rPr>
          <w:rFonts w:ascii="Times New Roman" w:eastAsia="Times New Roman" w:hAnsi="Times New Roman" w:cs="Times New Roman"/>
          <w:sz w:val="28"/>
          <w:szCs w:val="28"/>
        </w:rPr>
        <w:t xml:space="preserve">рия  возникновения  луны </w:t>
      </w:r>
    </w:p>
    <w:p w:rsidR="00F520B9" w:rsidRDefault="00F520B9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 такое   лунное  затмение?</w:t>
      </w:r>
    </w:p>
    <w:p w:rsidR="00F520B9" w:rsidRDefault="00F520B9" w:rsidP="00C22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-возможна  ли  в  будущем  жизнь  на  луне?  Если  да,  то  какой  она  будет?</w:t>
      </w:r>
    </w:p>
    <w:p w:rsidR="00F520B9" w:rsidRDefault="00F520B9" w:rsidP="00C227CC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 обозначает поговорка "Выть  как  волк на  луну" ?  А  вы  как   думаете,  о  чем  говорит  эта  поговорка? (</w:t>
      </w:r>
      <w:r w:rsidRPr="00F520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Оно означает </w:t>
      </w:r>
      <w:r w:rsidRPr="00F520B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«быть чрезвычайно грустным, подавленным», «глубоко отчаиваться» или «слишком сильно скучать по кому-то или чему-то»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</w:p>
    <w:p w:rsidR="00564BC7" w:rsidRDefault="00564BC7" w:rsidP="004947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АВТОМАТИЗАЦИЯ  ЗВУКОВ</w:t>
      </w:r>
    </w:p>
    <w:p w:rsidR="00792F3E" w:rsidRDefault="00564BC7" w:rsidP="00564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      </w:t>
      </w:r>
      <w:r w:rsidRPr="00564BC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Автоматизация звуков тяжёлая работа</w:t>
      </w:r>
      <w:r w:rsidRPr="00564BC7">
        <w:rPr>
          <w:rFonts w:ascii="Times New Roman" w:hAnsi="Times New Roman" w:cs="Times New Roman"/>
          <w:sz w:val="28"/>
          <w:szCs w:val="28"/>
        </w:rPr>
        <w:t>. Зачастую дети не любят ходить на такие занятия. Чтобы внести разнообразие в пов</w:t>
      </w:r>
      <w:r>
        <w:rPr>
          <w:rFonts w:ascii="Times New Roman" w:hAnsi="Times New Roman" w:cs="Times New Roman"/>
          <w:sz w:val="28"/>
          <w:szCs w:val="28"/>
        </w:rPr>
        <w:t>седневный труд я  и  использую  звуковые   рамки.  Вот  например</w:t>
      </w:r>
      <w:r w:rsidR="00792F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2F3E" w:rsidRDefault="00792F3E" w:rsidP="00564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-звуковые  рамки   на  автоматизацию  звука  Р  в  начале, середине, конце  слова</w:t>
      </w:r>
      <w:r w:rsidR="00F66CA2">
        <w:rPr>
          <w:rFonts w:ascii="Times New Roman" w:hAnsi="Times New Roman" w:cs="Times New Roman"/>
          <w:sz w:val="28"/>
          <w:szCs w:val="28"/>
        </w:rPr>
        <w:t xml:space="preserve"> (подбираются  соответствующие  картинки  и  вкладываются  в  рамку)</w:t>
      </w:r>
    </w:p>
    <w:p w:rsidR="00792F3E" w:rsidRDefault="00D719AF" w:rsidP="00564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-автоматизация   слогов </w:t>
      </w:r>
      <w:r w:rsidR="00792F3E">
        <w:rPr>
          <w:rFonts w:ascii="Times New Roman" w:hAnsi="Times New Roman" w:cs="Times New Roman"/>
          <w:sz w:val="28"/>
          <w:szCs w:val="28"/>
        </w:rPr>
        <w:t xml:space="preserve">  РА, РО,  РУ</w:t>
      </w:r>
      <w:r>
        <w:rPr>
          <w:rFonts w:ascii="Times New Roman" w:hAnsi="Times New Roman" w:cs="Times New Roman"/>
          <w:sz w:val="28"/>
          <w:szCs w:val="28"/>
        </w:rPr>
        <w:t xml:space="preserve">  в  начале  слова</w:t>
      </w:r>
      <w:r w:rsidR="00F66CA2">
        <w:rPr>
          <w:rFonts w:ascii="Times New Roman" w:hAnsi="Times New Roman" w:cs="Times New Roman"/>
          <w:sz w:val="28"/>
          <w:szCs w:val="28"/>
        </w:rPr>
        <w:t xml:space="preserve"> (подбираются  соответствующие  картинки  и  вкладываются  в  рамку)</w:t>
      </w:r>
    </w:p>
    <w:p w:rsidR="00F73B3C" w:rsidRDefault="00F73B3C" w:rsidP="00564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-звуковые  рамки   на  автоматизацию  звука  С  в  словах  </w:t>
      </w:r>
      <w:r w:rsidR="00F66CA2">
        <w:rPr>
          <w:rFonts w:ascii="Times New Roman" w:hAnsi="Times New Roman" w:cs="Times New Roman"/>
          <w:sz w:val="28"/>
          <w:szCs w:val="28"/>
        </w:rPr>
        <w:t>(подбираются  соответствующие  картинки  и  вкладываются  в  рамку)</w:t>
      </w:r>
    </w:p>
    <w:p w:rsidR="00F73B3C" w:rsidRDefault="00F73B3C" w:rsidP="00F73B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-звуковые  рамки   на  ав</w:t>
      </w:r>
      <w:r w:rsidR="001373A7">
        <w:rPr>
          <w:rFonts w:ascii="Times New Roman" w:hAnsi="Times New Roman" w:cs="Times New Roman"/>
          <w:sz w:val="28"/>
          <w:szCs w:val="28"/>
        </w:rPr>
        <w:t xml:space="preserve">томатизацию  звука  С  в  предложениях </w:t>
      </w:r>
      <w:r>
        <w:rPr>
          <w:rFonts w:ascii="Times New Roman" w:hAnsi="Times New Roman" w:cs="Times New Roman"/>
          <w:sz w:val="28"/>
          <w:szCs w:val="28"/>
        </w:rPr>
        <w:t xml:space="preserve">  с  отработкой  предлогов (ВИДЕО)</w:t>
      </w:r>
      <w:r w:rsidR="003A7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F3E" w:rsidRDefault="00792F3E" w:rsidP="00564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-дифференциация  звуков  С  и  Ш  в  словах</w:t>
      </w:r>
      <w:r w:rsidR="00F66CA2">
        <w:rPr>
          <w:rFonts w:ascii="Times New Roman" w:hAnsi="Times New Roman" w:cs="Times New Roman"/>
          <w:sz w:val="28"/>
          <w:szCs w:val="28"/>
        </w:rPr>
        <w:t xml:space="preserve"> (подбираются  соответствующие  картинки  и  вкладываются  в  рамку   например  только  слова  со  звуком  Ш  или  наоборот)</w:t>
      </w:r>
    </w:p>
    <w:p w:rsidR="0012075C" w:rsidRDefault="00D61247" w:rsidP="00564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 ЛЕКСИКО</w:t>
      </w:r>
      <w:r w:rsidR="002C5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ГРАММАТИЧЕСКИХ  КАТЕГОРИЙ</w:t>
      </w:r>
    </w:p>
    <w:p w:rsidR="004A2536" w:rsidRDefault="004A2536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 цель  использования  здесь  рамок-вкладышей,  это о</w:t>
      </w:r>
      <w:r w:rsidRPr="004A2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богащение словарного запаса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детей дошкольного </w:t>
      </w:r>
      <w:r w:rsidRPr="004A25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  всем  запланированным  лексическим  тема</w:t>
      </w:r>
      <w:r w:rsidR="00274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 Помимо  этого  мы  учим  детей согласовывать  существительные  с  другими  частями  речи  в  числе  и  падеже. </w:t>
      </w:r>
      <w:r w:rsidR="00274DE5">
        <w:rPr>
          <w:rFonts w:ascii="Times New Roman" w:hAnsi="Times New Roman" w:cs="Times New Roman"/>
          <w:sz w:val="28"/>
          <w:szCs w:val="28"/>
        </w:rPr>
        <w:t>Практически   упражняем  в   активном  употреблении  предлогов  и  можем  отработать  многие  другие  задачи.</w:t>
      </w:r>
    </w:p>
    <w:p w:rsidR="00245B93" w:rsidRDefault="003C390E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-пища  домашних  животных</w:t>
      </w:r>
      <w:r w:rsidR="00E22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(коза  любит  капусту, корова  любит  свежую  траву,  курица  любит  зернышки)</w:t>
      </w:r>
    </w:p>
    <w:p w:rsidR="00245B93" w:rsidRDefault="003C390E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-продукты  и  соответствующие  предметы  посуды</w:t>
      </w:r>
      <w:r w:rsidR="00E22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(хлеб  мы  будем  хранить в  хлебнице, масло  в  масленке,  конфеты  положим  в  </w:t>
      </w:r>
      <w:proofErr w:type="spellStart"/>
      <w:r w:rsidR="00E22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конфетницу</w:t>
      </w:r>
      <w:proofErr w:type="spellEnd"/>
      <w:r w:rsidR="00E22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45B93" w:rsidRDefault="003C390E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-молоко  и  какие  продукты</w:t>
      </w:r>
      <w:r w:rsidR="00245B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из  него  можно  произвести</w:t>
      </w:r>
      <w:r w:rsidR="00E22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5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 молока   производят  кефир,  сметану, масло,  мороженое  и  т.д.)</w:t>
      </w:r>
    </w:p>
    <w:p w:rsidR="00245B93" w:rsidRDefault="00245B93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-обитатели  рек,  морей,  аквариума</w:t>
      </w:r>
      <w:r w:rsidR="003531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43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3C3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 поселить  рыбу  в  место  ее  обитания: </w:t>
      </w:r>
      <w:r w:rsidR="00043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море  плавает  дельфин  и  живет  осьминог, в  реке  плавает  щука  и  сом)</w:t>
      </w:r>
    </w:p>
    <w:p w:rsidR="0015390C" w:rsidRPr="0015390C" w:rsidRDefault="0015390C" w:rsidP="0015390C">
      <w:pPr>
        <w:jc w:val="both"/>
        <w:rPr>
          <w:rFonts w:ascii="Times New Roman" w:hAnsi="Times New Roman" w:cs="Times New Roman"/>
          <w:sz w:val="28"/>
          <w:szCs w:val="28"/>
        </w:rPr>
      </w:pPr>
      <w:r w:rsidRPr="0015390C">
        <w:rPr>
          <w:rFonts w:ascii="Times New Roman" w:hAnsi="Times New Roman" w:cs="Times New Roman"/>
          <w:sz w:val="28"/>
          <w:szCs w:val="28"/>
        </w:rPr>
        <w:t xml:space="preserve">-игра  "Жадина" - называем все картинки моя собака, мои санки, мой колос, мои часы, мой лес и т. д. (согласование  местоимений  моя, мои, мой  с </w:t>
      </w:r>
      <w:proofErr w:type="spellStart"/>
      <w:r w:rsidRPr="0015390C">
        <w:rPr>
          <w:rFonts w:ascii="Times New Roman" w:hAnsi="Times New Roman" w:cs="Times New Roman"/>
          <w:sz w:val="28"/>
          <w:szCs w:val="28"/>
        </w:rPr>
        <w:t>сущ-ми</w:t>
      </w:r>
      <w:proofErr w:type="spellEnd"/>
      <w:r w:rsidRPr="0015390C">
        <w:rPr>
          <w:rFonts w:ascii="Times New Roman" w:hAnsi="Times New Roman" w:cs="Times New Roman"/>
          <w:sz w:val="28"/>
          <w:szCs w:val="28"/>
        </w:rPr>
        <w:t>)</w:t>
      </w:r>
    </w:p>
    <w:p w:rsidR="0015390C" w:rsidRPr="0015390C" w:rsidRDefault="0015390C" w:rsidP="0015390C">
      <w:pPr>
        <w:jc w:val="both"/>
        <w:rPr>
          <w:rFonts w:ascii="Times New Roman" w:hAnsi="Times New Roman" w:cs="Times New Roman"/>
          <w:sz w:val="28"/>
          <w:szCs w:val="28"/>
        </w:rPr>
      </w:pPr>
      <w:r w:rsidRPr="0015390C">
        <w:rPr>
          <w:rFonts w:ascii="Times New Roman" w:hAnsi="Times New Roman" w:cs="Times New Roman"/>
          <w:sz w:val="28"/>
          <w:szCs w:val="28"/>
        </w:rPr>
        <w:t>-называем все картинки</w:t>
      </w:r>
      <w:r w:rsidRPr="0015390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539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ласково</w:t>
      </w:r>
      <w:r w:rsidRPr="0015390C">
        <w:rPr>
          <w:rFonts w:ascii="Times New Roman" w:hAnsi="Times New Roman" w:cs="Times New Roman"/>
          <w:sz w:val="28"/>
          <w:szCs w:val="28"/>
        </w:rPr>
        <w:t>: мои часики, мой колосок, мой самолётик, мой листочек, моя сумочка и т. д.</w:t>
      </w:r>
    </w:p>
    <w:p w:rsidR="0015390C" w:rsidRPr="0015390C" w:rsidRDefault="0015390C" w:rsidP="00153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  "Ч</w:t>
      </w:r>
      <w:r w:rsidRPr="0015390C">
        <w:rPr>
          <w:rFonts w:ascii="Times New Roman" w:hAnsi="Times New Roman" w:cs="Times New Roman"/>
          <w:sz w:val="28"/>
          <w:szCs w:val="28"/>
        </w:rPr>
        <w:t>его не стало</w:t>
      </w:r>
      <w:r>
        <w:rPr>
          <w:rFonts w:ascii="Times New Roman" w:hAnsi="Times New Roman" w:cs="Times New Roman"/>
          <w:sz w:val="28"/>
          <w:szCs w:val="28"/>
        </w:rPr>
        <w:t>?"</w:t>
      </w:r>
      <w:r w:rsidRPr="0015390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ребенок  закрывает  глаза  и  педагог  прячет  или  переворачивает  какую  либо  картинку</w:t>
      </w:r>
      <w:r w:rsidRPr="0015390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90C">
        <w:rPr>
          <w:rFonts w:ascii="Times New Roman" w:hAnsi="Times New Roman" w:cs="Times New Roman"/>
          <w:sz w:val="28"/>
          <w:szCs w:val="28"/>
        </w:rPr>
        <w:t>нет сапог, нет листика, нет сумки нет маски, нет собаки и т. д.</w:t>
      </w:r>
    </w:p>
    <w:p w:rsidR="0015390C" w:rsidRPr="0015390C" w:rsidRDefault="0015390C" w:rsidP="00153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 "Слова  родственники": нужно п</w:t>
      </w:r>
      <w:r w:rsidRPr="0015390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обрать  и назвать </w:t>
      </w:r>
      <w:r w:rsidRPr="0015390C">
        <w:rPr>
          <w:rFonts w:ascii="Times New Roman" w:hAnsi="Times New Roman" w:cs="Times New Roman"/>
          <w:sz w:val="28"/>
          <w:szCs w:val="28"/>
        </w:rPr>
        <w:t xml:space="preserve"> как можно больше однокоренных слов</w:t>
      </w:r>
      <w:r>
        <w:rPr>
          <w:rFonts w:ascii="Times New Roman" w:hAnsi="Times New Roman" w:cs="Times New Roman"/>
          <w:sz w:val="28"/>
          <w:szCs w:val="28"/>
        </w:rPr>
        <w:t xml:space="preserve">  например </w:t>
      </w:r>
      <w:r w:rsidRPr="0015390C">
        <w:rPr>
          <w:rFonts w:ascii="Times New Roman" w:hAnsi="Times New Roman" w:cs="Times New Roman"/>
          <w:sz w:val="28"/>
          <w:szCs w:val="28"/>
        </w:rPr>
        <w:t xml:space="preserve"> к слову сапоги- сапожки, сапожник, сапожный, сапожок и т. д.</w:t>
      </w:r>
    </w:p>
    <w:p w:rsidR="00245B93" w:rsidRDefault="00245B93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-закрепление  предлогов   в  предложениях</w:t>
      </w:r>
      <w:r w:rsidR="00061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(сова  спряталась  </w:t>
      </w:r>
      <w:r w:rsidR="00061F24" w:rsidRPr="00061F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</w:t>
      </w:r>
      <w:r w:rsidR="00061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сундук, кошки  едут  </w:t>
      </w:r>
      <w:r w:rsidR="00061F24" w:rsidRPr="00061F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</w:t>
      </w:r>
      <w:r w:rsidR="00061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машине, лиса  сидит  </w:t>
      </w:r>
      <w:r w:rsidR="00061F24" w:rsidRPr="00061F2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</w:t>
      </w:r>
      <w:r w:rsidR="00061F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санками)</w:t>
      </w:r>
    </w:p>
    <w:p w:rsidR="00245B93" w:rsidRDefault="00690E6B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-третий  лишний   и   что  бывает  круглой,  квадратной,  треугольной  формы (круглый  мяч  и  круглая  монета, треугольная  ёлка  и  треугольная  пирамидка и  т.д.)</w:t>
      </w:r>
    </w:p>
    <w:p w:rsidR="00690E6B" w:rsidRDefault="002C57AB" w:rsidP="00690E6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 СВЯЗНОЙ  РЕЧИ</w:t>
      </w:r>
    </w:p>
    <w:p w:rsidR="00B745DF" w:rsidRDefault="00690E6B" w:rsidP="00B745DF">
      <w:pPr>
        <w:pStyle w:val="a3"/>
        <w:shd w:val="clear" w:color="auto" w:fill="FFFFFF"/>
        <w:spacing w:before="304" w:beforeAutospacing="0" w:after="304" w:afterAutospacing="0" w:line="426" w:lineRule="atLeast"/>
        <w:jc w:val="both"/>
        <w:rPr>
          <w:sz w:val="28"/>
          <w:szCs w:val="28"/>
        </w:rPr>
      </w:pPr>
      <w:r w:rsidRPr="00690E6B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 xml:space="preserve"> рассказывание </w:t>
      </w:r>
      <w:r w:rsidRPr="00690E6B">
        <w:rPr>
          <w:sz w:val="28"/>
          <w:szCs w:val="28"/>
        </w:rPr>
        <w:t xml:space="preserve"> сказки </w:t>
      </w:r>
      <w:r>
        <w:rPr>
          <w:sz w:val="28"/>
          <w:szCs w:val="28"/>
        </w:rPr>
        <w:t xml:space="preserve"> </w:t>
      </w:r>
      <w:r w:rsidRPr="00690E6B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</w:t>
      </w:r>
      <w:r w:rsidRPr="00690E6B">
        <w:rPr>
          <w:sz w:val="28"/>
          <w:szCs w:val="28"/>
        </w:rPr>
        <w:t>опорой на предметные картинки</w:t>
      </w:r>
      <w:r w:rsidR="00B745DF">
        <w:rPr>
          <w:sz w:val="28"/>
          <w:szCs w:val="28"/>
        </w:rPr>
        <w:t xml:space="preserve">  для  младшего  возраста (</w:t>
      </w:r>
      <w:r w:rsidR="00B745DF" w:rsidRPr="00B745DF">
        <w:rPr>
          <w:sz w:val="28"/>
          <w:szCs w:val="28"/>
        </w:rPr>
        <w:t>Посмотри на картинки.</w:t>
      </w:r>
      <w:r w:rsidR="00B745DF">
        <w:rPr>
          <w:sz w:val="28"/>
          <w:szCs w:val="28"/>
        </w:rPr>
        <w:t xml:space="preserve"> Давай расскажем сказку «Теремок</w:t>
      </w:r>
      <w:r w:rsidR="00B745DF" w:rsidRPr="00B745DF">
        <w:rPr>
          <w:sz w:val="28"/>
          <w:szCs w:val="28"/>
        </w:rPr>
        <w:t>». Педагог указывает на первую картинку. Просит ребенка р</w:t>
      </w:r>
      <w:r w:rsidR="00B745DF">
        <w:rPr>
          <w:sz w:val="28"/>
          <w:szCs w:val="28"/>
        </w:rPr>
        <w:t xml:space="preserve">ассказать содержание картинки. Потом что произошло </w:t>
      </w:r>
      <w:r w:rsidR="00B745DF" w:rsidRPr="00B745DF">
        <w:rPr>
          <w:sz w:val="28"/>
          <w:szCs w:val="28"/>
        </w:rPr>
        <w:t xml:space="preserve"> дальше. Таким образом, соединяем послед</w:t>
      </w:r>
      <w:r w:rsidR="00B745DF">
        <w:rPr>
          <w:sz w:val="28"/>
          <w:szCs w:val="28"/>
        </w:rPr>
        <w:t>овательно картинки одной сказки  двигаясь  в  направлении  указанном  стрелочками)</w:t>
      </w:r>
    </w:p>
    <w:p w:rsidR="00E50F38" w:rsidRDefault="00B745DF" w:rsidP="00E50F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50F38" w:rsidRPr="00E50F38">
        <w:rPr>
          <w:color w:val="333333"/>
        </w:rPr>
        <w:t xml:space="preserve"> </w:t>
      </w:r>
      <w:r w:rsidR="00E50F38" w:rsidRPr="00E50F38">
        <w:rPr>
          <w:rFonts w:ascii="Times New Roman" w:hAnsi="Times New Roman" w:cs="Times New Roman"/>
          <w:sz w:val="28"/>
          <w:szCs w:val="28"/>
        </w:rPr>
        <w:t>взрослый поочередно и последовательно кладёт перед ребёнком картинки. Проходит беседа по картинке, и только потом перед ребёнком возникает следующая картинк</w:t>
      </w:r>
      <w:r w:rsidR="00E50F38">
        <w:rPr>
          <w:rFonts w:ascii="Times New Roman" w:hAnsi="Times New Roman" w:cs="Times New Roman"/>
          <w:sz w:val="28"/>
          <w:szCs w:val="28"/>
        </w:rPr>
        <w:t>а, и так пока не сложится сюжет</w:t>
      </w:r>
      <w:r w:rsidR="00CD2CE1">
        <w:rPr>
          <w:rFonts w:ascii="Times New Roman" w:hAnsi="Times New Roman" w:cs="Times New Roman"/>
          <w:sz w:val="28"/>
          <w:szCs w:val="28"/>
        </w:rPr>
        <w:t xml:space="preserve"> (например  рассказ  "Распорядок  моего  дня")</w:t>
      </w:r>
    </w:p>
    <w:p w:rsidR="00E50F38" w:rsidRDefault="00E50F38" w:rsidP="00E50F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0F38">
        <w:rPr>
          <w:rFonts w:ascii="Times New Roman" w:eastAsia="Times New Roman" w:hAnsi="Times New Roman" w:cs="Times New Roman"/>
          <w:sz w:val="28"/>
          <w:szCs w:val="28"/>
        </w:rPr>
        <w:t>необходимо разложить перед ребёнком иллюстрации и предложить внимательно их рассмотреть. Если сюжет прост и понятен допустимо предложить ребёнку самостоятельно разложить перед собой картинки в определённой последовательности (что сначала, что потом). Когда картинки разложены в правильной последовательности, можно обсудить с ребёнком сюжет каждой из картин, придумать совместн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какую-нибудь историю, рассказ </w:t>
      </w:r>
      <w:r w:rsidR="00CD2CE1">
        <w:rPr>
          <w:rFonts w:ascii="Times New Roman" w:eastAsia="Times New Roman" w:hAnsi="Times New Roman" w:cs="Times New Roman"/>
          <w:sz w:val="28"/>
          <w:szCs w:val="28"/>
        </w:rPr>
        <w:t>(например  рассказ  "Грибники")</w:t>
      </w:r>
    </w:p>
    <w:p w:rsidR="00E71AF9" w:rsidRDefault="00E71AF9" w:rsidP="00E50F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 ЭЛЕМЕНТАМ  ГРАМОТЫ</w:t>
      </w:r>
    </w:p>
    <w:p w:rsidR="007D7756" w:rsidRPr="00205944" w:rsidRDefault="004931FF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94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-Игра  «Найди место звука в слове»</w:t>
      </w:r>
      <w:r w:rsidRPr="00205944">
        <w:rPr>
          <w:rFonts w:ascii="Times New Roman" w:hAnsi="Times New Roman" w:cs="Times New Roman"/>
          <w:b/>
          <w:sz w:val="28"/>
          <w:szCs w:val="28"/>
        </w:rPr>
        <w:br/>
      </w:r>
      <w:r w:rsidRPr="0020594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05944">
        <w:rPr>
          <w:rFonts w:ascii="Times New Roman" w:hAnsi="Times New Roman" w:cs="Times New Roman"/>
          <w:sz w:val="28"/>
          <w:szCs w:val="28"/>
          <w:shd w:val="clear" w:color="auto" w:fill="FFFFFF"/>
        </w:rPr>
        <w:t> совершенствование навыков звукового анализа (</w:t>
      </w:r>
      <w:r w:rsidR="007D7756" w:rsidRPr="0020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определить  место звука [</w:t>
      </w:r>
      <w:proofErr w:type="spellStart"/>
      <w:r w:rsidR="007D7756" w:rsidRPr="0020594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r w:rsidR="007D7756" w:rsidRPr="00205944">
        <w:rPr>
          <w:rFonts w:ascii="Times New Roman" w:hAnsi="Times New Roman" w:cs="Times New Roman"/>
          <w:sz w:val="28"/>
          <w:szCs w:val="28"/>
          <w:shd w:val="clear" w:color="auto" w:fill="FFFFFF"/>
        </w:rPr>
        <w:t>] в слове (начало, середина, конец) и положить  картинку  в  соответствующее  окошко)</w:t>
      </w:r>
    </w:p>
    <w:p w:rsidR="00E71AF9" w:rsidRPr="00205944" w:rsidRDefault="007D7756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944">
        <w:rPr>
          <w:rFonts w:ascii="Times New Roman" w:hAnsi="Times New Roman" w:cs="Times New Roman"/>
          <w:sz w:val="28"/>
          <w:szCs w:val="28"/>
          <w:shd w:val="clear" w:color="auto" w:fill="FFFFFF"/>
        </w:rPr>
        <w:t>-Игра  "</w:t>
      </w:r>
      <w:r w:rsidR="00205944" w:rsidRPr="0020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Звук  заблудился"  </w:t>
      </w:r>
    </w:p>
    <w:p w:rsidR="00205944" w:rsidRDefault="00205944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выделение  гласных  или  согласных  звуков  в  начале (середине,  конце)  слова.  В  данном  случае  подбор  слов  на  гласные  звуки  в  начале  слова</w:t>
      </w:r>
    </w:p>
    <w:p w:rsidR="00F95CC0" w:rsidRDefault="00F95CC0" w:rsidP="00F95CC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-Подбери  слово  к  звуковой  схеме</w:t>
      </w:r>
    </w:p>
    <w:p w:rsidR="00F95CC0" w:rsidRDefault="00F95CC0" w:rsidP="00F95CC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Цель:  развитие  звукового  анализа  и  синтеза</w:t>
      </w:r>
    </w:p>
    <w:p w:rsidR="00523AF8" w:rsidRDefault="00523AF8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-Буква  П (подобрать  только  те  картинки  в  названии  которых  есть  буква  П)</w:t>
      </w:r>
    </w:p>
    <w:p w:rsidR="000A4F9F" w:rsidRDefault="0046351D" w:rsidP="0020594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звуко-буквенного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35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4635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 различной сложности</w:t>
      </w:r>
    </w:p>
    <w:p w:rsidR="00F95CC0" w:rsidRDefault="00F95CC0" w:rsidP="00F95CC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-Игра  "Какой  слог?"</w:t>
      </w:r>
    </w:p>
    <w:p w:rsidR="00F95CC0" w:rsidRDefault="00F95CC0" w:rsidP="00F95CC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собрать </w:t>
      </w:r>
      <w:r w:rsidR="00166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</w:t>
      </w:r>
      <w:r w:rsidR="00166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  звуком  СА (в  начале,  конце  слова)</w:t>
      </w:r>
    </w:p>
    <w:p w:rsidR="00F95CC0" w:rsidRDefault="0060423D" w:rsidP="0020594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-Игра  "Собери  слово"</w:t>
      </w:r>
    </w:p>
    <w:p w:rsidR="0060423D" w:rsidRDefault="0060423D" w:rsidP="0020594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из  предложенных  слогов  составить  определенные  слова.</w:t>
      </w:r>
    </w:p>
    <w:p w:rsidR="0046351D" w:rsidRDefault="0046351D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3AF8" w:rsidRDefault="00523AF8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3AF8" w:rsidRDefault="00523AF8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66DD" w:rsidRPr="00205944" w:rsidRDefault="00F866DD" w:rsidP="002059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31FF" w:rsidRPr="004931FF" w:rsidRDefault="004931FF" w:rsidP="004931FF">
      <w:pPr>
        <w:rPr>
          <w:rFonts w:ascii="Times New Roman" w:hAnsi="Times New Roman" w:cs="Times New Roman"/>
          <w:sz w:val="28"/>
          <w:szCs w:val="28"/>
        </w:rPr>
      </w:pPr>
    </w:p>
    <w:p w:rsidR="00E50F38" w:rsidRPr="00E50F38" w:rsidRDefault="00E50F38" w:rsidP="00E50F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5DF" w:rsidRPr="00B745DF" w:rsidRDefault="00B745DF" w:rsidP="00B745DF">
      <w:pPr>
        <w:pStyle w:val="a3"/>
        <w:shd w:val="clear" w:color="auto" w:fill="FFFFFF"/>
        <w:spacing w:before="304" w:beforeAutospacing="0" w:after="304" w:afterAutospacing="0" w:line="426" w:lineRule="atLeast"/>
        <w:jc w:val="both"/>
        <w:rPr>
          <w:sz w:val="28"/>
          <w:szCs w:val="28"/>
        </w:rPr>
      </w:pPr>
    </w:p>
    <w:p w:rsidR="00690E6B" w:rsidRPr="00690E6B" w:rsidRDefault="00690E6B" w:rsidP="00690E6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57AB" w:rsidRDefault="002C57AB" w:rsidP="00564BC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1247" w:rsidRPr="004A2536" w:rsidRDefault="004A2536" w:rsidP="00564BC7">
      <w:pPr>
        <w:jc w:val="both"/>
        <w:rPr>
          <w:rFonts w:ascii="Times New Roman" w:hAnsi="Times New Roman" w:cs="Times New Roman"/>
          <w:sz w:val="28"/>
          <w:szCs w:val="28"/>
        </w:rPr>
      </w:pPr>
      <w:r w:rsidRPr="004A253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35BA" w:rsidRDefault="009A35BA" w:rsidP="0056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2F3E" w:rsidRPr="00564BC7" w:rsidRDefault="00792F3E" w:rsidP="00564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4BC7" w:rsidRPr="009F5276" w:rsidRDefault="00564BC7" w:rsidP="009F52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1B61" w:rsidRPr="0062508F" w:rsidRDefault="00151B61" w:rsidP="0062508F">
      <w:pPr>
        <w:pStyle w:val="a3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</w:p>
    <w:p w:rsidR="00177F01" w:rsidRPr="00EB6376" w:rsidRDefault="00177F01" w:rsidP="00F944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7F01" w:rsidRPr="00EB6376" w:rsidSect="00F9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94424"/>
    <w:rsid w:val="000101B1"/>
    <w:rsid w:val="0004305E"/>
    <w:rsid w:val="00047C12"/>
    <w:rsid w:val="00061503"/>
    <w:rsid w:val="00061F24"/>
    <w:rsid w:val="000A4F9F"/>
    <w:rsid w:val="000D3805"/>
    <w:rsid w:val="000F07B7"/>
    <w:rsid w:val="0012075C"/>
    <w:rsid w:val="001373A7"/>
    <w:rsid w:val="00151B61"/>
    <w:rsid w:val="0015390C"/>
    <w:rsid w:val="00166EFA"/>
    <w:rsid w:val="00177F01"/>
    <w:rsid w:val="001C1015"/>
    <w:rsid w:val="0020438A"/>
    <w:rsid w:val="00205944"/>
    <w:rsid w:val="00245B93"/>
    <w:rsid w:val="00274DE5"/>
    <w:rsid w:val="002C57AB"/>
    <w:rsid w:val="00337A7C"/>
    <w:rsid w:val="00342257"/>
    <w:rsid w:val="00353199"/>
    <w:rsid w:val="003A77C6"/>
    <w:rsid w:val="003C390E"/>
    <w:rsid w:val="0046351D"/>
    <w:rsid w:val="004931FF"/>
    <w:rsid w:val="00494786"/>
    <w:rsid w:val="004A2536"/>
    <w:rsid w:val="004D4E15"/>
    <w:rsid w:val="004F36C5"/>
    <w:rsid w:val="00523AF8"/>
    <w:rsid w:val="00564BC7"/>
    <w:rsid w:val="00572203"/>
    <w:rsid w:val="0059341D"/>
    <w:rsid w:val="005E2947"/>
    <w:rsid w:val="0060423D"/>
    <w:rsid w:val="0062508F"/>
    <w:rsid w:val="00670746"/>
    <w:rsid w:val="00690E6B"/>
    <w:rsid w:val="00692370"/>
    <w:rsid w:val="00792F3E"/>
    <w:rsid w:val="007D37F7"/>
    <w:rsid w:val="007D7756"/>
    <w:rsid w:val="007E4A26"/>
    <w:rsid w:val="00813D59"/>
    <w:rsid w:val="00854703"/>
    <w:rsid w:val="008A4BA9"/>
    <w:rsid w:val="008C152D"/>
    <w:rsid w:val="009004A7"/>
    <w:rsid w:val="0092691D"/>
    <w:rsid w:val="009A35BA"/>
    <w:rsid w:val="009C3978"/>
    <w:rsid w:val="009F5276"/>
    <w:rsid w:val="00A12764"/>
    <w:rsid w:val="00B55B01"/>
    <w:rsid w:val="00B745DF"/>
    <w:rsid w:val="00BB720C"/>
    <w:rsid w:val="00C227CC"/>
    <w:rsid w:val="00C8215C"/>
    <w:rsid w:val="00C826C5"/>
    <w:rsid w:val="00CB385B"/>
    <w:rsid w:val="00CD2CE1"/>
    <w:rsid w:val="00D07A57"/>
    <w:rsid w:val="00D1018A"/>
    <w:rsid w:val="00D569FE"/>
    <w:rsid w:val="00D61247"/>
    <w:rsid w:val="00D719AF"/>
    <w:rsid w:val="00DD1298"/>
    <w:rsid w:val="00DD1F69"/>
    <w:rsid w:val="00DE5EB8"/>
    <w:rsid w:val="00E220EB"/>
    <w:rsid w:val="00E50F38"/>
    <w:rsid w:val="00E71AF9"/>
    <w:rsid w:val="00E858CB"/>
    <w:rsid w:val="00E97A4E"/>
    <w:rsid w:val="00EB6376"/>
    <w:rsid w:val="00EF2F03"/>
    <w:rsid w:val="00F13D11"/>
    <w:rsid w:val="00F520B9"/>
    <w:rsid w:val="00F66CA2"/>
    <w:rsid w:val="00F73B3C"/>
    <w:rsid w:val="00F866DD"/>
    <w:rsid w:val="00F90448"/>
    <w:rsid w:val="00F94424"/>
    <w:rsid w:val="00F9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4BC7"/>
    <w:rPr>
      <w:b/>
      <w:bCs/>
    </w:rPr>
  </w:style>
  <w:style w:type="paragraph" w:styleId="a5">
    <w:name w:val="No Spacing"/>
    <w:uiPriority w:val="1"/>
    <w:qFormat/>
    <w:rsid w:val="0059341D"/>
    <w:pPr>
      <w:spacing w:after="0" w:line="240" w:lineRule="auto"/>
    </w:pPr>
  </w:style>
  <w:style w:type="character" w:styleId="a6">
    <w:name w:val="Emphasis"/>
    <w:basedOn w:val="a0"/>
    <w:uiPriority w:val="20"/>
    <w:qFormat/>
    <w:rsid w:val="009A35BA"/>
    <w:rPr>
      <w:i/>
      <w:iCs/>
    </w:rPr>
  </w:style>
  <w:style w:type="character" w:customStyle="1" w:styleId="apple-converted-space">
    <w:name w:val="apple-converted-space"/>
    <w:basedOn w:val="a0"/>
    <w:rsid w:val="00153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57</cp:revision>
  <dcterms:created xsi:type="dcterms:W3CDTF">2024-12-26T04:23:00Z</dcterms:created>
  <dcterms:modified xsi:type="dcterms:W3CDTF">2025-05-06T09:35:00Z</dcterms:modified>
</cp:coreProperties>
</file>