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DA8" w:rsidRDefault="00722DA8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722DA8" w:rsidRDefault="00722DA8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F27F2" w:rsidRPr="00820225" w:rsidRDefault="00722DA8" w:rsidP="00B073E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820225">
        <w:rPr>
          <w:rFonts w:ascii="Times New Roman" w:hAnsi="Times New Roman" w:cs="Times New Roman"/>
          <w:sz w:val="28"/>
          <w:szCs w:val="28"/>
        </w:rPr>
        <w:t>П</w:t>
      </w:r>
      <w:r w:rsidR="009F27F2" w:rsidRPr="00820225">
        <w:rPr>
          <w:rFonts w:ascii="Times New Roman" w:hAnsi="Times New Roman" w:cs="Times New Roman"/>
          <w:sz w:val="28"/>
          <w:szCs w:val="28"/>
        </w:rPr>
        <w:t>роект «Синичкин день»</w:t>
      </w:r>
      <w:r w:rsidRPr="00820225">
        <w:rPr>
          <w:rFonts w:ascii="Times New Roman" w:hAnsi="Times New Roman" w:cs="Times New Roman"/>
          <w:sz w:val="28"/>
          <w:szCs w:val="28"/>
        </w:rPr>
        <w:t xml:space="preserve"> в</w:t>
      </w:r>
      <w:r w:rsidR="000533D7" w:rsidRPr="00820225">
        <w:rPr>
          <w:rFonts w:ascii="Times New Roman" w:hAnsi="Times New Roman" w:cs="Times New Roman"/>
          <w:sz w:val="28"/>
          <w:szCs w:val="28"/>
        </w:rPr>
        <w:t xml:space="preserve"> первой</w:t>
      </w:r>
      <w:r w:rsidRPr="00820225">
        <w:rPr>
          <w:rFonts w:ascii="Times New Roman" w:hAnsi="Times New Roman" w:cs="Times New Roman"/>
          <w:sz w:val="28"/>
          <w:szCs w:val="28"/>
        </w:rPr>
        <w:t xml:space="preserve"> младшей группе «Матрешка»</w:t>
      </w:r>
    </w:p>
    <w:p w:rsidR="00722DA8" w:rsidRDefault="00722DA8" w:rsidP="00722DA8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722DA8" w:rsidRDefault="00722DA8" w:rsidP="00722DA8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9F27F2" w:rsidRPr="00722DA8" w:rsidRDefault="000533D7" w:rsidP="00DE1354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722DA8">
        <w:rPr>
          <w:rFonts w:ascii="Times New Roman" w:hAnsi="Times New Roman" w:cs="Times New Roman"/>
          <w:sz w:val="28"/>
          <w:szCs w:val="28"/>
        </w:rPr>
        <w:t>Климова Н</w:t>
      </w:r>
      <w:r w:rsidR="00B073E7">
        <w:rPr>
          <w:rFonts w:ascii="Times New Roman" w:hAnsi="Times New Roman" w:cs="Times New Roman"/>
          <w:sz w:val="28"/>
          <w:szCs w:val="28"/>
        </w:rPr>
        <w:t xml:space="preserve">аталья </w:t>
      </w:r>
      <w:r w:rsidRPr="00722DA8">
        <w:rPr>
          <w:rFonts w:ascii="Times New Roman" w:hAnsi="Times New Roman" w:cs="Times New Roman"/>
          <w:sz w:val="28"/>
          <w:szCs w:val="28"/>
        </w:rPr>
        <w:t>А</w:t>
      </w:r>
      <w:r w:rsidR="00B073E7">
        <w:rPr>
          <w:rFonts w:ascii="Times New Roman" w:hAnsi="Times New Roman" w:cs="Times New Roman"/>
          <w:sz w:val="28"/>
          <w:szCs w:val="28"/>
        </w:rPr>
        <w:t xml:space="preserve">лександровна, </w:t>
      </w:r>
      <w:r w:rsidRPr="00722DA8">
        <w:rPr>
          <w:rFonts w:ascii="Times New Roman" w:hAnsi="Times New Roman" w:cs="Times New Roman"/>
          <w:sz w:val="28"/>
          <w:szCs w:val="28"/>
        </w:rPr>
        <w:t>Фокина Т</w:t>
      </w:r>
      <w:r w:rsidR="00B073E7">
        <w:rPr>
          <w:rFonts w:ascii="Times New Roman" w:hAnsi="Times New Roman" w:cs="Times New Roman"/>
          <w:sz w:val="28"/>
          <w:szCs w:val="28"/>
        </w:rPr>
        <w:t xml:space="preserve">атьяна </w:t>
      </w:r>
      <w:r w:rsidRPr="00722DA8">
        <w:rPr>
          <w:rFonts w:ascii="Times New Roman" w:hAnsi="Times New Roman" w:cs="Times New Roman"/>
          <w:sz w:val="28"/>
          <w:szCs w:val="28"/>
        </w:rPr>
        <w:t>В</w:t>
      </w:r>
      <w:r w:rsidR="00B073E7">
        <w:rPr>
          <w:rFonts w:ascii="Times New Roman" w:hAnsi="Times New Roman" w:cs="Times New Roman"/>
          <w:sz w:val="28"/>
          <w:szCs w:val="28"/>
        </w:rPr>
        <w:t>ладиславовна</w:t>
      </w:r>
      <w:r w:rsidRPr="00722DA8">
        <w:rPr>
          <w:rFonts w:ascii="Times New Roman" w:hAnsi="Times New Roman" w:cs="Times New Roman"/>
          <w:sz w:val="28"/>
          <w:szCs w:val="28"/>
        </w:rPr>
        <w:t>.</w:t>
      </w:r>
    </w:p>
    <w:p w:rsidR="00722DA8" w:rsidRDefault="00722DA8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A644F" w:rsidRPr="005B4C0C" w:rsidRDefault="009F27F2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Вид проекта</w:t>
      </w:r>
      <w:r w:rsidR="00CA644F" w:rsidRPr="005B4C0C">
        <w:rPr>
          <w:rFonts w:ascii="Times New Roman" w:hAnsi="Times New Roman" w:cs="Times New Roman"/>
          <w:sz w:val="28"/>
          <w:szCs w:val="28"/>
        </w:rPr>
        <w:t>:</w:t>
      </w:r>
      <w:r w:rsidRPr="005B4C0C">
        <w:rPr>
          <w:rFonts w:ascii="Times New Roman" w:hAnsi="Times New Roman" w:cs="Times New Roman"/>
          <w:sz w:val="28"/>
          <w:szCs w:val="28"/>
        </w:rPr>
        <w:t xml:space="preserve"> </w:t>
      </w:r>
      <w:r w:rsidR="00CA644F" w:rsidRPr="005B4C0C">
        <w:rPr>
          <w:rFonts w:ascii="Times New Roman" w:hAnsi="Times New Roman" w:cs="Times New Roman"/>
          <w:sz w:val="28"/>
          <w:szCs w:val="28"/>
        </w:rPr>
        <w:t>познавательно</w:t>
      </w:r>
      <w:r w:rsidR="00722DA8" w:rsidRPr="005B4C0C">
        <w:rPr>
          <w:rFonts w:ascii="Times New Roman" w:hAnsi="Times New Roman" w:cs="Times New Roman"/>
          <w:sz w:val="28"/>
          <w:szCs w:val="28"/>
        </w:rPr>
        <w:t xml:space="preserve"> </w:t>
      </w:r>
      <w:r w:rsidR="00CA644F" w:rsidRPr="005B4C0C">
        <w:rPr>
          <w:rFonts w:ascii="Times New Roman" w:hAnsi="Times New Roman" w:cs="Times New Roman"/>
          <w:sz w:val="28"/>
          <w:szCs w:val="28"/>
        </w:rPr>
        <w:t>-</w:t>
      </w:r>
      <w:r w:rsidR="00722DA8" w:rsidRPr="005B4C0C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CA644F" w:rsidRPr="005B4C0C">
        <w:rPr>
          <w:rFonts w:ascii="Times New Roman" w:hAnsi="Times New Roman" w:cs="Times New Roman"/>
          <w:sz w:val="28"/>
          <w:szCs w:val="28"/>
        </w:rPr>
        <w:t>, краткосрочный.</w:t>
      </w:r>
    </w:p>
    <w:p w:rsidR="009F27F2" w:rsidRPr="005B4C0C" w:rsidRDefault="00CA644F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Участники: дети</w:t>
      </w:r>
      <w:r w:rsidR="000533D7" w:rsidRPr="005B4C0C">
        <w:rPr>
          <w:rFonts w:ascii="Times New Roman" w:hAnsi="Times New Roman" w:cs="Times New Roman"/>
          <w:sz w:val="28"/>
          <w:szCs w:val="28"/>
        </w:rPr>
        <w:t>,</w:t>
      </w:r>
      <w:r w:rsidR="0000108D" w:rsidRPr="005B4C0C">
        <w:rPr>
          <w:rFonts w:ascii="Times New Roman" w:hAnsi="Times New Roman" w:cs="Times New Roman"/>
          <w:sz w:val="28"/>
          <w:szCs w:val="28"/>
        </w:rPr>
        <w:t xml:space="preserve"> </w:t>
      </w:r>
      <w:r w:rsidR="00F05A85" w:rsidRPr="005B4C0C">
        <w:rPr>
          <w:rFonts w:ascii="Times New Roman" w:hAnsi="Times New Roman" w:cs="Times New Roman"/>
          <w:sz w:val="28"/>
          <w:szCs w:val="28"/>
        </w:rPr>
        <w:t>воспитатели</w:t>
      </w:r>
      <w:r w:rsidR="00F05A85">
        <w:rPr>
          <w:rFonts w:ascii="Times New Roman" w:hAnsi="Times New Roman" w:cs="Times New Roman"/>
          <w:sz w:val="28"/>
          <w:szCs w:val="28"/>
        </w:rPr>
        <w:t>, родители (</w:t>
      </w:r>
      <w:r w:rsidR="0000108D" w:rsidRPr="005B4C0C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F05A85">
        <w:rPr>
          <w:rFonts w:ascii="Times New Roman" w:hAnsi="Times New Roman" w:cs="Times New Roman"/>
          <w:sz w:val="28"/>
          <w:szCs w:val="28"/>
        </w:rPr>
        <w:t>)</w:t>
      </w:r>
      <w:r w:rsidR="0000108D" w:rsidRPr="005B4C0C">
        <w:rPr>
          <w:rFonts w:ascii="Times New Roman" w:hAnsi="Times New Roman" w:cs="Times New Roman"/>
          <w:sz w:val="28"/>
          <w:szCs w:val="28"/>
        </w:rPr>
        <w:t>.</w:t>
      </w:r>
    </w:p>
    <w:p w:rsidR="009F27F2" w:rsidRPr="005B4C0C" w:rsidRDefault="009F27F2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55743F" w:rsidRPr="005B4C0C">
        <w:rPr>
          <w:rFonts w:ascii="Times New Roman" w:hAnsi="Times New Roman" w:cs="Times New Roman"/>
          <w:sz w:val="28"/>
          <w:szCs w:val="28"/>
        </w:rPr>
        <w:t>7-13 ноября</w:t>
      </w:r>
    </w:p>
    <w:p w:rsidR="00722DA8" w:rsidRPr="005B4C0C" w:rsidRDefault="00722DA8" w:rsidP="005B4C0C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43F" w:rsidRPr="005B4C0C" w:rsidRDefault="0055743F" w:rsidP="005B4C0C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C0C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5B4C0C">
        <w:rPr>
          <w:rFonts w:ascii="Times New Roman" w:hAnsi="Times New Roman" w:cs="Times New Roman"/>
          <w:sz w:val="28"/>
          <w:szCs w:val="28"/>
        </w:rPr>
        <w:t>п</w:t>
      </w:r>
      <w:r w:rsidRPr="005B4C0C">
        <w:rPr>
          <w:rFonts w:ascii="Times New Roman" w:hAnsi="Times New Roman" w:cs="Times New Roman"/>
          <w:b/>
          <w:sz w:val="28"/>
          <w:szCs w:val="28"/>
        </w:rPr>
        <w:t>роекта:</w:t>
      </w:r>
    </w:p>
    <w:p w:rsidR="00CA644F" w:rsidRPr="005B4C0C" w:rsidRDefault="00722DA8" w:rsidP="00B073E7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С приходом поздней осени птицам и холодно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еды становится все меньше, а потребность в ней все больше. </w:t>
      </w:r>
      <w:r w:rsidR="00F27AF0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Практически недоступный естественный корм 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27AF0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приводит к гибели птиц в зимний период. П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оэтому одной из главных задач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взрослых 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является воспитание у детей интереса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к друзьям н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ашим меньшим – птицам и увеличение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зн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аний о зимующих птицах,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их 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среде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обитания.</w:t>
      </w:r>
      <w:r w:rsidR="00CA644F" w:rsidRPr="005B4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44F" w:rsidRPr="005B4C0C" w:rsidRDefault="00CA644F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4C0C">
        <w:rPr>
          <w:rFonts w:ascii="Times New Roman" w:hAnsi="Times New Roman" w:cs="Times New Roman"/>
          <w:sz w:val="28"/>
          <w:szCs w:val="28"/>
          <w:lang w:eastAsia="ru-RU"/>
        </w:rPr>
        <w:t xml:space="preserve">Проект </w:t>
      </w:r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 xml:space="preserve">«Синичкин день» </w:t>
      </w:r>
      <w:r w:rsidRPr="005B4C0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F05A85">
        <w:rPr>
          <w:rFonts w:ascii="Times New Roman" w:hAnsi="Times New Roman" w:cs="Times New Roman"/>
          <w:sz w:val="28"/>
          <w:szCs w:val="28"/>
          <w:lang w:eastAsia="ru-RU"/>
        </w:rPr>
        <w:t xml:space="preserve">оможет </w:t>
      </w:r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 xml:space="preserve"> узнать</w:t>
      </w:r>
      <w:r w:rsidR="00F05A85">
        <w:rPr>
          <w:rFonts w:ascii="Times New Roman" w:hAnsi="Times New Roman" w:cs="Times New Roman"/>
          <w:sz w:val="28"/>
          <w:szCs w:val="28"/>
          <w:lang w:eastAsia="ru-RU"/>
        </w:rPr>
        <w:t xml:space="preserve"> ребятам много</w:t>
      </w:r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интересных </w:t>
      </w:r>
      <w:proofErr w:type="gramStart"/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>фактов</w:t>
      </w:r>
      <w:proofErr w:type="gramEnd"/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 xml:space="preserve"> об окружающем их мире, стать немножко</w:t>
      </w:r>
      <w:r w:rsidR="00F05A85">
        <w:rPr>
          <w:rFonts w:ascii="Times New Roman" w:hAnsi="Times New Roman" w:cs="Times New Roman"/>
          <w:sz w:val="28"/>
          <w:szCs w:val="28"/>
          <w:lang w:eastAsia="ru-RU"/>
        </w:rPr>
        <w:t xml:space="preserve"> внимательнее </w:t>
      </w:r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>к пт</w:t>
      </w:r>
      <w:r w:rsidR="00F05A85">
        <w:rPr>
          <w:rFonts w:ascii="Times New Roman" w:hAnsi="Times New Roman" w:cs="Times New Roman"/>
          <w:sz w:val="28"/>
          <w:szCs w:val="28"/>
          <w:lang w:eastAsia="ru-RU"/>
        </w:rPr>
        <w:t>ицам</w:t>
      </w:r>
      <w:r w:rsidR="00F27AF0" w:rsidRPr="005B4C0C">
        <w:rPr>
          <w:rFonts w:ascii="Times New Roman" w:hAnsi="Times New Roman" w:cs="Times New Roman"/>
          <w:sz w:val="28"/>
          <w:szCs w:val="28"/>
          <w:lang w:eastAsia="ru-RU"/>
        </w:rPr>
        <w:t xml:space="preserve"> и друг к другу. Дошкольники научатся наблюдать и бережно относиться к пернатым</w:t>
      </w:r>
      <w:r w:rsidRPr="005B4C0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5743F" w:rsidRPr="005B4C0C" w:rsidRDefault="0055743F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5125CE" w:rsidRPr="005B4C0C" w:rsidRDefault="00F05A85" w:rsidP="00F05A85">
      <w:pPr>
        <w:pStyle w:val="ac"/>
        <w:ind w:left="567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743F" w:rsidRPr="005B4C0C"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</w:rPr>
        <w:t>Цель проекта: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 </w:t>
      </w:r>
    </w:p>
    <w:p w:rsidR="00722DA8" w:rsidRPr="005B4C0C" w:rsidRDefault="0000108D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Создание  условий дл</w:t>
      </w:r>
      <w:r w:rsidR="00F05A85">
        <w:rPr>
          <w:rFonts w:ascii="Times New Roman" w:hAnsi="Times New Roman" w:cs="Times New Roman"/>
          <w:sz w:val="28"/>
          <w:szCs w:val="28"/>
        </w:rPr>
        <w:t xml:space="preserve">я </w:t>
      </w:r>
      <w:r w:rsidR="00F05A85" w:rsidRPr="00BD0C77">
        <w:rPr>
          <w:rFonts w:ascii="Times New Roman" w:hAnsi="Times New Roman" w:cs="Times New Roman"/>
          <w:sz w:val="28"/>
          <w:szCs w:val="28"/>
          <w:highlight w:val="yellow"/>
        </w:rPr>
        <w:t>увеличения знаний</w:t>
      </w:r>
      <w:r w:rsidRPr="005B4C0C">
        <w:rPr>
          <w:rFonts w:ascii="Times New Roman" w:hAnsi="Times New Roman" w:cs="Times New Roman"/>
          <w:sz w:val="28"/>
          <w:szCs w:val="28"/>
        </w:rPr>
        <w:t xml:space="preserve"> детей младшего дошкольного возраста </w:t>
      </w:r>
      <w:r w:rsidR="00DA4DCF">
        <w:rPr>
          <w:rFonts w:ascii="Times New Roman" w:hAnsi="Times New Roman" w:cs="Times New Roman"/>
          <w:sz w:val="28"/>
          <w:szCs w:val="28"/>
        </w:rPr>
        <w:t>с зимующими птицами на примере синицы.</w:t>
      </w:r>
    </w:p>
    <w:p w:rsidR="0055743F" w:rsidRPr="005B4C0C" w:rsidRDefault="0055743F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743F" w:rsidRPr="005B4C0C" w:rsidRDefault="0055743F" w:rsidP="005B4C0C">
      <w:pPr>
        <w:pStyle w:val="ac"/>
        <w:ind w:firstLine="62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4C0C">
        <w:rPr>
          <w:rStyle w:val="c3"/>
          <w:rFonts w:ascii="Times New Roman" w:hAnsi="Times New Roman" w:cs="Times New Roman"/>
          <w:b/>
          <w:bCs/>
          <w:color w:val="111111"/>
          <w:sz w:val="28"/>
          <w:szCs w:val="28"/>
        </w:rPr>
        <w:t>Задачи проекта:</w:t>
      </w:r>
    </w:p>
    <w:p w:rsidR="0055743F" w:rsidRPr="005B4C0C" w:rsidRDefault="0055743F" w:rsidP="005B4C0C">
      <w:pPr>
        <w:pStyle w:val="ac"/>
        <w:numPr>
          <w:ilvl w:val="0"/>
          <w:numId w:val="2"/>
        </w:numPr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C0C">
        <w:rPr>
          <w:rStyle w:val="c3"/>
          <w:rFonts w:ascii="Times New Roman" w:hAnsi="Times New Roman" w:cs="Times New Roman"/>
          <w:bCs/>
          <w:color w:val="111111"/>
          <w:sz w:val="28"/>
          <w:szCs w:val="28"/>
        </w:rPr>
        <w:t>Обучающие:</w:t>
      </w:r>
    </w:p>
    <w:p w:rsidR="00B3000A" w:rsidRPr="005B4C0C" w:rsidRDefault="00722DA8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-</w:t>
      </w:r>
      <w:r w:rsidR="00610504" w:rsidRPr="005B4C0C">
        <w:rPr>
          <w:rFonts w:ascii="Times New Roman" w:hAnsi="Times New Roman" w:cs="Times New Roman"/>
          <w:sz w:val="28"/>
          <w:szCs w:val="28"/>
        </w:rPr>
        <w:t xml:space="preserve"> </w:t>
      </w:r>
      <w:r w:rsidR="0055743F" w:rsidRPr="005B4C0C">
        <w:rPr>
          <w:rFonts w:ascii="Times New Roman" w:hAnsi="Times New Roman" w:cs="Times New Roman"/>
          <w:sz w:val="28"/>
          <w:szCs w:val="28"/>
        </w:rPr>
        <w:t>Расширить представления детей</w:t>
      </w:r>
      <w:r w:rsidR="00DA4DCF">
        <w:rPr>
          <w:rFonts w:ascii="Times New Roman" w:hAnsi="Times New Roman" w:cs="Times New Roman"/>
          <w:sz w:val="28"/>
          <w:szCs w:val="28"/>
        </w:rPr>
        <w:t xml:space="preserve"> о зимующих </w:t>
      </w:r>
      <w:r w:rsidR="00F05A85">
        <w:rPr>
          <w:rFonts w:ascii="Times New Roman" w:hAnsi="Times New Roman" w:cs="Times New Roman"/>
          <w:sz w:val="28"/>
          <w:szCs w:val="28"/>
        </w:rPr>
        <w:t xml:space="preserve"> птицах</w:t>
      </w:r>
      <w:r w:rsidR="0000108D" w:rsidRPr="005B4C0C">
        <w:rPr>
          <w:rFonts w:ascii="Times New Roman" w:hAnsi="Times New Roman" w:cs="Times New Roman"/>
          <w:sz w:val="28"/>
          <w:szCs w:val="28"/>
        </w:rPr>
        <w:t>.</w:t>
      </w:r>
    </w:p>
    <w:p w:rsidR="00C16F61" w:rsidRDefault="00722DA8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-</w:t>
      </w:r>
      <w:r w:rsidR="00610504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Закрепить 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ране</w:t>
      </w:r>
      <w:r w:rsidR="00F05A85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е полученные знания воспитанников о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зимующих пти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цах</w:t>
      </w:r>
      <w:r w:rsidR="00F05A85">
        <w:rPr>
          <w:rStyle w:val="c0"/>
          <w:rFonts w:ascii="Times New Roman" w:hAnsi="Times New Roman" w:cs="Times New Roman"/>
          <w:color w:val="111111"/>
          <w:sz w:val="28"/>
          <w:szCs w:val="28"/>
        </w:rPr>
        <w:t>.</w:t>
      </w:r>
    </w:p>
    <w:p w:rsidR="0055743F" w:rsidRPr="005B4C0C" w:rsidRDefault="00722DA8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-</w:t>
      </w:r>
      <w:r w:rsidR="00610504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Расширить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им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еющиеся знания детей новыми фактами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.</w:t>
      </w:r>
    </w:p>
    <w:p w:rsidR="0055743F" w:rsidRPr="005B4C0C" w:rsidRDefault="0055743F" w:rsidP="005B4C0C">
      <w:pPr>
        <w:pStyle w:val="ac"/>
        <w:numPr>
          <w:ilvl w:val="0"/>
          <w:numId w:val="2"/>
        </w:numPr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C0C">
        <w:rPr>
          <w:rStyle w:val="c3"/>
          <w:rFonts w:ascii="Times New Roman" w:hAnsi="Times New Roman" w:cs="Times New Roman"/>
          <w:bCs/>
          <w:color w:val="111111"/>
          <w:sz w:val="28"/>
          <w:szCs w:val="28"/>
        </w:rPr>
        <w:t>Развивающие:</w:t>
      </w:r>
    </w:p>
    <w:p w:rsidR="00C16F61" w:rsidRDefault="00722DA8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-</w:t>
      </w:r>
      <w:r w:rsidR="00610504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Способств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овать развитию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творческой активности</w:t>
      </w:r>
      <w:r w:rsidR="00F05A85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дошкольников</w:t>
      </w:r>
      <w:r w:rsidR="00C16F61">
        <w:rPr>
          <w:rStyle w:val="c0"/>
          <w:rFonts w:ascii="Times New Roman" w:hAnsi="Times New Roman" w:cs="Times New Roman"/>
          <w:color w:val="111111"/>
          <w:sz w:val="28"/>
          <w:szCs w:val="28"/>
        </w:rPr>
        <w:t>.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B3000A" w:rsidRPr="005B4C0C" w:rsidRDefault="00722DA8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-</w:t>
      </w:r>
      <w:r w:rsidR="00610504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Расширять кругозор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детей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, развивать </w:t>
      </w:r>
      <w:r w:rsidR="00C16F61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их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связную речь.</w:t>
      </w:r>
    </w:p>
    <w:p w:rsidR="0055743F" w:rsidRPr="005B4C0C" w:rsidRDefault="0055743F" w:rsidP="005B4C0C">
      <w:pPr>
        <w:pStyle w:val="ac"/>
        <w:numPr>
          <w:ilvl w:val="0"/>
          <w:numId w:val="2"/>
        </w:numPr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4C0C">
        <w:rPr>
          <w:rStyle w:val="c3"/>
          <w:rFonts w:ascii="Times New Roman" w:hAnsi="Times New Roman" w:cs="Times New Roman"/>
          <w:bCs/>
          <w:color w:val="111111"/>
          <w:sz w:val="28"/>
          <w:szCs w:val="28"/>
        </w:rPr>
        <w:t>Воспитательные:</w:t>
      </w:r>
    </w:p>
    <w:p w:rsidR="0055743F" w:rsidRDefault="00722DA8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-</w:t>
      </w:r>
      <w:r w:rsidR="00610504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Формировать заботливое отношение к птицам, желание </w:t>
      </w:r>
      <w:r w:rsidR="00C16F61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им помогать </w:t>
      </w:r>
      <w:proofErr w:type="gramStart"/>
      <w:r w:rsidR="00C16F61">
        <w:rPr>
          <w:rStyle w:val="c0"/>
          <w:rFonts w:ascii="Times New Roman" w:hAnsi="Times New Roman" w:cs="Times New Roman"/>
          <w:color w:val="111111"/>
          <w:sz w:val="28"/>
          <w:szCs w:val="28"/>
        </w:rPr>
        <w:t>в</w:t>
      </w:r>
      <w:proofErr w:type="gramEnd"/>
      <w:r w:rsidR="00C16F61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00108D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осеннее-</w:t>
      </w:r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зимний</w:t>
      </w:r>
      <w:proofErr w:type="gramEnd"/>
      <w:r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период</w:t>
      </w:r>
      <w:r w:rsidR="0055743F" w:rsidRPr="005B4C0C">
        <w:rPr>
          <w:rStyle w:val="c0"/>
          <w:rFonts w:ascii="Times New Roman" w:hAnsi="Times New Roman" w:cs="Times New Roman"/>
          <w:color w:val="111111"/>
          <w:sz w:val="28"/>
          <w:szCs w:val="28"/>
        </w:rPr>
        <w:t>.</w:t>
      </w:r>
    </w:p>
    <w:p w:rsidR="00DA4DCF" w:rsidRDefault="00C16F61" w:rsidP="005B4C0C">
      <w:pPr>
        <w:pStyle w:val="ac"/>
        <w:ind w:firstLine="624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>- Воспитывать</w:t>
      </w:r>
      <w:r w:rsidR="00DA4DCF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н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>равственно-патриотические чувства</w:t>
      </w:r>
      <w:r w:rsidR="00DA4DCF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через знакомство детей с зимующими птицами.</w:t>
      </w:r>
    </w:p>
    <w:p w:rsidR="00DA4DCF" w:rsidRDefault="00DA4DCF" w:rsidP="00DA4DCF">
      <w:pPr>
        <w:pStyle w:val="ac"/>
        <w:ind w:firstLine="624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3000A" w:rsidRPr="005B4C0C" w:rsidRDefault="00B3000A" w:rsidP="00B073E7">
      <w:pPr>
        <w:pStyle w:val="ac"/>
        <w:jc w:val="both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5125CE" w:rsidRPr="005B4C0C" w:rsidRDefault="005125CE" w:rsidP="005B4C0C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C0C">
        <w:rPr>
          <w:rFonts w:ascii="Times New Roman" w:hAnsi="Times New Roman" w:cs="Times New Roman"/>
          <w:b/>
          <w:sz w:val="28"/>
          <w:szCs w:val="28"/>
        </w:rPr>
        <w:t>Этапы </w:t>
      </w:r>
      <w:r w:rsidRPr="005B4C0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Pr="005B4C0C">
        <w:rPr>
          <w:rFonts w:ascii="Times New Roman" w:hAnsi="Times New Roman" w:cs="Times New Roman"/>
          <w:b/>
          <w:sz w:val="28"/>
          <w:szCs w:val="28"/>
        </w:rPr>
        <w:t>:</w:t>
      </w:r>
    </w:p>
    <w:p w:rsidR="005125CE" w:rsidRPr="005B4C0C" w:rsidRDefault="00966E31" w:rsidP="005B4C0C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5125CE" w:rsidRPr="005B4C0C">
        <w:rPr>
          <w:rFonts w:ascii="Times New Roman" w:hAnsi="Times New Roman" w:cs="Times New Roman"/>
          <w:b/>
          <w:sz w:val="28"/>
          <w:szCs w:val="28"/>
        </w:rPr>
        <w:t>. </w:t>
      </w:r>
      <w:r w:rsidR="005125CE" w:rsidRPr="005B4C0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Подготовительный этап</w:t>
      </w:r>
      <w:r w:rsidR="005125CE" w:rsidRPr="005B4C0C">
        <w:rPr>
          <w:rFonts w:ascii="Times New Roman" w:hAnsi="Times New Roman" w:cs="Times New Roman"/>
          <w:b/>
          <w:sz w:val="28"/>
          <w:szCs w:val="28"/>
        </w:rPr>
        <w:t>:</w:t>
      </w:r>
    </w:p>
    <w:p w:rsidR="005125CE" w:rsidRPr="005B4C0C" w:rsidRDefault="005125CE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1. Подбо</w:t>
      </w:r>
      <w:r w:rsidR="00F05A85">
        <w:rPr>
          <w:rFonts w:ascii="Times New Roman" w:hAnsi="Times New Roman" w:cs="Times New Roman"/>
          <w:sz w:val="28"/>
          <w:szCs w:val="28"/>
        </w:rPr>
        <w:t>р необходимой литературы</w:t>
      </w:r>
      <w:r w:rsidRPr="005B4C0C">
        <w:rPr>
          <w:rFonts w:ascii="Times New Roman" w:hAnsi="Times New Roman" w:cs="Times New Roman"/>
          <w:sz w:val="28"/>
          <w:szCs w:val="28"/>
        </w:rPr>
        <w:t>.</w:t>
      </w:r>
    </w:p>
    <w:p w:rsidR="005125CE" w:rsidRPr="005B4C0C" w:rsidRDefault="005125CE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2. П</w:t>
      </w:r>
      <w:r w:rsidR="00F05A85">
        <w:rPr>
          <w:rFonts w:ascii="Times New Roman" w:hAnsi="Times New Roman" w:cs="Times New Roman"/>
          <w:sz w:val="28"/>
          <w:szCs w:val="28"/>
        </w:rPr>
        <w:t>одбор различных игр и бесед и заданий</w:t>
      </w:r>
      <w:r w:rsidRPr="005B4C0C">
        <w:rPr>
          <w:rFonts w:ascii="Times New Roman" w:hAnsi="Times New Roman" w:cs="Times New Roman"/>
          <w:sz w:val="28"/>
          <w:szCs w:val="28"/>
        </w:rPr>
        <w:t>.</w:t>
      </w:r>
    </w:p>
    <w:p w:rsidR="005125CE" w:rsidRPr="005B4C0C" w:rsidRDefault="005125CE" w:rsidP="005B4C0C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C0C">
        <w:rPr>
          <w:rFonts w:ascii="Times New Roman" w:hAnsi="Times New Roman" w:cs="Times New Roman"/>
          <w:sz w:val="28"/>
          <w:szCs w:val="28"/>
        </w:rPr>
        <w:t>3. Информирование родителей</w:t>
      </w:r>
      <w:r w:rsidR="00C16F61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5B4C0C">
        <w:rPr>
          <w:rFonts w:ascii="Times New Roman" w:hAnsi="Times New Roman" w:cs="Times New Roman"/>
          <w:sz w:val="28"/>
          <w:szCs w:val="28"/>
        </w:rPr>
        <w:t xml:space="preserve"> о реализации </w:t>
      </w:r>
      <w:r w:rsidRPr="005B4C0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B4C0C">
        <w:rPr>
          <w:rFonts w:ascii="Times New Roman" w:hAnsi="Times New Roman" w:cs="Times New Roman"/>
          <w:b/>
          <w:sz w:val="28"/>
          <w:szCs w:val="28"/>
        </w:rPr>
        <w:t>.</w:t>
      </w:r>
    </w:p>
    <w:p w:rsidR="00B3000A" w:rsidRPr="005B4C0C" w:rsidRDefault="00B073E7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«Познавательное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развитие»</w:t>
      </w:r>
    </w:p>
    <w:p w:rsidR="00B3000A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Рассматривание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картинок и беседы с детьми о зимующих птицах</w:t>
      </w:r>
      <w:r w:rsidR="00F27AF0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 «Птичка синичка», «Синичкин день»</w:t>
      </w:r>
    </w:p>
    <w:p w:rsidR="00B3000A" w:rsidRPr="005B4C0C" w:rsidRDefault="00F05A85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аблюдение за птицами на участке</w:t>
      </w:r>
    </w:p>
    <w:p w:rsidR="00295A6F" w:rsidRPr="005B4C0C" w:rsidRDefault="00295A6F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Настольно-печатные игры: </w:t>
      </w:r>
      <w:r w:rsidR="00F05A85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«Четвертый лишний»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«Собери картинку»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</w:p>
    <w:p w:rsidR="00B3000A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Словесная игра </w:t>
      </w:r>
      <w:r w:rsidR="00295A6F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«Назови ласково».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3000A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Дидактические игры: «</w:t>
      </w:r>
      <w:r w:rsidR="000A5CDE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Накорми птичку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», «</w:t>
      </w:r>
      <w:r w:rsidR="00F27AF0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 за птичка?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</w:t>
      </w:r>
      <w:r w:rsidR="00F27AF0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«Найди такую же»</w:t>
      </w:r>
    </w:p>
    <w:p w:rsidR="00B3000A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«Речевое развитие»</w:t>
      </w:r>
    </w:p>
    <w:p w:rsidR="00B3000A" w:rsidRPr="005B4C0C" w:rsidRDefault="00BB09C1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Беседа по проблемным ситуациям: </w:t>
      </w:r>
      <w:r w:rsidR="00F05A85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«Чем</w:t>
      </w:r>
      <w:r w:rsidR="00F05A85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F05A85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питаются птицы зимой?»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="00F05A85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«Почему птиц 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стало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меньше?»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F27AF0" w:rsidRPr="005B4C0C" w:rsidRDefault="00BB09C1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Чтение стихотворений: С.Михалков </w:t>
      </w:r>
      <w:r w:rsidRPr="00F05A85">
        <w:rPr>
          <w:rFonts w:ascii="Times New Roman" w:hAnsi="Times New Roman" w:cs="Times New Roman"/>
          <w:sz w:val="28"/>
          <w:szCs w:val="28"/>
        </w:rPr>
        <w:t>«Птичья</w:t>
      </w:r>
      <w:r w:rsidR="00F05A85" w:rsidRPr="00F05A85">
        <w:rPr>
          <w:rFonts w:ascii="Times New Roman" w:hAnsi="Times New Roman" w:cs="Times New Roman"/>
          <w:sz w:val="28"/>
          <w:szCs w:val="28"/>
        </w:rPr>
        <w:t xml:space="preserve"> </w:t>
      </w:r>
      <w:r w:rsidR="00B3000A" w:rsidRPr="00F05A85">
        <w:rPr>
          <w:rFonts w:ascii="Times New Roman" w:hAnsi="Times New Roman" w:cs="Times New Roman"/>
          <w:sz w:val="28"/>
          <w:szCs w:val="28"/>
        </w:rPr>
        <w:t>столовая»,</w:t>
      </w:r>
      <w:r w:rsidR="00F05A85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А.Яшин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«Покормите птиц зимой», </w:t>
      </w:r>
      <w:proofErr w:type="spellStart"/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А.Барто</w:t>
      </w:r>
      <w:proofErr w:type="spellEnd"/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«Скачет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шустрая синичка»</w:t>
      </w:r>
      <w:r w:rsidR="00F27AF0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F27AF0" w:rsidRPr="005B4C0C" w:rsidRDefault="00F27AF0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111115"/>
          <w:sz w:val="28"/>
          <w:szCs w:val="28"/>
        </w:rPr>
        <w:t>Пальчиковые игры: «Сорока ворона», «Кормушка», «Птичка».</w:t>
      </w:r>
    </w:p>
    <w:p w:rsidR="00F27AF0" w:rsidRPr="005B4C0C" w:rsidRDefault="00F27AF0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111115"/>
          <w:sz w:val="28"/>
          <w:szCs w:val="28"/>
        </w:rPr>
        <w:t>Песенка «Села птичка»</w:t>
      </w:r>
    </w:p>
    <w:p w:rsidR="00B3000A" w:rsidRPr="00F05A85" w:rsidRDefault="00B3000A" w:rsidP="00F05A85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Прослушивание аудиозаписи голосов птиц: </w:t>
      </w:r>
      <w:r w:rsidR="00F05A85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воробей,</w:t>
      </w:r>
      <w:r w:rsidR="00F05A85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синица, ворона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F27AF0" w:rsidRPr="005B4C0C" w:rsidRDefault="00F27AF0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Образовательная деятельность по художественному творчеству (рисование) «Покормим птичек».</w:t>
      </w:r>
    </w:p>
    <w:p w:rsidR="00B3000A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«Физическая</w:t>
      </w:r>
      <w:r w:rsidR="00BB09C1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культура»</w:t>
      </w:r>
    </w:p>
    <w:p w:rsidR="006F6501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</w:t>
      </w:r>
      <w:r w:rsidR="00F27AF0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движные игры: «Птички в гнездышках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», «Перелёт птиц»,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BB09C1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«Птички и кошка»</w:t>
      </w:r>
      <w:r w:rsidR="00F27AF0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«Воробышки и автомобиль».</w:t>
      </w:r>
    </w:p>
    <w:p w:rsidR="00F27AF0" w:rsidRPr="005B4C0C" w:rsidRDefault="00B073E7" w:rsidP="00B073E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27AF0" w:rsidRPr="005B4C0C">
        <w:rPr>
          <w:rFonts w:ascii="Times New Roman" w:hAnsi="Times New Roman" w:cs="Times New Roman"/>
          <w:b/>
          <w:sz w:val="28"/>
          <w:szCs w:val="28"/>
        </w:rPr>
        <w:t>. Основной этап.</w:t>
      </w:r>
      <w:r w:rsidR="00F27AF0" w:rsidRPr="005B4C0C">
        <w:rPr>
          <w:rFonts w:ascii="Times New Roman" w:hAnsi="Times New Roman" w:cs="Times New Roman"/>
          <w:sz w:val="28"/>
          <w:szCs w:val="28"/>
        </w:rPr>
        <w:t xml:space="preserve"> Реализация </w:t>
      </w:r>
      <w:r w:rsidR="00F27AF0" w:rsidRPr="005B4C0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F27AF0" w:rsidRPr="005B4C0C">
        <w:rPr>
          <w:rFonts w:ascii="Times New Roman" w:hAnsi="Times New Roman" w:cs="Times New Roman"/>
          <w:sz w:val="28"/>
          <w:szCs w:val="28"/>
        </w:rPr>
        <w:t>!</w:t>
      </w:r>
    </w:p>
    <w:p w:rsidR="006F6501" w:rsidRPr="005B4C0C" w:rsidRDefault="00F27AF0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1 день.</w:t>
      </w:r>
      <w:r w:rsidR="00C179F6" w:rsidRPr="005B4C0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C179F6" w:rsidRPr="005B4C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Беседа </w:t>
      </w:r>
      <w:r w:rsidR="00C179F6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«Синичкин день»</w:t>
      </w:r>
    </w:p>
    <w:p w:rsidR="00031D5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Дидактическая игра: «Накорми птичку»</w:t>
      </w:r>
      <w:r w:rsidR="00031D56" w:rsidRPr="005B4C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Чтение стихотворения С.Михалкова «Птичья столовая».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Подвижная игра: «Птички в гнездышках».</w:t>
      </w:r>
    </w:p>
    <w:p w:rsidR="00C179F6" w:rsidRPr="005B4C0C" w:rsidRDefault="00F05A85" w:rsidP="00F05A85">
      <w:pPr>
        <w:pStyle w:val="ac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C179F6" w:rsidRPr="005B4C0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2 день. </w:t>
      </w:r>
      <w:r w:rsidR="00C179F6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Рассматривание иллюстраций на тему «Птички на ветках».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Прослушивание аудиозаписи голосов птиц: синица, воробей,</w:t>
      </w:r>
      <w:r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ворона, снегирь.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Настольно-печатная игра «Собери картинку».</w:t>
      </w:r>
    </w:p>
    <w:p w:rsidR="00820225" w:rsidRPr="00820225" w:rsidRDefault="00820225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2022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Подвижная игра «Воробышки и автомобиль»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3 день.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Беседа по проблемной ситуации «Почему птиц стало</w:t>
      </w:r>
      <w:r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меньше?»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Образовательная деятельность по художественному творчеству (рисование) «Покормим птичек».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Подвижная игра «Перелёт птиц».</w:t>
      </w:r>
    </w:p>
    <w:p w:rsidR="005B4C0C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B4C0C">
        <w:rPr>
          <w:rFonts w:ascii="Times New Roman" w:hAnsi="Times New Roman" w:cs="Times New Roman"/>
          <w:color w:val="111115"/>
          <w:sz w:val="28"/>
          <w:szCs w:val="28"/>
        </w:rPr>
        <w:t>Пальчиковая игра «Сорока - ворона».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b/>
          <w:color w:val="111115"/>
          <w:sz w:val="28"/>
          <w:szCs w:val="28"/>
        </w:rPr>
        <w:t xml:space="preserve">4 день. </w:t>
      </w:r>
      <w:r w:rsidRPr="005B4C0C">
        <w:rPr>
          <w:rFonts w:ascii="Times New Roman" w:hAnsi="Times New Roman" w:cs="Times New Roman"/>
          <w:color w:val="111115"/>
          <w:sz w:val="28"/>
          <w:szCs w:val="28"/>
        </w:rPr>
        <w:t>Беседа</w:t>
      </w:r>
      <w:r w:rsidRPr="005B4C0C">
        <w:rPr>
          <w:rFonts w:ascii="Times New Roman" w:hAnsi="Times New Roman" w:cs="Times New Roman"/>
          <w:b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«Перелетные птицы».</w:t>
      </w:r>
    </w:p>
    <w:p w:rsidR="00C179F6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Подвижная игра</w:t>
      </w:r>
      <w:r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«Птички и кошка».</w:t>
      </w:r>
    </w:p>
    <w:p w:rsidR="00F05A85" w:rsidRPr="005B4C0C" w:rsidRDefault="00F05A85" w:rsidP="005B4C0C">
      <w:pPr>
        <w:pStyle w:val="ac"/>
        <w:ind w:firstLine="62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Чтение стихотворения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 </w:t>
      </w:r>
      <w:proofErr w:type="spellStart"/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А.Барто</w:t>
      </w:r>
      <w:proofErr w:type="spellEnd"/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«Скачет</w:t>
      </w:r>
      <w:r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шустрая синичка».</w:t>
      </w:r>
    </w:p>
    <w:p w:rsidR="00C179F6" w:rsidRDefault="00C179F6" w:rsidP="00DA4DCF">
      <w:pPr>
        <w:pStyle w:val="ac"/>
        <w:ind w:firstLine="624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5B4C0C">
        <w:rPr>
          <w:rFonts w:ascii="Times New Roman" w:hAnsi="Times New Roman" w:cs="Times New Roman"/>
          <w:color w:val="111115"/>
          <w:sz w:val="28"/>
          <w:szCs w:val="28"/>
        </w:rPr>
        <w:lastRenderedPageBreak/>
        <w:t>Разучивание песенки «Села птичка»</w:t>
      </w:r>
      <w:r w:rsidR="005B4C0C" w:rsidRPr="005B4C0C">
        <w:rPr>
          <w:rFonts w:ascii="Times New Roman" w:hAnsi="Times New Roman" w:cs="Times New Roman"/>
          <w:color w:val="212529"/>
          <w:sz w:val="28"/>
          <w:szCs w:val="28"/>
        </w:rPr>
        <w:t xml:space="preserve">  </w:t>
      </w:r>
    </w:p>
    <w:p w:rsidR="00C179F6" w:rsidRPr="005B4C0C" w:rsidRDefault="00F05A85" w:rsidP="00F05A85">
      <w:pPr>
        <w:pStyle w:val="ac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C179F6" w:rsidRPr="005B4C0C">
        <w:rPr>
          <w:rFonts w:ascii="Times New Roman" w:hAnsi="Times New Roman" w:cs="Times New Roman"/>
          <w:b/>
          <w:color w:val="111115"/>
          <w:sz w:val="28"/>
          <w:szCs w:val="28"/>
        </w:rPr>
        <w:t xml:space="preserve">5 день. </w:t>
      </w:r>
      <w:r w:rsidR="00C179F6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Беседа по проблемной ситуации</w:t>
      </w:r>
      <w:r w:rsidR="00BD0C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179F6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«Чем</w:t>
      </w:r>
      <w:r w:rsidR="00C179F6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C179F6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питаются птицы зимой?»</w:t>
      </w:r>
    </w:p>
    <w:p w:rsidR="00C179F6" w:rsidRPr="00DA4DCF" w:rsidRDefault="00C179F6" w:rsidP="00DA4DCF">
      <w:pPr>
        <w:pStyle w:val="ac"/>
        <w:ind w:firstLine="624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B4C0C">
        <w:rPr>
          <w:rFonts w:ascii="Times New Roman" w:hAnsi="Times New Roman" w:cs="Times New Roman"/>
          <w:color w:val="111115"/>
          <w:sz w:val="28"/>
          <w:szCs w:val="28"/>
        </w:rPr>
        <w:t>Пальчиковые игры: «Кормушка», «Птичка»</w:t>
      </w:r>
      <w:r w:rsidR="005B4C0C" w:rsidRPr="005B4C0C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Дидактические игры «Что за птичка?», «Найди </w:t>
      </w:r>
      <w:proofErr w:type="gramStart"/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такую</w:t>
      </w:r>
      <w:proofErr w:type="gramEnd"/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же».</w:t>
      </w:r>
    </w:p>
    <w:p w:rsidR="00C179F6" w:rsidRPr="005B4C0C" w:rsidRDefault="00C179F6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Словесная игра «Назови ласково». </w:t>
      </w:r>
    </w:p>
    <w:p w:rsidR="00C16F61" w:rsidRDefault="00C16F61" w:rsidP="00DA4DCF">
      <w:pPr>
        <w:pStyle w:val="ac"/>
        <w:ind w:firstLine="624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DA4DCF" w:rsidRPr="00DA4DCF" w:rsidRDefault="00C16F61" w:rsidP="00DA4DCF">
      <w:pPr>
        <w:pStyle w:val="ac"/>
        <w:ind w:firstLine="624"/>
        <w:jc w:val="both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Взаимодействие </w:t>
      </w:r>
      <w:r w:rsidR="00DA4DCF" w:rsidRPr="00DA4DC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</w:t>
      </w:r>
      <w:r w:rsidR="00DA4DCF" w:rsidRPr="00DA4DCF">
        <w:rPr>
          <w:rFonts w:ascii="Times New Roman" w:hAnsi="Times New Roman" w:cs="Times New Roman"/>
          <w:b/>
          <w:color w:val="111115"/>
          <w:sz w:val="28"/>
          <w:szCs w:val="28"/>
        </w:rPr>
        <w:t xml:space="preserve"> </w:t>
      </w:r>
      <w:r w:rsidR="00DA4DCF" w:rsidRPr="00DA4DC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родителями</w:t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(законными представителями)</w:t>
      </w:r>
      <w:r w:rsidR="00DA4DCF" w:rsidRPr="00DA4DC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</w:p>
    <w:p w:rsidR="00DA4DCF" w:rsidRPr="005B4C0C" w:rsidRDefault="00DA4DCF" w:rsidP="00DA4DCF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Выставка работ на тему: «Синичка на моем окне».</w:t>
      </w:r>
    </w:p>
    <w:p w:rsidR="00DA4DCF" w:rsidRPr="005B4C0C" w:rsidRDefault="00DA4DCF" w:rsidP="00DA4DCF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Наблюдение дома и на прогулке за птицами.</w:t>
      </w:r>
    </w:p>
    <w:p w:rsidR="00DA4DCF" w:rsidRPr="005B4C0C" w:rsidRDefault="00DA4DCF" w:rsidP="00DA4DCF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111115"/>
          <w:sz w:val="28"/>
          <w:szCs w:val="28"/>
        </w:rPr>
        <w:t>Консультация для родителей в рубрике «Это интересно» - «12 ноября - Синичкин день»</w:t>
      </w:r>
    </w:p>
    <w:p w:rsidR="00C16F61" w:rsidRDefault="00C16F61" w:rsidP="00DA4DCF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DCF" w:rsidRDefault="00B073E7" w:rsidP="00DA4DCF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3E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DA4DCF" w:rsidRPr="00B073E7">
        <w:rPr>
          <w:rFonts w:ascii="Times New Roman" w:hAnsi="Times New Roman" w:cs="Times New Roman"/>
          <w:b/>
          <w:sz w:val="28"/>
          <w:szCs w:val="28"/>
        </w:rPr>
        <w:t>. </w:t>
      </w:r>
      <w:r w:rsidR="00DA4DCF" w:rsidRPr="00B073E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Заключительный этап</w:t>
      </w:r>
      <w:r w:rsidR="00DA4DCF" w:rsidRPr="00B073E7">
        <w:rPr>
          <w:rFonts w:ascii="Times New Roman" w:hAnsi="Times New Roman" w:cs="Times New Roman"/>
          <w:b/>
          <w:sz w:val="28"/>
          <w:szCs w:val="28"/>
        </w:rPr>
        <w:t>:</w:t>
      </w:r>
    </w:p>
    <w:p w:rsidR="00E95D1B" w:rsidRPr="00E95D1B" w:rsidRDefault="00E95D1B" w:rsidP="00E95D1B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D1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95D1B">
        <w:rPr>
          <w:rFonts w:ascii="Times New Roman" w:hAnsi="Times New Roman" w:cs="Times New Roman"/>
          <w:sz w:val="28"/>
          <w:szCs w:val="28"/>
        </w:rPr>
        <w:t>Организация выставки совместных работ родителей и детей «Синичка на моем окне».</w:t>
      </w:r>
    </w:p>
    <w:p w:rsidR="00B3000A" w:rsidRPr="005B4C0C" w:rsidRDefault="00B3000A" w:rsidP="005B4C0C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Результаты проекта:</w:t>
      </w:r>
    </w:p>
    <w:p w:rsidR="00295A6F" w:rsidRPr="005B4C0C" w:rsidRDefault="008F2720" w:rsidP="005B4C0C">
      <w:pPr>
        <w:pStyle w:val="ac"/>
        <w:ind w:firstLine="62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 ходе реализации проекта дети и родители участвовали во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всех</w:t>
      </w:r>
      <w:r w:rsidR="005B4C0C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мероприятиях, рассматривали и читали книги</w:t>
      </w:r>
      <w:r w:rsidR="006F6501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5B4C0C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 процессе </w:t>
      </w:r>
      <w:r w:rsidR="006F6501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реализации п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роекта дети узнали много нового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="006F6501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F05A8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зимующих птицах.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Обогатился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словарный запас детей,</w:t>
      </w:r>
      <w:r w:rsid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B3000A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они стали более наблюдательными и внимательными</w:t>
      </w:r>
      <w:r w:rsidR="00E47E14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6F6501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 отношению к птицам. </w:t>
      </w:r>
    </w:p>
    <w:p w:rsidR="00B3000A" w:rsidRPr="005B4C0C" w:rsidRDefault="00B3000A" w:rsidP="00C16F61">
      <w:pPr>
        <w:pStyle w:val="ac"/>
        <w:ind w:firstLine="624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Работа над данным проектом оказалась актуальна, т. к. понравилась и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6F6501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детям и родителям. </w:t>
      </w:r>
      <w:r w:rsidR="00295A6F" w:rsidRPr="005B4C0C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="000A5CDE"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Благодаря сотрудничеству и совместному творчеству воспитателей, детей 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="00C16F61">
        <w:rPr>
          <w:rFonts w:ascii="Times New Roman" w:hAnsi="Times New Roman" w:cs="Times New Roman"/>
          <w:color w:val="111115"/>
          <w:sz w:val="28"/>
          <w:szCs w:val="28"/>
        </w:rPr>
        <w:t xml:space="preserve"> 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родителей</w:t>
      </w:r>
      <w:r w:rsidR="00C16F6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(законных представителей)</w:t>
      </w:r>
      <w:r w:rsidRPr="005B4C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удалось достичь намеченной цели.</w:t>
      </w:r>
    </w:p>
    <w:p w:rsidR="00171CCF" w:rsidRPr="00722DA8" w:rsidRDefault="00DA4DCF" w:rsidP="00E95D1B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совместных работ родителей и детей «Синичка на моем окне».</w:t>
      </w:r>
    </w:p>
    <w:p w:rsidR="00171CCF" w:rsidRPr="00722DA8" w:rsidRDefault="00171CCF" w:rsidP="00722DA8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17" w:rsidRDefault="00425F17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B073E7" w:rsidRDefault="00B073E7" w:rsidP="00B073E7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</w:p>
    <w:p w:rsidR="002B22F3" w:rsidRDefault="002B22F3" w:rsidP="00B073E7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интернет источники: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Литература: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>1. Бондаренко Т. М. Экологические занятия с детьми дошкольного возраста</w:t>
      </w:r>
      <w:proofErr w:type="gramStart"/>
      <w:r w:rsidRPr="000B5C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5CB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B5CB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5CBA">
        <w:rPr>
          <w:rFonts w:ascii="Times New Roman" w:hAnsi="Times New Roman" w:cs="Times New Roman"/>
          <w:sz w:val="28"/>
          <w:szCs w:val="28"/>
        </w:rPr>
        <w:t>рактическое пособие для воспитателей и методистов ДОУ) – Воронеж: ТЦ «Учитель» 2004.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 xml:space="preserve">2. Борейко В. Е. Экологические традиции, поверья, религиозные воззрения славянских и других народов. – Т. 1. –Серия: природоохранная пропаганда. </w:t>
      </w:r>
      <w:proofErr w:type="spellStart"/>
      <w:r w:rsidRPr="000B5CB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0B5CBA">
        <w:rPr>
          <w:rFonts w:ascii="Times New Roman" w:hAnsi="Times New Roman" w:cs="Times New Roman"/>
          <w:sz w:val="28"/>
          <w:szCs w:val="28"/>
        </w:rPr>
        <w:t>. 10 – СПб. 2010.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0B5CBA">
        <w:rPr>
          <w:rFonts w:ascii="Times New Roman" w:hAnsi="Times New Roman" w:cs="Times New Roman"/>
          <w:sz w:val="28"/>
          <w:szCs w:val="28"/>
        </w:rPr>
        <w:t>Гальцова</w:t>
      </w:r>
      <w:proofErr w:type="spellEnd"/>
      <w:r w:rsidRPr="000B5CBA">
        <w:rPr>
          <w:rFonts w:ascii="Times New Roman" w:hAnsi="Times New Roman" w:cs="Times New Roman"/>
          <w:sz w:val="28"/>
          <w:szCs w:val="28"/>
        </w:rPr>
        <w:t xml:space="preserve"> Е. А. Сценарии развлекательных мероприятий для дошкольников: праздники, шоу, программы, игры, конкурсы, театрально – массовые представления – Волгоград: 2007.</w:t>
      </w:r>
      <w:proofErr w:type="gramEnd"/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>4. Николаева С. Н. Воспитание экологической культуры в дошкольном детстве</w:t>
      </w:r>
      <w:proofErr w:type="gramStart"/>
      <w:r w:rsidRPr="000B5CBA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0B5CBA">
        <w:rPr>
          <w:rFonts w:ascii="Times New Roman" w:hAnsi="Times New Roman" w:cs="Times New Roman"/>
          <w:sz w:val="28"/>
          <w:szCs w:val="28"/>
        </w:rPr>
        <w:t>М: Просвещение 2012 г.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 xml:space="preserve">5. Соколова Ю. А. Игры и задания на интеллектуальное развитие ребенка. - М. : </w:t>
      </w:r>
      <w:proofErr w:type="spellStart"/>
      <w:r w:rsidRPr="000B5CB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0B5CBA">
        <w:rPr>
          <w:rFonts w:ascii="Times New Roman" w:hAnsi="Times New Roman" w:cs="Times New Roman"/>
          <w:sz w:val="28"/>
          <w:szCs w:val="28"/>
        </w:rPr>
        <w:t xml:space="preserve">, 2010.-64 с. </w:t>
      </w:r>
      <w:proofErr w:type="gramStart"/>
      <w:r w:rsidRPr="000B5CBA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0B5CBA">
        <w:rPr>
          <w:rFonts w:ascii="Times New Roman" w:hAnsi="Times New Roman" w:cs="Times New Roman"/>
          <w:sz w:val="28"/>
          <w:szCs w:val="28"/>
        </w:rPr>
        <w:t>л.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>6. Сорокина Л. В. Тематические игры и праздники по экологии: Методическое пособие. – М.</w:t>
      </w:r>
      <w:proofErr w:type="gramStart"/>
      <w:r w:rsidRPr="000B5CB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B5CBA">
        <w:rPr>
          <w:rFonts w:ascii="Times New Roman" w:hAnsi="Times New Roman" w:cs="Times New Roman"/>
          <w:sz w:val="28"/>
          <w:szCs w:val="28"/>
        </w:rPr>
        <w:t xml:space="preserve"> ТЦ Сфера, 2004.</w:t>
      </w:r>
    </w:p>
    <w:p w:rsidR="002B22F3" w:rsidRPr="000B5CBA" w:rsidRDefault="002B22F3" w:rsidP="000B5CBA">
      <w:pPr>
        <w:pStyle w:val="ac"/>
        <w:ind w:firstLine="624"/>
        <w:rPr>
          <w:rFonts w:ascii="Times New Roman" w:hAnsi="Times New Roman" w:cs="Times New Roman"/>
          <w:sz w:val="28"/>
          <w:szCs w:val="28"/>
        </w:rPr>
      </w:pPr>
      <w:r w:rsidRPr="000B5CBA">
        <w:rPr>
          <w:rFonts w:ascii="Times New Roman" w:hAnsi="Times New Roman" w:cs="Times New Roman"/>
          <w:sz w:val="28"/>
          <w:szCs w:val="28"/>
        </w:rPr>
        <w:t>7. Шаронов А. В. Атлас – справочник «Все о птицах» 2007 г.</w:t>
      </w:r>
    </w:p>
    <w:p w:rsidR="002B22F3" w:rsidRPr="000B5CBA" w:rsidRDefault="000B5CBA" w:rsidP="000B5CBA">
      <w:pPr>
        <w:pStyle w:val="ac"/>
        <w:ind w:firstLine="624"/>
        <w:rPr>
          <w:rFonts w:ascii="Times New Roman" w:hAnsi="Times New Roman" w:cs="Times New Roman"/>
          <w:b/>
          <w:sz w:val="28"/>
          <w:szCs w:val="28"/>
        </w:rPr>
      </w:pPr>
      <w:r w:rsidRPr="000B5CBA">
        <w:rPr>
          <w:rFonts w:ascii="Times New Roman" w:hAnsi="Times New Roman" w:cs="Times New Roman"/>
          <w:b/>
          <w:sz w:val="28"/>
          <w:szCs w:val="28"/>
        </w:rPr>
        <w:t>Интернет источники</w:t>
      </w:r>
    </w:p>
    <w:p w:rsidR="000B5CBA" w:rsidRPr="000B5CBA" w:rsidRDefault="00B946A0" w:rsidP="000B5CBA">
      <w:pPr>
        <w:pStyle w:val="ac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9" w:tgtFrame="_blank" w:history="1"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infourok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proekt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ekologicheskomu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vospitaniyu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-...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inichki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-3521575.</w:t>
        </w:r>
        <w:r w:rsidR="002B22F3" w:rsidRPr="002B22F3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0B5CBA" w:rsidRPr="000B5CBA" w:rsidRDefault="00B946A0" w:rsidP="000B5CBA">
      <w:pPr>
        <w:pStyle w:val="ac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10" w:tgtFrame="_blank" w:history="1"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mirdoshkolyat.ru/</w:t>
        </w:r>
        <w:proofErr w:type="spellStart"/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wp</w:t>
        </w:r>
        <w:proofErr w:type="spellEnd"/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-content/uploads/2021/02/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Проект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Синичкин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день</w:t>
        </w:r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proofErr w:type="spellStart"/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pdf</w:t>
        </w:r>
        <w:proofErr w:type="spellEnd"/>
      </w:hyperlink>
    </w:p>
    <w:p w:rsidR="000B5CBA" w:rsidRPr="000B5CBA" w:rsidRDefault="00B946A0" w:rsidP="000B5CBA">
      <w:pPr>
        <w:pStyle w:val="ac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11" w:tgtFrame="_blank" w:history="1"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nsportal.ru/detskii-sad/vospitatelnaya-rabota/2021...o-tvorcheskiy-proekt</w:t>
        </w:r>
      </w:hyperlink>
    </w:p>
    <w:p w:rsidR="000B5CBA" w:rsidRPr="000B5CBA" w:rsidRDefault="00B946A0" w:rsidP="000B5CBA">
      <w:pPr>
        <w:pStyle w:val="ac"/>
        <w:numPr>
          <w:ilvl w:val="0"/>
          <w:numId w:val="5"/>
        </w:numPr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12" w:tgtFrame="_blank" w:history="1"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nsportal.ru/detskiy-sad/okruzhayushchiy-mir/2021/1...24/ptichya-stolovaya</w:t>
        </w:r>
      </w:hyperlink>
    </w:p>
    <w:p w:rsidR="000B5CBA" w:rsidRPr="000B5CBA" w:rsidRDefault="00B946A0" w:rsidP="000B5CBA">
      <w:pPr>
        <w:pStyle w:val="ac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13" w:tgtFrame="_blank" w:history="1">
        <w:r w:rsidR="002B22F3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www.maam.ru/detskijsad/proekt-v-mladshei-grupe-mal...eltaja-sinichka.html</w:t>
        </w:r>
      </w:hyperlink>
    </w:p>
    <w:p w:rsidR="00621972" w:rsidRPr="000B5CBA" w:rsidRDefault="00B946A0" w:rsidP="000B5CBA">
      <w:pPr>
        <w:pStyle w:val="ac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14" w:tgtFrame="_blank" w:history="1">
        <w:r w:rsidR="00621972" w:rsidRPr="000B5CB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www.prodlenka.org/metodicheskie-razrabotki/522173-...omozhem-pticam-zimoj</w:t>
        </w:r>
      </w:hyperlink>
    </w:p>
    <w:p w:rsidR="002B22F3" w:rsidRPr="000B5CBA" w:rsidRDefault="002B22F3" w:rsidP="000B5CBA">
      <w:pPr>
        <w:pStyle w:val="ac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2F3" w:rsidRPr="000B5CBA" w:rsidRDefault="002B22F3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2F3" w:rsidRPr="000B5CBA" w:rsidRDefault="002B22F3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2F3" w:rsidRPr="000B5CBA" w:rsidRDefault="002B22F3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2F3" w:rsidRPr="000B5CBA" w:rsidRDefault="002B22F3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2F3" w:rsidRPr="000B5CBA" w:rsidRDefault="002B22F3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22F3" w:rsidRPr="000B5CBA" w:rsidRDefault="002B22F3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5CBA" w:rsidRPr="00B073E7" w:rsidRDefault="000B5CBA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5CBA" w:rsidRPr="00B073E7" w:rsidRDefault="000B5CBA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5CBA" w:rsidRPr="00B073E7" w:rsidRDefault="000B5CBA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5CBA" w:rsidRPr="00B073E7" w:rsidRDefault="000B5CBA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5CBA" w:rsidRPr="00B073E7" w:rsidRDefault="000B5CBA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5CBA" w:rsidRPr="00B073E7" w:rsidRDefault="000B5CBA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F17" w:rsidRDefault="00425F17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</w:p>
    <w:p w:rsidR="00171CCF" w:rsidRPr="00722DA8" w:rsidRDefault="000A5CDE" w:rsidP="00722DA8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DA8">
        <w:rPr>
          <w:rFonts w:ascii="Times New Roman" w:hAnsi="Times New Roman" w:cs="Times New Roman"/>
          <w:b/>
          <w:sz w:val="28"/>
          <w:szCs w:val="28"/>
        </w:rPr>
        <w:lastRenderedPageBreak/>
        <w:t>Рассматривание иллюстраций.</w:t>
      </w:r>
    </w:p>
    <w:p w:rsidR="00171CCF" w:rsidRPr="00722DA8" w:rsidRDefault="00E95D1B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19.75pt">
            <v:imagedata r:id="rId15" o:title="_original"/>
          </v:shape>
        </w:pict>
      </w:r>
    </w:p>
    <w:p w:rsidR="00171CCF" w:rsidRPr="00722DA8" w:rsidRDefault="00171CCF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171CCF" w:rsidRPr="00722DA8" w:rsidRDefault="00425F17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552700"/>
            <wp:effectExtent l="19050" t="0" r="0" b="0"/>
            <wp:docPr id="23" name="Рисунок 9" descr="1625176453_38-phonoteka-org-p-ptitsi-zimoi-na-rabochii-stol-krasivo-oboi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25176453_38-phonoteka-org-p-ptitsi-zimoi-na-rabochii-stol-krasivo-oboi-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CF" w:rsidRPr="00722DA8" w:rsidRDefault="00171CCF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425F17" w:rsidRDefault="00425F17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425F17" w:rsidRDefault="00425F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5F17" w:rsidRDefault="00C16F61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-415290</wp:posOffset>
            </wp:positionV>
            <wp:extent cx="3295650" cy="1857375"/>
            <wp:effectExtent l="19050" t="0" r="0" b="0"/>
            <wp:wrapTight wrapText="bothSides">
              <wp:wrapPolygon edited="0">
                <wp:start x="-125" y="0"/>
                <wp:lineTo x="-125" y="21489"/>
                <wp:lineTo x="21600" y="21489"/>
                <wp:lineTo x="21600" y="0"/>
                <wp:lineTo x="-125" y="0"/>
              </wp:wrapPolygon>
            </wp:wrapTight>
            <wp:docPr id="7" name="Рисунок 6" descr="3KqDBTmgK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qDBTmgK_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-415290</wp:posOffset>
            </wp:positionV>
            <wp:extent cx="2030730" cy="1924050"/>
            <wp:effectExtent l="19050" t="0" r="7620" b="0"/>
            <wp:wrapTight wrapText="bothSides">
              <wp:wrapPolygon edited="0">
                <wp:start x="-203" y="0"/>
                <wp:lineTo x="-203" y="21386"/>
                <wp:lineTo x="21681" y="21386"/>
                <wp:lineTo x="21681" y="0"/>
                <wp:lineTo x="-203" y="0"/>
              </wp:wrapPolygon>
            </wp:wrapTight>
            <wp:docPr id="1" name="Рисунок 0" descr="0PmOA34Ej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mOA34EjXI.jpg"/>
                    <pic:cNvPicPr/>
                  </pic:nvPicPr>
                  <pic:blipFill>
                    <a:blip r:embed="rId18" cstate="print"/>
                    <a:srcRect r="-94" b="28873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F17" w:rsidRDefault="00C16F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1742440</wp:posOffset>
            </wp:positionV>
            <wp:extent cx="2028825" cy="2228850"/>
            <wp:effectExtent l="19050" t="0" r="9525" b="0"/>
            <wp:wrapTight wrapText="bothSides">
              <wp:wrapPolygon edited="0">
                <wp:start x="-203" y="0"/>
                <wp:lineTo x="-203" y="21415"/>
                <wp:lineTo x="21701" y="21415"/>
                <wp:lineTo x="21701" y="0"/>
                <wp:lineTo x="-203" y="0"/>
              </wp:wrapPolygon>
            </wp:wrapTight>
            <wp:docPr id="4" name="Рисунок 3" descr="1AAXGPvz9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XGPvz9_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1694815</wp:posOffset>
            </wp:positionV>
            <wp:extent cx="1876425" cy="2781300"/>
            <wp:effectExtent l="19050" t="0" r="9525" b="0"/>
            <wp:wrapTight wrapText="bothSides">
              <wp:wrapPolygon edited="0">
                <wp:start x="-219" y="0"/>
                <wp:lineTo x="-219" y="21452"/>
                <wp:lineTo x="21710" y="21452"/>
                <wp:lineTo x="21710" y="0"/>
                <wp:lineTo x="-219" y="0"/>
              </wp:wrapPolygon>
            </wp:wrapTight>
            <wp:docPr id="5" name="Рисунок 4" descr="2PLv6FVYo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Lv6FVYo4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7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6323965</wp:posOffset>
            </wp:positionV>
            <wp:extent cx="2320925" cy="3000375"/>
            <wp:effectExtent l="19050" t="0" r="3175" b="0"/>
            <wp:wrapTight wrapText="bothSides">
              <wp:wrapPolygon edited="0">
                <wp:start x="-177" y="0"/>
                <wp:lineTo x="-177" y="21531"/>
                <wp:lineTo x="21630" y="21531"/>
                <wp:lineTo x="21630" y="0"/>
                <wp:lineTo x="-177" y="0"/>
              </wp:wrapPolygon>
            </wp:wrapTight>
            <wp:docPr id="20" name="Рисунок 19" descr="wNR5t0mHd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R5t0mHd7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7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-2047240</wp:posOffset>
            </wp:positionH>
            <wp:positionV relativeFrom="paragraph">
              <wp:posOffset>5009515</wp:posOffset>
            </wp:positionV>
            <wp:extent cx="2809875" cy="1581150"/>
            <wp:effectExtent l="19050" t="0" r="9525" b="0"/>
            <wp:wrapTight wrapText="bothSides">
              <wp:wrapPolygon edited="0">
                <wp:start x="-146" y="0"/>
                <wp:lineTo x="-146" y="21340"/>
                <wp:lineTo x="21673" y="21340"/>
                <wp:lineTo x="21673" y="0"/>
                <wp:lineTo x="-146" y="0"/>
              </wp:wrapPolygon>
            </wp:wrapTight>
            <wp:docPr id="22" name="Рисунок 16" descr="WL6zNRyx3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6zNRyx3r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7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5008880</wp:posOffset>
            </wp:positionV>
            <wp:extent cx="1981200" cy="2727325"/>
            <wp:effectExtent l="19050" t="0" r="0" b="0"/>
            <wp:wrapTight wrapText="bothSides">
              <wp:wrapPolygon edited="0">
                <wp:start x="-208" y="0"/>
                <wp:lineTo x="-208" y="21424"/>
                <wp:lineTo x="21600" y="21424"/>
                <wp:lineTo x="21600" y="0"/>
                <wp:lineTo x="-208" y="0"/>
              </wp:wrapPolygon>
            </wp:wrapTight>
            <wp:docPr id="9" name="Рисунок 8" descr="DsmH7V5UI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mH7V5UI5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7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-1809115</wp:posOffset>
            </wp:positionH>
            <wp:positionV relativeFrom="paragraph">
              <wp:posOffset>1637665</wp:posOffset>
            </wp:positionV>
            <wp:extent cx="1597025" cy="2781300"/>
            <wp:effectExtent l="19050" t="0" r="3175" b="0"/>
            <wp:wrapTight wrapText="bothSides">
              <wp:wrapPolygon edited="0">
                <wp:start x="-258" y="0"/>
                <wp:lineTo x="-258" y="21452"/>
                <wp:lineTo x="21643" y="21452"/>
                <wp:lineTo x="21643" y="0"/>
                <wp:lineTo x="-258" y="0"/>
              </wp:wrapPolygon>
            </wp:wrapTight>
            <wp:docPr id="6" name="Рисунок 5" descr="2rCbMFir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CbMFirRA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F17">
        <w:rPr>
          <w:sz w:val="28"/>
          <w:szCs w:val="28"/>
        </w:rPr>
        <w:br w:type="page"/>
      </w:r>
    </w:p>
    <w:p w:rsidR="00171CCF" w:rsidRPr="00722DA8" w:rsidRDefault="00425F17" w:rsidP="00722DA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4766310</wp:posOffset>
            </wp:positionV>
            <wp:extent cx="1343025" cy="2381250"/>
            <wp:effectExtent l="19050" t="0" r="9525" b="0"/>
            <wp:wrapTight wrapText="bothSides">
              <wp:wrapPolygon edited="0">
                <wp:start x="-306" y="0"/>
                <wp:lineTo x="-306" y="21427"/>
                <wp:lineTo x="21753" y="21427"/>
                <wp:lineTo x="21753" y="0"/>
                <wp:lineTo x="-306" y="0"/>
              </wp:wrapPolygon>
            </wp:wrapTight>
            <wp:docPr id="15" name="Рисунок 14" descr="tdowVdcdI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owVdcdIW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4432935</wp:posOffset>
            </wp:positionV>
            <wp:extent cx="2489835" cy="1866900"/>
            <wp:effectExtent l="19050" t="0" r="5715" b="0"/>
            <wp:wrapTight wrapText="bothSides">
              <wp:wrapPolygon edited="0">
                <wp:start x="-165" y="0"/>
                <wp:lineTo x="-165" y="21380"/>
                <wp:lineTo x="21650" y="21380"/>
                <wp:lineTo x="21650" y="0"/>
                <wp:lineTo x="-165" y="0"/>
              </wp:wrapPolygon>
            </wp:wrapTight>
            <wp:docPr id="16" name="Рисунок 15" descr="vNUwPTtm9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UwPTtm99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5366385</wp:posOffset>
            </wp:positionV>
            <wp:extent cx="1992630" cy="1733550"/>
            <wp:effectExtent l="19050" t="0" r="7620" b="0"/>
            <wp:wrapTight wrapText="bothSides">
              <wp:wrapPolygon edited="0">
                <wp:start x="-207" y="0"/>
                <wp:lineTo x="-207" y="21363"/>
                <wp:lineTo x="21683" y="21363"/>
                <wp:lineTo x="21683" y="0"/>
                <wp:lineTo x="-207" y="0"/>
              </wp:wrapPolygon>
            </wp:wrapTight>
            <wp:docPr id="11" name="Рисунок 10" descr="JnZwzIu77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ZwzIu770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1994535</wp:posOffset>
            </wp:positionV>
            <wp:extent cx="1733550" cy="2438400"/>
            <wp:effectExtent l="19050" t="0" r="0" b="0"/>
            <wp:wrapTight wrapText="bothSides">
              <wp:wrapPolygon edited="0">
                <wp:start x="-237" y="0"/>
                <wp:lineTo x="-237" y="21431"/>
                <wp:lineTo x="21600" y="21431"/>
                <wp:lineTo x="21600" y="0"/>
                <wp:lineTo x="-237" y="0"/>
              </wp:wrapPolygon>
            </wp:wrapTight>
            <wp:docPr id="13" name="Рисунок 12" descr="mX6Ed7Zje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6Ed7ZjeF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1842135</wp:posOffset>
            </wp:positionV>
            <wp:extent cx="2933700" cy="2209800"/>
            <wp:effectExtent l="19050" t="0" r="0" b="0"/>
            <wp:wrapTight wrapText="bothSides">
              <wp:wrapPolygon edited="0">
                <wp:start x="-140" y="0"/>
                <wp:lineTo x="-140" y="21414"/>
                <wp:lineTo x="21600" y="21414"/>
                <wp:lineTo x="21600" y="0"/>
                <wp:lineTo x="-140" y="0"/>
              </wp:wrapPolygon>
            </wp:wrapTight>
            <wp:docPr id="18" name="Рисунок 17" descr="Z6m5PiLI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m5PiLIrE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1994535</wp:posOffset>
            </wp:positionV>
            <wp:extent cx="1290320" cy="2867025"/>
            <wp:effectExtent l="19050" t="0" r="5080" b="0"/>
            <wp:wrapTight wrapText="bothSides">
              <wp:wrapPolygon edited="0">
                <wp:start x="-319" y="0"/>
                <wp:lineTo x="-319" y="21528"/>
                <wp:lineTo x="21685" y="21528"/>
                <wp:lineTo x="21685" y="0"/>
                <wp:lineTo x="-319" y="0"/>
              </wp:wrapPolygon>
            </wp:wrapTight>
            <wp:docPr id="21" name="Рисунок 11" descr="LXg0rgB7I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g0rgB7Ib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-177165</wp:posOffset>
            </wp:positionV>
            <wp:extent cx="2867025" cy="1609725"/>
            <wp:effectExtent l="19050" t="0" r="9525" b="0"/>
            <wp:wrapTight wrapText="bothSides">
              <wp:wrapPolygon edited="0">
                <wp:start x="-144" y="0"/>
                <wp:lineTo x="-144" y="21472"/>
                <wp:lineTo x="21672" y="21472"/>
                <wp:lineTo x="21672" y="0"/>
                <wp:lineTo x="-144" y="0"/>
              </wp:wrapPolygon>
            </wp:wrapTight>
            <wp:docPr id="14" name="Рисунок 13" descr="rfMiKfoSA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MiKfoSAx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-262890</wp:posOffset>
            </wp:positionV>
            <wp:extent cx="3505200" cy="1581150"/>
            <wp:effectExtent l="19050" t="0" r="0" b="0"/>
            <wp:wrapTight wrapText="bothSides">
              <wp:wrapPolygon edited="0">
                <wp:start x="-117" y="0"/>
                <wp:lineTo x="-117" y="21340"/>
                <wp:lineTo x="21600" y="21340"/>
                <wp:lineTo x="21600" y="0"/>
                <wp:lineTo x="-117" y="0"/>
              </wp:wrapPolygon>
            </wp:wrapTight>
            <wp:docPr id="19" name="Рисунок 18" descr="IPRQxA6y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RQxA6yo_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1CCF" w:rsidRPr="00722DA8" w:rsidSect="005913B7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6A0" w:rsidRDefault="00B946A0" w:rsidP="00FF5F53">
      <w:r>
        <w:separator/>
      </w:r>
    </w:p>
  </w:endnote>
  <w:endnote w:type="continuationSeparator" w:id="0">
    <w:p w:rsidR="00B946A0" w:rsidRDefault="00B946A0" w:rsidP="00FF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281017"/>
      <w:docPartObj>
        <w:docPartGallery w:val="Page Numbers (Bottom of Page)"/>
        <w:docPartUnique/>
      </w:docPartObj>
    </w:sdtPr>
    <w:sdtEndPr/>
    <w:sdtContent>
      <w:p w:rsidR="00C179F6" w:rsidRDefault="009038C3">
        <w:pPr>
          <w:pStyle w:val="a8"/>
          <w:jc w:val="right"/>
        </w:pPr>
        <w:r>
          <w:fldChar w:fldCharType="begin"/>
        </w:r>
        <w:r w:rsidR="00CB29BC">
          <w:instrText>PAGE   \* MERGEFORMAT</w:instrText>
        </w:r>
        <w:r>
          <w:fldChar w:fldCharType="separate"/>
        </w:r>
        <w:r w:rsidR="00E95D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179F6" w:rsidRDefault="00C179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6A0" w:rsidRDefault="00B946A0" w:rsidP="00FF5F53">
      <w:r>
        <w:separator/>
      </w:r>
    </w:p>
  </w:footnote>
  <w:footnote w:type="continuationSeparator" w:id="0">
    <w:p w:rsidR="00B946A0" w:rsidRDefault="00B946A0" w:rsidP="00FF5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91D"/>
    <w:multiLevelType w:val="multilevel"/>
    <w:tmpl w:val="5FEA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513AB"/>
    <w:multiLevelType w:val="multilevel"/>
    <w:tmpl w:val="74F8AA9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auto"/>
      </w:rPr>
    </w:lvl>
  </w:abstractNum>
  <w:abstractNum w:abstractNumId="2">
    <w:nsid w:val="4E781AB9"/>
    <w:multiLevelType w:val="hybridMultilevel"/>
    <w:tmpl w:val="AA9E1F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42BBB"/>
    <w:multiLevelType w:val="hybridMultilevel"/>
    <w:tmpl w:val="3462DE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A32ACA"/>
    <w:multiLevelType w:val="hybridMultilevel"/>
    <w:tmpl w:val="A7BA027A"/>
    <w:lvl w:ilvl="0" w:tplc="50B6D9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27F2"/>
    <w:rsid w:val="0000108D"/>
    <w:rsid w:val="00031D56"/>
    <w:rsid w:val="000533D7"/>
    <w:rsid w:val="00065C1B"/>
    <w:rsid w:val="00077FEB"/>
    <w:rsid w:val="000A5CDE"/>
    <w:rsid w:val="000B5CBA"/>
    <w:rsid w:val="00110992"/>
    <w:rsid w:val="00136EFC"/>
    <w:rsid w:val="001441BE"/>
    <w:rsid w:val="00160ADA"/>
    <w:rsid w:val="00171CCF"/>
    <w:rsid w:val="001C5812"/>
    <w:rsid w:val="00220159"/>
    <w:rsid w:val="00231A45"/>
    <w:rsid w:val="00277692"/>
    <w:rsid w:val="00295A6F"/>
    <w:rsid w:val="002B22F3"/>
    <w:rsid w:val="002B522C"/>
    <w:rsid w:val="0039514B"/>
    <w:rsid w:val="003F6772"/>
    <w:rsid w:val="00425F17"/>
    <w:rsid w:val="005125CE"/>
    <w:rsid w:val="00555438"/>
    <w:rsid w:val="0055743F"/>
    <w:rsid w:val="005767D3"/>
    <w:rsid w:val="005913B7"/>
    <w:rsid w:val="005B4C0C"/>
    <w:rsid w:val="00610504"/>
    <w:rsid w:val="00621972"/>
    <w:rsid w:val="006C7480"/>
    <w:rsid w:val="006F6501"/>
    <w:rsid w:val="00722DA8"/>
    <w:rsid w:val="00820225"/>
    <w:rsid w:val="008F2720"/>
    <w:rsid w:val="008F31E9"/>
    <w:rsid w:val="009038C3"/>
    <w:rsid w:val="00920494"/>
    <w:rsid w:val="00966E31"/>
    <w:rsid w:val="00971BB4"/>
    <w:rsid w:val="009F27F2"/>
    <w:rsid w:val="00A55777"/>
    <w:rsid w:val="00A73E24"/>
    <w:rsid w:val="00B073E7"/>
    <w:rsid w:val="00B277AE"/>
    <w:rsid w:val="00B3000A"/>
    <w:rsid w:val="00B54FA6"/>
    <w:rsid w:val="00B64873"/>
    <w:rsid w:val="00B946A0"/>
    <w:rsid w:val="00BA03E7"/>
    <w:rsid w:val="00BB09C1"/>
    <w:rsid w:val="00BB48BE"/>
    <w:rsid w:val="00BD0C77"/>
    <w:rsid w:val="00C16F61"/>
    <w:rsid w:val="00C179F6"/>
    <w:rsid w:val="00CA644F"/>
    <w:rsid w:val="00CB29BC"/>
    <w:rsid w:val="00D732C2"/>
    <w:rsid w:val="00DA4DCF"/>
    <w:rsid w:val="00DE1354"/>
    <w:rsid w:val="00E47E14"/>
    <w:rsid w:val="00E95D1B"/>
    <w:rsid w:val="00EE4507"/>
    <w:rsid w:val="00F05A85"/>
    <w:rsid w:val="00F27AF0"/>
    <w:rsid w:val="00F50046"/>
    <w:rsid w:val="00FB79B2"/>
    <w:rsid w:val="00FF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A5CD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5743F"/>
    <w:pPr>
      <w:spacing w:before="100" w:beforeAutospacing="1" w:after="100" w:afterAutospacing="1"/>
    </w:pPr>
  </w:style>
  <w:style w:type="character" w:customStyle="1" w:styleId="c0">
    <w:name w:val="c0"/>
    <w:basedOn w:val="a0"/>
    <w:rsid w:val="0055743F"/>
  </w:style>
  <w:style w:type="character" w:customStyle="1" w:styleId="c3">
    <w:name w:val="c3"/>
    <w:basedOn w:val="a0"/>
    <w:rsid w:val="0055743F"/>
  </w:style>
  <w:style w:type="paragraph" w:customStyle="1" w:styleId="c1">
    <w:name w:val="c1"/>
    <w:basedOn w:val="a"/>
    <w:rsid w:val="0055743F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B3000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0A5C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0A5CDE"/>
    <w:rPr>
      <w:b/>
      <w:bCs/>
    </w:rPr>
  </w:style>
  <w:style w:type="character" w:styleId="a5">
    <w:name w:val="Emphasis"/>
    <w:basedOn w:val="a0"/>
    <w:uiPriority w:val="20"/>
    <w:qFormat/>
    <w:rsid w:val="000A5CDE"/>
    <w:rPr>
      <w:i/>
      <w:iCs/>
    </w:rPr>
  </w:style>
  <w:style w:type="paragraph" w:styleId="a6">
    <w:name w:val="header"/>
    <w:basedOn w:val="a"/>
    <w:link w:val="a7"/>
    <w:uiPriority w:val="99"/>
    <w:unhideWhenUsed/>
    <w:rsid w:val="00FF5F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F5F53"/>
  </w:style>
  <w:style w:type="paragraph" w:styleId="a8">
    <w:name w:val="footer"/>
    <w:basedOn w:val="a"/>
    <w:link w:val="a9"/>
    <w:uiPriority w:val="99"/>
    <w:unhideWhenUsed/>
    <w:rsid w:val="00FF5F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F5F53"/>
  </w:style>
  <w:style w:type="paragraph" w:styleId="aa">
    <w:name w:val="Balloon Text"/>
    <w:basedOn w:val="a"/>
    <w:link w:val="ab"/>
    <w:uiPriority w:val="99"/>
    <w:semiHidden/>
    <w:unhideWhenUsed/>
    <w:rsid w:val="00FF5F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F5F53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722DA8"/>
    <w:pPr>
      <w:spacing w:after="0" w:line="240" w:lineRule="auto"/>
    </w:pPr>
  </w:style>
  <w:style w:type="character" w:customStyle="1" w:styleId="word">
    <w:name w:val="word"/>
    <w:basedOn w:val="a0"/>
    <w:rsid w:val="005125CE"/>
  </w:style>
  <w:style w:type="character" w:styleId="ad">
    <w:name w:val="Hyperlink"/>
    <w:basedOn w:val="a0"/>
    <w:uiPriority w:val="99"/>
    <w:semiHidden/>
    <w:unhideWhenUsed/>
    <w:rsid w:val="00621972"/>
    <w:rPr>
      <w:color w:val="0000FF"/>
      <w:u w:val="single"/>
    </w:rPr>
  </w:style>
  <w:style w:type="paragraph" w:customStyle="1" w:styleId="ta-l">
    <w:name w:val="ta-l"/>
    <w:basedOn w:val="a"/>
    <w:rsid w:val="00621972"/>
    <w:pPr>
      <w:spacing w:before="100" w:beforeAutospacing="1" w:after="100" w:afterAutospacing="1"/>
    </w:pPr>
  </w:style>
  <w:style w:type="character" w:styleId="ae">
    <w:name w:val="FollowedHyperlink"/>
    <w:basedOn w:val="a0"/>
    <w:uiPriority w:val="99"/>
    <w:semiHidden/>
    <w:unhideWhenUsed/>
    <w:rsid w:val="002B22F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51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0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1654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02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9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5906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7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1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8772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13102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5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8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57104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9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8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2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5019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5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4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3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29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5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AEAEA"/>
                <w:right w:val="none" w:sz="0" w:space="0" w:color="auto"/>
              </w:divBdr>
              <w:divsChild>
                <w:div w:id="21406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8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0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3381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6860">
              <w:marLeft w:val="0"/>
              <w:marRight w:val="0"/>
              <w:marTop w:val="0"/>
              <w:marBottom w:val="0"/>
              <w:divBdr>
                <w:top w:val="single" w:sz="6" w:space="0" w:color="E5E181"/>
                <w:left w:val="single" w:sz="6" w:space="0" w:color="E5E181"/>
                <w:bottom w:val="single" w:sz="6" w:space="0" w:color="E5E181"/>
                <w:right w:val="single" w:sz="6" w:space="0" w:color="E5E181"/>
              </w:divBdr>
            </w:div>
          </w:divsChild>
        </w:div>
      </w:divsChild>
    </w:div>
    <w:div w:id="6110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ext.ru/rd/aHR0cHM6Ly93d3cubWFhbS5ydS9kZXRza2lqc2FkL3Byb2VrdC12LW1sYWRzaGVpLWdydXBlLW1hbGVua2FqYS1wdGljaGthLXpoZWx0YWphLXNpbmljaGthLmh0bWw%3D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text.ru/rd/aHR0cHM6Ly9uc3BvcnRhbC5ydS9kZXRza2l5LXNhZC9va3J1emhheXVzaGNoaXktbWlyLzIwMjEvMTIvMjQvcHRpY2h5YS1zdG9sb3ZheWE%3D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xt.ru/rd/aHR0cHM6Ly9uc3BvcnRhbC5ydS9kZXRza2lpLXNhZC92b3NwaXRhdGVsbmF5YS1yYWJvdGEvMjAyMS8wMi8xNi9rcmF0a29zcm9jaG55eS1wb3puYXZhdGVsbm8tdHZvcmNoZXNraXktcHJvZWt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text.ru/rd/aHR0cHM6Ly9taXJkb3Noa29seWF0LnJ1L3dwLWNvbnRlbnQvdXBsb2Fkcy8yMDIxLzAyL9Cf0YDQvtC10LrRgi3QodC40L3QuNGH0LrQuNC9LdC00LXQvdGMLnBkZg%3D%3D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s://text.ru/rd/aHR0cHM6Ly9pbmZvdXJvay5ydS9wcm9la3QtcG8tZWtvbG9naWNoZXNrb211LXZvc3BpdGFuaXl1LWRvc2hrb2xuaWtvdi1wdGljaGtpc2luaWNoa2ktMzUyMTU3NS5odG1s" TargetMode="External"/><Relationship Id="rId14" Type="http://schemas.openxmlformats.org/officeDocument/2006/relationships/hyperlink" Target="https://text.ru/rd/aHR0cHM6Ly93d3cucHJvZGxlbmthLm9yZy9tZXRvZGljaGVza2llLXJhenJhYm90a2kvNTIyMTczLXByb2VrdC1wb21vemhlbS1wdGljYW0temltb2o%3D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93322-A238-4034-966D-28FE4160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HOME</cp:lastModifiedBy>
  <cp:revision>14</cp:revision>
  <cp:lastPrinted>2022-11-12T16:04:00Z</cp:lastPrinted>
  <dcterms:created xsi:type="dcterms:W3CDTF">2023-01-13T13:33:00Z</dcterms:created>
  <dcterms:modified xsi:type="dcterms:W3CDTF">2023-01-17T19:10:00Z</dcterms:modified>
</cp:coreProperties>
</file>