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349" w:rsidRPr="008F5349" w:rsidRDefault="008F5349" w:rsidP="008F5349">
      <w:pPr>
        <w:shd w:val="clear" w:color="auto" w:fill="FFFFFF"/>
        <w:spacing w:after="235" w:line="438" w:lineRule="atLeast"/>
        <w:ind w:left="-567"/>
        <w:jc w:val="center"/>
        <w:outlineLvl w:val="2"/>
        <w:rPr>
          <w:rFonts w:ascii="Times New Roman" w:eastAsia="Times New Roman" w:hAnsi="Times New Roman" w:cs="Times New Roman"/>
          <w:color w:val="FF0000"/>
          <w:sz w:val="32"/>
          <w:szCs w:val="32"/>
        </w:rPr>
      </w:pPr>
      <w:r w:rsidRPr="008F5349">
        <w:rPr>
          <w:rFonts w:ascii="Times New Roman" w:eastAsia="Times New Roman" w:hAnsi="Times New Roman" w:cs="Times New Roman"/>
          <w:color w:val="FF0000"/>
          <w:sz w:val="32"/>
          <w:szCs w:val="32"/>
        </w:rPr>
        <w:t>Какая память преобладает в дошкольном возрасте</w:t>
      </w:r>
    </w:p>
    <w:p w:rsidR="008F5349" w:rsidRPr="008F5349" w:rsidRDefault="008F5349" w:rsidP="00A315FB">
      <w:pPr>
        <w:shd w:val="clear" w:color="auto" w:fill="FFFFFF"/>
        <w:spacing w:after="235" w:line="240" w:lineRule="auto"/>
        <w:ind w:left="-567"/>
        <w:jc w:val="both"/>
        <w:rPr>
          <w:rFonts w:ascii="Times New Roman" w:eastAsia="Times New Roman" w:hAnsi="Times New Roman" w:cs="Times New Roman"/>
          <w:sz w:val="32"/>
          <w:szCs w:val="32"/>
        </w:rPr>
      </w:pPr>
      <w:r w:rsidRPr="008F5349">
        <w:rPr>
          <w:rFonts w:ascii="Times New Roman" w:eastAsia="Times New Roman" w:hAnsi="Times New Roman" w:cs="Times New Roman"/>
          <w:sz w:val="32"/>
          <w:szCs w:val="32"/>
        </w:rPr>
        <w:t>Каждый этап развития памяти в дошкольном возрасте, имеет свои особенности:</w:t>
      </w:r>
    </w:p>
    <w:p w:rsidR="008F5349" w:rsidRPr="00A315FB" w:rsidRDefault="008F5349" w:rsidP="00A315FB">
      <w:pPr>
        <w:pStyle w:val="a4"/>
        <w:numPr>
          <w:ilvl w:val="0"/>
          <w:numId w:val="2"/>
        </w:numPr>
        <w:shd w:val="clear" w:color="auto" w:fill="FFFFFF"/>
        <w:spacing w:after="157" w:line="240" w:lineRule="auto"/>
        <w:jc w:val="both"/>
        <w:rPr>
          <w:rFonts w:ascii="Times New Roman" w:eastAsia="Times New Roman" w:hAnsi="Times New Roman" w:cs="Times New Roman"/>
          <w:sz w:val="32"/>
          <w:szCs w:val="32"/>
        </w:rPr>
      </w:pPr>
      <w:r w:rsidRPr="00A315FB">
        <w:rPr>
          <w:rFonts w:ascii="Times New Roman" w:eastAsia="Times New Roman" w:hAnsi="Times New Roman" w:cs="Times New Roman"/>
          <w:sz w:val="32"/>
          <w:szCs w:val="32"/>
        </w:rPr>
        <w:t>У детей </w:t>
      </w:r>
      <w:r w:rsidRPr="002F4D00">
        <w:rPr>
          <w:rFonts w:ascii="Times New Roman" w:eastAsia="Times New Roman" w:hAnsi="Times New Roman" w:cs="Times New Roman"/>
          <w:color w:val="FF0000"/>
          <w:sz w:val="32"/>
          <w:szCs w:val="32"/>
        </w:rPr>
        <w:t>от 0 до года</w:t>
      </w:r>
      <w:r w:rsidRPr="00A315FB">
        <w:rPr>
          <w:rFonts w:ascii="Times New Roman" w:eastAsia="Times New Roman" w:hAnsi="Times New Roman" w:cs="Times New Roman"/>
          <w:sz w:val="32"/>
          <w:szCs w:val="32"/>
        </w:rPr>
        <w:t xml:space="preserve"> быстро развивается моторная память. Проявляется в виде условных рефлексов. В этот период малыш наблюдает за действиями своих родителей, и пытается повторить их. Запоминание будет эффективным, если обучение сопровождается яркими эмоциями.</w:t>
      </w:r>
    </w:p>
    <w:p w:rsidR="008F5349" w:rsidRPr="00A315FB" w:rsidRDefault="008F5349" w:rsidP="00A315FB">
      <w:pPr>
        <w:pStyle w:val="a4"/>
        <w:numPr>
          <w:ilvl w:val="0"/>
          <w:numId w:val="2"/>
        </w:numPr>
        <w:shd w:val="clear" w:color="auto" w:fill="FFFFFF"/>
        <w:spacing w:after="157" w:line="240" w:lineRule="auto"/>
        <w:jc w:val="both"/>
        <w:rPr>
          <w:rFonts w:ascii="Times New Roman" w:eastAsia="Times New Roman" w:hAnsi="Times New Roman" w:cs="Times New Roman"/>
          <w:sz w:val="32"/>
          <w:szCs w:val="32"/>
        </w:rPr>
      </w:pPr>
      <w:r w:rsidRPr="002F4D00">
        <w:rPr>
          <w:rFonts w:ascii="Times New Roman" w:eastAsia="Times New Roman" w:hAnsi="Times New Roman" w:cs="Times New Roman"/>
          <w:color w:val="FF0000"/>
          <w:sz w:val="32"/>
          <w:szCs w:val="32"/>
        </w:rPr>
        <w:t>От года до двух</w:t>
      </w:r>
      <w:r w:rsidRPr="00A315FB">
        <w:rPr>
          <w:rFonts w:ascii="Times New Roman" w:eastAsia="Times New Roman" w:hAnsi="Times New Roman" w:cs="Times New Roman"/>
          <w:sz w:val="32"/>
          <w:szCs w:val="32"/>
        </w:rPr>
        <w:t xml:space="preserve"> лет развивается Центральная Неравная Система. В этом возрасте преобладает образное запоминание. Малыш узнает лицо мамы и папы, делает первые шаги.</w:t>
      </w:r>
    </w:p>
    <w:p w:rsidR="008F5349" w:rsidRPr="00A315FB" w:rsidRDefault="008F5349" w:rsidP="00A315FB">
      <w:pPr>
        <w:pStyle w:val="a4"/>
        <w:numPr>
          <w:ilvl w:val="0"/>
          <w:numId w:val="2"/>
        </w:numPr>
        <w:shd w:val="clear" w:color="auto" w:fill="FFFFFF"/>
        <w:spacing w:after="157" w:line="240" w:lineRule="auto"/>
        <w:jc w:val="both"/>
        <w:rPr>
          <w:rFonts w:ascii="Times New Roman" w:eastAsia="Times New Roman" w:hAnsi="Times New Roman" w:cs="Times New Roman"/>
          <w:sz w:val="32"/>
          <w:szCs w:val="32"/>
        </w:rPr>
      </w:pPr>
      <w:r w:rsidRPr="002F4D00">
        <w:rPr>
          <w:rFonts w:ascii="Times New Roman" w:eastAsia="Times New Roman" w:hAnsi="Times New Roman" w:cs="Times New Roman"/>
          <w:color w:val="FF0000"/>
          <w:sz w:val="32"/>
          <w:szCs w:val="32"/>
        </w:rPr>
        <w:t>В 2-4 года</w:t>
      </w:r>
      <w:r w:rsidR="002F4D00">
        <w:rPr>
          <w:rFonts w:ascii="Times New Roman" w:eastAsia="Times New Roman" w:hAnsi="Times New Roman" w:cs="Times New Roman"/>
          <w:sz w:val="32"/>
          <w:szCs w:val="32"/>
        </w:rPr>
        <w:t xml:space="preserve"> - происходит </w:t>
      </w:r>
      <w:r w:rsidRPr="00A315FB">
        <w:rPr>
          <w:rFonts w:ascii="Times New Roman" w:eastAsia="Times New Roman" w:hAnsi="Times New Roman" w:cs="Times New Roman"/>
          <w:sz w:val="32"/>
          <w:szCs w:val="32"/>
        </w:rPr>
        <w:t>быстрое развитие механической п</w:t>
      </w:r>
      <w:r w:rsidR="002F4D00">
        <w:rPr>
          <w:rFonts w:ascii="Times New Roman" w:eastAsia="Times New Roman" w:hAnsi="Times New Roman" w:cs="Times New Roman"/>
          <w:sz w:val="32"/>
          <w:szCs w:val="32"/>
        </w:rPr>
        <w:t>амяти.</w:t>
      </w:r>
      <w:r w:rsidRPr="00A315FB">
        <w:rPr>
          <w:rFonts w:ascii="Times New Roman" w:eastAsia="Times New Roman" w:hAnsi="Times New Roman" w:cs="Times New Roman"/>
          <w:sz w:val="32"/>
          <w:szCs w:val="32"/>
        </w:rPr>
        <w:t xml:space="preserve"> Ребенок начинает запоминать слова и логически мыслить.</w:t>
      </w:r>
    </w:p>
    <w:p w:rsidR="008F5349" w:rsidRPr="00A315FB" w:rsidRDefault="008F5349" w:rsidP="00A315FB">
      <w:pPr>
        <w:pStyle w:val="a4"/>
        <w:numPr>
          <w:ilvl w:val="0"/>
          <w:numId w:val="2"/>
        </w:numPr>
        <w:shd w:val="clear" w:color="auto" w:fill="FFFFFF"/>
        <w:spacing w:after="157" w:line="240" w:lineRule="auto"/>
        <w:jc w:val="both"/>
        <w:rPr>
          <w:rFonts w:ascii="Times New Roman" w:eastAsia="Times New Roman" w:hAnsi="Times New Roman" w:cs="Times New Roman"/>
          <w:sz w:val="32"/>
          <w:szCs w:val="32"/>
        </w:rPr>
      </w:pPr>
      <w:r w:rsidRPr="00A315FB">
        <w:rPr>
          <w:rFonts w:ascii="Times New Roman" w:eastAsia="Times New Roman" w:hAnsi="Times New Roman" w:cs="Times New Roman"/>
          <w:sz w:val="32"/>
          <w:szCs w:val="32"/>
        </w:rPr>
        <w:t>У дошкольников </w:t>
      </w:r>
      <w:r w:rsidRPr="002F4D00">
        <w:rPr>
          <w:rFonts w:ascii="Times New Roman" w:eastAsia="Times New Roman" w:hAnsi="Times New Roman" w:cs="Times New Roman"/>
          <w:color w:val="FF0000"/>
          <w:sz w:val="32"/>
          <w:szCs w:val="32"/>
        </w:rPr>
        <w:t>4-6 лет</w:t>
      </w:r>
      <w:r w:rsidRPr="00A315FB">
        <w:rPr>
          <w:rFonts w:ascii="Times New Roman" w:eastAsia="Times New Roman" w:hAnsi="Times New Roman" w:cs="Times New Roman"/>
          <w:sz w:val="32"/>
          <w:szCs w:val="32"/>
        </w:rPr>
        <w:t xml:space="preserve"> лидирует непроизвольное запоминание. Они обычно усваивают ту информацию, которая кажется им интересной.</w:t>
      </w:r>
    </w:p>
    <w:p w:rsidR="008F5349" w:rsidRDefault="008F5349" w:rsidP="008F5349">
      <w:pPr>
        <w:shd w:val="clear" w:color="auto" w:fill="FFFFFF"/>
        <w:spacing w:after="157" w:line="240" w:lineRule="auto"/>
        <w:ind w:left="-567" w:firstLine="567"/>
        <w:jc w:val="both"/>
        <w:rPr>
          <w:rFonts w:ascii="Times New Roman" w:hAnsi="Times New Roman" w:cs="Times New Roman"/>
          <w:sz w:val="32"/>
          <w:szCs w:val="32"/>
          <w:shd w:val="clear" w:color="auto" w:fill="FFFFFF"/>
        </w:rPr>
      </w:pPr>
      <w:r w:rsidRPr="008F5349">
        <w:rPr>
          <w:rFonts w:ascii="Times New Roman" w:hAnsi="Times New Roman" w:cs="Times New Roman"/>
          <w:sz w:val="32"/>
          <w:szCs w:val="32"/>
          <w:shd w:val="clear" w:color="auto" w:fill="FFFFFF"/>
        </w:rPr>
        <w:t>Со временем у малышей укрепляются механизмы запоминания, и улучшается качество мышления.</w:t>
      </w:r>
    </w:p>
    <w:p w:rsidR="008F5349" w:rsidRDefault="008F5349" w:rsidP="00A315FB">
      <w:pPr>
        <w:shd w:val="clear" w:color="auto" w:fill="FFFFFF"/>
        <w:spacing w:after="157" w:line="240" w:lineRule="auto"/>
        <w:ind w:left="-567"/>
        <w:jc w:val="center"/>
        <w:rPr>
          <w:rFonts w:ascii="Times New Roman" w:eastAsia="Times New Roman" w:hAnsi="Times New Roman" w:cs="Times New Roman"/>
          <w:sz w:val="32"/>
          <w:szCs w:val="32"/>
        </w:rPr>
      </w:pPr>
      <w:r>
        <w:rPr>
          <w:noProof/>
        </w:rPr>
        <w:drawing>
          <wp:inline distT="0" distB="0" distL="0" distR="0">
            <wp:extent cx="4801429" cy="3601072"/>
            <wp:effectExtent l="19050" t="0" r="0" b="0"/>
            <wp:docPr id="1" name="Рисунок 1" descr="https://vospitanie.guru/wp-content/uploads/2019/08/Ris.-3-Spetsifiki-osobennostej-pamyati-doshkolni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ospitanie.guru/wp-content/uploads/2019/08/Ris.-3-Spetsifiki-osobennostej-pamyati-doshkolnika.jpg"/>
                    <pic:cNvPicPr>
                      <a:picLocks noChangeAspect="1" noChangeArrowheads="1"/>
                    </pic:cNvPicPr>
                  </pic:nvPicPr>
                  <pic:blipFill>
                    <a:blip r:embed="rId5"/>
                    <a:srcRect/>
                    <a:stretch>
                      <a:fillRect/>
                    </a:stretch>
                  </pic:blipFill>
                  <pic:spPr bwMode="auto">
                    <a:xfrm>
                      <a:off x="0" y="0"/>
                      <a:ext cx="4801154" cy="3600866"/>
                    </a:xfrm>
                    <a:prstGeom prst="rect">
                      <a:avLst/>
                    </a:prstGeom>
                    <a:noFill/>
                    <a:ln w="9525">
                      <a:noFill/>
                      <a:miter lim="800000"/>
                      <a:headEnd/>
                      <a:tailEnd/>
                    </a:ln>
                  </pic:spPr>
                </pic:pic>
              </a:graphicData>
            </a:graphic>
          </wp:inline>
        </w:drawing>
      </w:r>
    </w:p>
    <w:p w:rsidR="00A315FB" w:rsidRDefault="00A315FB" w:rsidP="00A315FB">
      <w:pPr>
        <w:shd w:val="clear" w:color="auto" w:fill="FFFFFF"/>
        <w:spacing w:after="157" w:line="240" w:lineRule="auto"/>
        <w:ind w:left="-567"/>
        <w:jc w:val="center"/>
        <w:rPr>
          <w:rFonts w:ascii="Times New Roman" w:eastAsia="Times New Roman" w:hAnsi="Times New Roman" w:cs="Times New Roman"/>
          <w:sz w:val="32"/>
          <w:szCs w:val="32"/>
        </w:rPr>
      </w:pPr>
    </w:p>
    <w:p w:rsidR="00A315FB" w:rsidRDefault="00A315FB" w:rsidP="00A315FB">
      <w:pPr>
        <w:shd w:val="clear" w:color="auto" w:fill="FFFFFF"/>
        <w:spacing w:after="157" w:line="240" w:lineRule="auto"/>
        <w:ind w:left="-567"/>
        <w:jc w:val="center"/>
        <w:rPr>
          <w:rFonts w:ascii="Times New Roman" w:eastAsia="Times New Roman" w:hAnsi="Times New Roman" w:cs="Times New Roman"/>
          <w:sz w:val="32"/>
          <w:szCs w:val="32"/>
        </w:rPr>
      </w:pPr>
    </w:p>
    <w:p w:rsidR="00A315FB" w:rsidRDefault="00A315FB" w:rsidP="00A315FB">
      <w:pPr>
        <w:shd w:val="clear" w:color="auto" w:fill="FFFFFF"/>
        <w:spacing w:after="157" w:line="240" w:lineRule="auto"/>
        <w:ind w:left="-567"/>
        <w:jc w:val="center"/>
        <w:rPr>
          <w:rFonts w:ascii="Times New Roman" w:eastAsia="Times New Roman" w:hAnsi="Times New Roman" w:cs="Times New Roman"/>
          <w:sz w:val="32"/>
          <w:szCs w:val="32"/>
        </w:rPr>
      </w:pPr>
    </w:p>
    <w:p w:rsidR="00A315FB" w:rsidRDefault="00A315FB" w:rsidP="00A315FB">
      <w:pPr>
        <w:shd w:val="clear" w:color="auto" w:fill="FFFFFF"/>
        <w:spacing w:after="157" w:line="240" w:lineRule="auto"/>
        <w:ind w:left="-567"/>
        <w:jc w:val="center"/>
        <w:rPr>
          <w:rFonts w:ascii="Times New Roman" w:eastAsia="Times New Roman" w:hAnsi="Times New Roman" w:cs="Times New Roman"/>
          <w:sz w:val="32"/>
          <w:szCs w:val="32"/>
        </w:rPr>
      </w:pPr>
    </w:p>
    <w:p w:rsidR="008F5349" w:rsidRPr="009E0EFF" w:rsidRDefault="008F5349" w:rsidP="009E0EFF">
      <w:pPr>
        <w:pStyle w:val="3"/>
        <w:shd w:val="clear" w:color="auto" w:fill="FFFFFF"/>
        <w:spacing w:before="0" w:beforeAutospacing="0" w:after="235" w:afterAutospacing="0" w:line="438" w:lineRule="atLeast"/>
        <w:ind w:left="-567"/>
        <w:jc w:val="center"/>
        <w:rPr>
          <w:b w:val="0"/>
          <w:bCs w:val="0"/>
          <w:color w:val="FF0000"/>
          <w:sz w:val="32"/>
          <w:szCs w:val="32"/>
        </w:rPr>
      </w:pPr>
      <w:r w:rsidRPr="009E0EFF">
        <w:rPr>
          <w:b w:val="0"/>
          <w:bCs w:val="0"/>
          <w:color w:val="FF0000"/>
          <w:sz w:val="32"/>
          <w:szCs w:val="32"/>
        </w:rPr>
        <w:lastRenderedPageBreak/>
        <w:t>Механическая память</w:t>
      </w:r>
      <w:r w:rsidR="002F4D00">
        <w:rPr>
          <w:b w:val="0"/>
          <w:bCs w:val="0"/>
          <w:color w:val="FF0000"/>
          <w:sz w:val="32"/>
          <w:szCs w:val="32"/>
        </w:rPr>
        <w:t xml:space="preserve"> (2-4 года)</w:t>
      </w:r>
    </w:p>
    <w:p w:rsidR="008F5349" w:rsidRPr="00CB5C84" w:rsidRDefault="002F4D00" w:rsidP="009E0EFF">
      <w:pPr>
        <w:pStyle w:val="a3"/>
        <w:shd w:val="clear" w:color="auto" w:fill="FFFFFF"/>
        <w:spacing w:before="0" w:beforeAutospacing="0" w:after="235" w:afterAutospacing="0"/>
        <w:ind w:left="-567"/>
        <w:jc w:val="both"/>
        <w:rPr>
          <w:sz w:val="32"/>
          <w:szCs w:val="32"/>
        </w:rPr>
      </w:pPr>
      <w:r>
        <w:rPr>
          <w:sz w:val="32"/>
          <w:szCs w:val="32"/>
        </w:rPr>
        <w:t>Дети</w:t>
      </w:r>
      <w:r w:rsidR="008F5349" w:rsidRPr="00CB5C84">
        <w:rPr>
          <w:sz w:val="32"/>
          <w:szCs w:val="32"/>
        </w:rPr>
        <w:t xml:space="preserve"> без особого усилия запоминают, а затем воспроизводят то, что увидели или услышали. Главное чтобы информация вызывала интерес. Иногда ее называют «зубрежкой», смысловая часть материала отходит на второй план. Словесный запас быстро усовершенствуется и увеличивается.</w:t>
      </w:r>
    </w:p>
    <w:p w:rsidR="00D618CE" w:rsidRDefault="002F4D00" w:rsidP="009E0EFF">
      <w:pPr>
        <w:pStyle w:val="a9"/>
        <w:ind w:left="-567"/>
        <w:jc w:val="both"/>
        <w:rPr>
          <w:rFonts w:ascii="Times New Roman" w:hAnsi="Times New Roman" w:cs="Times New Roman"/>
          <w:sz w:val="32"/>
          <w:szCs w:val="32"/>
        </w:rPr>
      </w:pPr>
      <w:r>
        <w:rPr>
          <w:rFonts w:ascii="Times New Roman" w:hAnsi="Times New Roman" w:cs="Times New Roman"/>
          <w:sz w:val="32"/>
          <w:szCs w:val="32"/>
        </w:rPr>
        <w:t>Но м</w:t>
      </w:r>
      <w:r w:rsidR="00D618CE">
        <w:rPr>
          <w:rFonts w:ascii="Times New Roman" w:hAnsi="Times New Roman" w:cs="Times New Roman"/>
          <w:sz w:val="32"/>
          <w:szCs w:val="32"/>
        </w:rPr>
        <w:t>аленькому ребенку</w:t>
      </w:r>
      <w:r w:rsidR="008F5349" w:rsidRPr="00CB5C84">
        <w:rPr>
          <w:rFonts w:ascii="Times New Roman" w:hAnsi="Times New Roman" w:cs="Times New Roman"/>
          <w:sz w:val="32"/>
          <w:szCs w:val="32"/>
        </w:rPr>
        <w:t xml:space="preserve"> совсем не обязательно все знать и помнить. Но, благодаря хорошей памяти, ему будет легче учиться, и жить. Развитие памяти у детей дошкольного возраста улучшает работу таких процессов как: </w:t>
      </w:r>
    </w:p>
    <w:p w:rsidR="009E0EFF" w:rsidRPr="00CB5C84" w:rsidRDefault="008F5349" w:rsidP="00D618CE">
      <w:pPr>
        <w:pStyle w:val="a9"/>
        <w:numPr>
          <w:ilvl w:val="0"/>
          <w:numId w:val="10"/>
        </w:numPr>
        <w:jc w:val="both"/>
        <w:rPr>
          <w:rFonts w:ascii="Times New Roman" w:hAnsi="Times New Roman" w:cs="Times New Roman"/>
          <w:color w:val="FF0000"/>
          <w:sz w:val="32"/>
          <w:szCs w:val="32"/>
        </w:rPr>
      </w:pPr>
      <w:r w:rsidRPr="00CB5C84">
        <w:rPr>
          <w:rFonts w:ascii="Times New Roman" w:hAnsi="Times New Roman" w:cs="Times New Roman"/>
          <w:color w:val="FF0000"/>
          <w:sz w:val="32"/>
          <w:szCs w:val="32"/>
        </w:rPr>
        <w:t>внима</w:t>
      </w:r>
      <w:r w:rsidR="009E0EFF" w:rsidRPr="00CB5C84">
        <w:rPr>
          <w:rFonts w:ascii="Times New Roman" w:hAnsi="Times New Roman" w:cs="Times New Roman"/>
          <w:color w:val="FF0000"/>
          <w:sz w:val="32"/>
          <w:szCs w:val="32"/>
        </w:rPr>
        <w:t>ние</w:t>
      </w:r>
    </w:p>
    <w:p w:rsidR="009E0EFF" w:rsidRPr="00CB5C84" w:rsidRDefault="009E0EFF" w:rsidP="00D618CE">
      <w:pPr>
        <w:pStyle w:val="a9"/>
        <w:numPr>
          <w:ilvl w:val="0"/>
          <w:numId w:val="10"/>
        </w:numPr>
        <w:rPr>
          <w:rFonts w:ascii="Times New Roman" w:hAnsi="Times New Roman" w:cs="Times New Roman"/>
          <w:color w:val="FF0000"/>
          <w:sz w:val="32"/>
          <w:szCs w:val="32"/>
        </w:rPr>
      </w:pPr>
      <w:r w:rsidRPr="00CB5C84">
        <w:rPr>
          <w:rFonts w:ascii="Times New Roman" w:hAnsi="Times New Roman" w:cs="Times New Roman"/>
          <w:color w:val="FF0000"/>
          <w:sz w:val="32"/>
          <w:szCs w:val="32"/>
        </w:rPr>
        <w:t>мышление</w:t>
      </w:r>
    </w:p>
    <w:p w:rsidR="009E0EFF" w:rsidRDefault="009E0EFF" w:rsidP="00D618CE">
      <w:pPr>
        <w:pStyle w:val="a9"/>
        <w:numPr>
          <w:ilvl w:val="0"/>
          <w:numId w:val="10"/>
        </w:numPr>
        <w:rPr>
          <w:rFonts w:ascii="Times New Roman" w:hAnsi="Times New Roman" w:cs="Times New Roman"/>
          <w:color w:val="FF0000"/>
          <w:sz w:val="32"/>
          <w:szCs w:val="32"/>
        </w:rPr>
      </w:pPr>
      <w:r w:rsidRPr="00CB5C84">
        <w:rPr>
          <w:rFonts w:ascii="Times New Roman" w:hAnsi="Times New Roman" w:cs="Times New Roman"/>
          <w:color w:val="FF0000"/>
          <w:sz w:val="32"/>
          <w:szCs w:val="32"/>
        </w:rPr>
        <w:t>воображение</w:t>
      </w:r>
      <w:r w:rsidR="008F5349" w:rsidRPr="00CB5C84">
        <w:rPr>
          <w:rFonts w:ascii="Times New Roman" w:hAnsi="Times New Roman" w:cs="Times New Roman"/>
          <w:color w:val="FF0000"/>
          <w:sz w:val="32"/>
          <w:szCs w:val="32"/>
        </w:rPr>
        <w:t xml:space="preserve"> </w:t>
      </w:r>
    </w:p>
    <w:p w:rsidR="00D618CE" w:rsidRPr="00CB5C84" w:rsidRDefault="00D618CE" w:rsidP="00D618CE">
      <w:pPr>
        <w:pStyle w:val="a9"/>
        <w:ind w:left="720"/>
        <w:jc w:val="center"/>
        <w:rPr>
          <w:rFonts w:ascii="Times New Roman" w:hAnsi="Times New Roman" w:cs="Times New Roman"/>
          <w:color w:val="FF0000"/>
          <w:sz w:val="32"/>
          <w:szCs w:val="32"/>
        </w:rPr>
      </w:pPr>
    </w:p>
    <w:p w:rsidR="008F5349" w:rsidRDefault="00D618CE" w:rsidP="00D618CE">
      <w:pPr>
        <w:pStyle w:val="a3"/>
        <w:shd w:val="clear" w:color="auto" w:fill="FFFFFF"/>
        <w:spacing w:before="0" w:beforeAutospacing="0" w:after="235" w:afterAutospacing="0"/>
        <w:ind w:left="-567"/>
        <w:jc w:val="both"/>
        <w:rPr>
          <w:sz w:val="32"/>
          <w:szCs w:val="32"/>
        </w:rPr>
      </w:pPr>
      <w:r>
        <w:rPr>
          <w:sz w:val="32"/>
          <w:szCs w:val="32"/>
        </w:rPr>
        <w:t>Чем старше ребенок становит</w:t>
      </w:r>
      <w:r w:rsidR="008F5349" w:rsidRPr="00CB5C84">
        <w:rPr>
          <w:sz w:val="32"/>
          <w:szCs w:val="32"/>
        </w:rPr>
        <w:t>ся, тем процессы запоминания работают лучше. Все это и за того, что ребенок совершенствует технику усвоения новой информации.</w:t>
      </w:r>
      <w:r w:rsidRPr="00D618CE">
        <w:rPr>
          <w:color w:val="383838"/>
          <w:sz w:val="32"/>
          <w:szCs w:val="32"/>
        </w:rPr>
        <w:t xml:space="preserve"> </w:t>
      </w:r>
      <w:r w:rsidRPr="00D618CE">
        <w:rPr>
          <w:sz w:val="32"/>
          <w:szCs w:val="32"/>
        </w:rPr>
        <w:t xml:space="preserve">Тренировать память дошкольника можно при помощи </w:t>
      </w:r>
      <w:r w:rsidR="002F4D00">
        <w:rPr>
          <w:sz w:val="32"/>
          <w:szCs w:val="32"/>
        </w:rPr>
        <w:t>различных упражнений и игр</w:t>
      </w:r>
      <w:r w:rsidRPr="00D618CE">
        <w:rPr>
          <w:sz w:val="32"/>
          <w:szCs w:val="32"/>
        </w:rPr>
        <w:t>.</w:t>
      </w:r>
    </w:p>
    <w:p w:rsidR="00D618CE" w:rsidRPr="00CB5C84" w:rsidRDefault="00D618CE" w:rsidP="00D618CE">
      <w:pPr>
        <w:pStyle w:val="a3"/>
        <w:shd w:val="clear" w:color="auto" w:fill="FFFFFF"/>
        <w:spacing w:before="0" w:beforeAutospacing="0" w:after="235" w:afterAutospacing="0"/>
        <w:ind w:left="-567"/>
        <w:jc w:val="center"/>
        <w:rPr>
          <w:sz w:val="32"/>
          <w:szCs w:val="32"/>
        </w:rPr>
      </w:pPr>
      <w:r>
        <w:rPr>
          <w:color w:val="FF0000"/>
          <w:sz w:val="32"/>
          <w:szCs w:val="32"/>
        </w:rPr>
        <w:t>Упражнение «что здесь не так»</w:t>
      </w:r>
    </w:p>
    <w:p w:rsidR="00D618CE" w:rsidRPr="00D618CE" w:rsidRDefault="00D618CE" w:rsidP="009E0EFF">
      <w:pPr>
        <w:pStyle w:val="a3"/>
        <w:shd w:val="clear" w:color="auto" w:fill="FFFFFF"/>
        <w:spacing w:before="0" w:beforeAutospacing="0" w:after="235" w:afterAutospacing="0"/>
        <w:ind w:left="-567"/>
        <w:jc w:val="both"/>
        <w:rPr>
          <w:sz w:val="32"/>
          <w:szCs w:val="32"/>
        </w:rPr>
      </w:pPr>
      <w:r w:rsidRPr="00D618CE">
        <w:rPr>
          <w:sz w:val="32"/>
          <w:szCs w:val="32"/>
        </w:rPr>
        <w:t>Дети младшего дошкольного возраста: запоминание</w:t>
      </w:r>
      <w:r w:rsidR="008F5349" w:rsidRPr="00D618CE">
        <w:rPr>
          <w:sz w:val="32"/>
          <w:szCs w:val="32"/>
        </w:rPr>
        <w:t xml:space="preserve"> изображений животных, птиц, растений, цветов. </w:t>
      </w:r>
    </w:p>
    <w:p w:rsidR="00D618CE" w:rsidRPr="00D618CE" w:rsidRDefault="008F5349" w:rsidP="009E0EFF">
      <w:pPr>
        <w:pStyle w:val="a3"/>
        <w:shd w:val="clear" w:color="auto" w:fill="FFFFFF"/>
        <w:spacing w:before="0" w:beforeAutospacing="0" w:after="235" w:afterAutospacing="0"/>
        <w:ind w:left="-567"/>
        <w:jc w:val="both"/>
        <w:rPr>
          <w:sz w:val="32"/>
          <w:szCs w:val="32"/>
        </w:rPr>
      </w:pPr>
      <w:r w:rsidRPr="00D618CE">
        <w:rPr>
          <w:sz w:val="32"/>
          <w:szCs w:val="32"/>
        </w:rPr>
        <w:t xml:space="preserve">Для детей постарше могут выбирать карточки с изображением букв и цифр. </w:t>
      </w:r>
    </w:p>
    <w:p w:rsidR="009E0EFF" w:rsidRPr="00A315FB" w:rsidRDefault="008F5349" w:rsidP="00A315FB">
      <w:pPr>
        <w:pStyle w:val="a3"/>
        <w:shd w:val="clear" w:color="auto" w:fill="FFFFFF"/>
        <w:spacing w:before="0" w:beforeAutospacing="0" w:after="235" w:afterAutospacing="0"/>
        <w:ind w:left="-567"/>
        <w:jc w:val="both"/>
        <w:rPr>
          <w:sz w:val="32"/>
          <w:szCs w:val="32"/>
        </w:rPr>
      </w:pPr>
      <w:r w:rsidRPr="00D618CE">
        <w:rPr>
          <w:sz w:val="32"/>
          <w:szCs w:val="32"/>
        </w:rPr>
        <w:t>На столе лежит от 4 до 7 картинок, р</w:t>
      </w:r>
      <w:r w:rsidR="002F4D00">
        <w:rPr>
          <w:sz w:val="32"/>
          <w:szCs w:val="32"/>
        </w:rPr>
        <w:t>ебенку необходимо запомнить их.</w:t>
      </w:r>
      <w:r w:rsidR="00D618CE" w:rsidRPr="00D618CE">
        <w:rPr>
          <w:sz w:val="32"/>
          <w:szCs w:val="32"/>
        </w:rPr>
        <w:t xml:space="preserve"> </w:t>
      </w:r>
      <w:proofErr w:type="gramStart"/>
      <w:r w:rsidR="00D618CE" w:rsidRPr="00D618CE">
        <w:rPr>
          <w:sz w:val="32"/>
          <w:szCs w:val="32"/>
        </w:rPr>
        <w:t>З</w:t>
      </w:r>
      <w:proofErr w:type="gramEnd"/>
      <w:r w:rsidR="00D618CE" w:rsidRPr="00D618CE">
        <w:rPr>
          <w:sz w:val="32"/>
          <w:szCs w:val="32"/>
        </w:rPr>
        <w:t xml:space="preserve">атем ребенок </w:t>
      </w:r>
      <w:r w:rsidRPr="00D618CE">
        <w:rPr>
          <w:sz w:val="32"/>
          <w:szCs w:val="32"/>
        </w:rPr>
        <w:t>оборачивается, воспитатель или родитель убирает одну карт</w:t>
      </w:r>
      <w:r w:rsidR="00D618CE" w:rsidRPr="00D618CE">
        <w:rPr>
          <w:sz w:val="32"/>
          <w:szCs w:val="32"/>
        </w:rPr>
        <w:t>инку. Н</w:t>
      </w:r>
      <w:r w:rsidRPr="00D618CE">
        <w:rPr>
          <w:sz w:val="32"/>
          <w:szCs w:val="32"/>
        </w:rPr>
        <w:t>еобходимо понять, что изменилось.</w:t>
      </w:r>
    </w:p>
    <w:p w:rsidR="008F5349" w:rsidRPr="00D618CE" w:rsidRDefault="008F5349" w:rsidP="009E0EFF">
      <w:pPr>
        <w:pStyle w:val="a3"/>
        <w:shd w:val="clear" w:color="auto" w:fill="FFFFFF"/>
        <w:spacing w:before="0" w:beforeAutospacing="0" w:after="0" w:afterAutospacing="0"/>
        <w:ind w:left="-567"/>
        <w:jc w:val="both"/>
        <w:rPr>
          <w:sz w:val="32"/>
          <w:szCs w:val="32"/>
        </w:rPr>
      </w:pPr>
      <w:hyperlink r:id="rId6" w:history="1">
        <w:r w:rsidRPr="00D618CE">
          <w:rPr>
            <w:rStyle w:val="a7"/>
            <w:color w:val="FF0000"/>
            <w:sz w:val="32"/>
            <w:szCs w:val="32"/>
          </w:rPr>
          <w:t>Развитие слуховой памяти</w:t>
        </w:r>
      </w:hyperlink>
      <w:r w:rsidRPr="00D618CE">
        <w:rPr>
          <w:sz w:val="32"/>
          <w:szCs w:val="32"/>
        </w:rPr>
        <w:t> можно начать с изучения, звучания музыкальных инструментов. Хорошо усваивается информация во время прочтения стихов, поговорок. Новые слова со временем войдут в активный словарь ребёнка.</w:t>
      </w:r>
    </w:p>
    <w:p w:rsidR="008F5349" w:rsidRDefault="008F5349" w:rsidP="009E0EFF">
      <w:pPr>
        <w:pStyle w:val="a3"/>
        <w:shd w:val="clear" w:color="auto" w:fill="FFFFFF"/>
        <w:spacing w:before="0" w:beforeAutospacing="0" w:after="235" w:afterAutospacing="0"/>
        <w:ind w:left="-567"/>
        <w:jc w:val="both"/>
        <w:rPr>
          <w:sz w:val="32"/>
          <w:szCs w:val="32"/>
        </w:rPr>
      </w:pPr>
      <w:r w:rsidRPr="00D618CE">
        <w:rPr>
          <w:sz w:val="32"/>
          <w:szCs w:val="32"/>
        </w:rPr>
        <w:t>Для тренировки долговременной памяти можно поиграть в </w:t>
      </w:r>
      <w:r w:rsidR="002D6609">
        <w:rPr>
          <w:sz w:val="32"/>
          <w:szCs w:val="32"/>
        </w:rPr>
        <w:t>игру «В</w:t>
      </w:r>
      <w:r w:rsidRPr="00D618CE">
        <w:rPr>
          <w:sz w:val="32"/>
          <w:szCs w:val="32"/>
        </w:rPr>
        <w:t>спомнить все». Пусть малыш припомнит и рас</w:t>
      </w:r>
      <w:r w:rsidR="002D6609">
        <w:rPr>
          <w:sz w:val="32"/>
          <w:szCs w:val="32"/>
        </w:rPr>
        <w:t>скажет о событиях на прогулке, поездке и т.д.</w:t>
      </w:r>
    </w:p>
    <w:p w:rsidR="002D6609" w:rsidRDefault="002D6609" w:rsidP="009E0EFF">
      <w:pPr>
        <w:pStyle w:val="a3"/>
        <w:shd w:val="clear" w:color="auto" w:fill="FFFFFF"/>
        <w:spacing w:before="0" w:beforeAutospacing="0" w:after="235" w:afterAutospacing="0"/>
        <w:ind w:left="-567"/>
        <w:jc w:val="both"/>
        <w:rPr>
          <w:sz w:val="32"/>
          <w:szCs w:val="32"/>
        </w:rPr>
      </w:pPr>
    </w:p>
    <w:p w:rsidR="002D6609" w:rsidRPr="00D618CE" w:rsidRDefault="002D6609" w:rsidP="009E0EFF">
      <w:pPr>
        <w:pStyle w:val="a3"/>
        <w:shd w:val="clear" w:color="auto" w:fill="FFFFFF"/>
        <w:spacing w:before="0" w:beforeAutospacing="0" w:after="235" w:afterAutospacing="0"/>
        <w:ind w:left="-567"/>
        <w:jc w:val="both"/>
        <w:rPr>
          <w:sz w:val="32"/>
          <w:szCs w:val="32"/>
        </w:rPr>
      </w:pPr>
    </w:p>
    <w:p w:rsidR="008F5349" w:rsidRPr="00D618CE" w:rsidRDefault="002D6609" w:rsidP="00D618CE">
      <w:pPr>
        <w:pStyle w:val="3"/>
        <w:shd w:val="clear" w:color="auto" w:fill="FFFFFF"/>
        <w:spacing w:before="0" w:beforeAutospacing="0" w:after="235" w:afterAutospacing="0" w:line="438" w:lineRule="atLeast"/>
        <w:ind w:left="-567"/>
        <w:jc w:val="center"/>
        <w:rPr>
          <w:b w:val="0"/>
          <w:bCs w:val="0"/>
          <w:color w:val="FF0000"/>
          <w:sz w:val="32"/>
          <w:szCs w:val="32"/>
        </w:rPr>
      </w:pPr>
      <w:r>
        <w:rPr>
          <w:b w:val="0"/>
          <w:bCs w:val="0"/>
          <w:color w:val="FF0000"/>
          <w:sz w:val="32"/>
          <w:szCs w:val="32"/>
        </w:rPr>
        <w:lastRenderedPageBreak/>
        <w:t xml:space="preserve">Произвольная память </w:t>
      </w:r>
      <w:r w:rsidR="008F5349" w:rsidRPr="00D618CE">
        <w:rPr>
          <w:b w:val="0"/>
          <w:bCs w:val="0"/>
          <w:color w:val="FF0000"/>
          <w:sz w:val="32"/>
          <w:szCs w:val="32"/>
        </w:rPr>
        <w:t>у дошкольников</w:t>
      </w:r>
      <w:r>
        <w:rPr>
          <w:b w:val="0"/>
          <w:bCs w:val="0"/>
          <w:color w:val="FF0000"/>
          <w:sz w:val="32"/>
          <w:szCs w:val="32"/>
        </w:rPr>
        <w:t xml:space="preserve"> (6-7 лет)</w:t>
      </w:r>
    </w:p>
    <w:p w:rsidR="008F5349" w:rsidRPr="00D618CE" w:rsidRDefault="008F5349" w:rsidP="009E0EFF">
      <w:pPr>
        <w:pStyle w:val="a3"/>
        <w:shd w:val="clear" w:color="auto" w:fill="FFFFFF"/>
        <w:spacing w:before="0" w:beforeAutospacing="0" w:after="235" w:afterAutospacing="0"/>
        <w:ind w:left="-567"/>
        <w:jc w:val="both"/>
        <w:rPr>
          <w:sz w:val="32"/>
          <w:szCs w:val="32"/>
        </w:rPr>
      </w:pPr>
      <w:r w:rsidRPr="00D618CE">
        <w:rPr>
          <w:sz w:val="32"/>
          <w:szCs w:val="32"/>
        </w:rPr>
        <w:t>Произвольная память направлена на запоминание определенной информации, ребенок ставит перед собой задачу сначала запомнить, а затем вспомнить.</w:t>
      </w:r>
    </w:p>
    <w:p w:rsidR="008F5349" w:rsidRPr="00C915A0" w:rsidRDefault="008F5349" w:rsidP="00C915A0">
      <w:pPr>
        <w:pStyle w:val="a9"/>
        <w:ind w:left="-567" w:firstLine="567"/>
        <w:jc w:val="both"/>
        <w:rPr>
          <w:rFonts w:ascii="Times New Roman" w:hAnsi="Times New Roman" w:cs="Times New Roman"/>
          <w:sz w:val="32"/>
          <w:szCs w:val="32"/>
        </w:rPr>
      </w:pPr>
      <w:r w:rsidRPr="00C915A0">
        <w:rPr>
          <w:rFonts w:ascii="Times New Roman" w:hAnsi="Times New Roman" w:cs="Times New Roman"/>
          <w:sz w:val="32"/>
          <w:szCs w:val="32"/>
        </w:rPr>
        <w:t>Развитие произвольной памяти,</w:t>
      </w:r>
      <w:r w:rsidR="00C915A0">
        <w:rPr>
          <w:rFonts w:ascii="Times New Roman" w:hAnsi="Times New Roman" w:cs="Times New Roman"/>
          <w:sz w:val="32"/>
          <w:szCs w:val="32"/>
        </w:rPr>
        <w:t xml:space="preserve"> одна из предпосылок готовности </w:t>
      </w:r>
      <w:r w:rsidRPr="00C915A0">
        <w:rPr>
          <w:rFonts w:ascii="Times New Roman" w:hAnsi="Times New Roman" w:cs="Times New Roman"/>
          <w:sz w:val="32"/>
          <w:szCs w:val="32"/>
        </w:rPr>
        <w:t>ребенка к усвоению и обучению в школе.</w:t>
      </w:r>
    </w:p>
    <w:p w:rsidR="008F5349" w:rsidRPr="00D618CE" w:rsidRDefault="008F5349" w:rsidP="00C915A0">
      <w:pPr>
        <w:pStyle w:val="a3"/>
        <w:shd w:val="clear" w:color="auto" w:fill="FFFFFF"/>
        <w:spacing w:before="0" w:beforeAutospacing="0" w:after="0" w:afterAutospacing="0"/>
        <w:ind w:left="-567"/>
        <w:jc w:val="both"/>
        <w:rPr>
          <w:sz w:val="32"/>
          <w:szCs w:val="32"/>
        </w:rPr>
      </w:pPr>
      <w:r w:rsidRPr="00C915A0">
        <w:rPr>
          <w:color w:val="FF0000"/>
          <w:sz w:val="32"/>
          <w:szCs w:val="32"/>
        </w:rPr>
        <w:t>Развитие произвольной памяти</w:t>
      </w:r>
      <w:r w:rsidRPr="00D618CE">
        <w:rPr>
          <w:sz w:val="32"/>
          <w:szCs w:val="32"/>
        </w:rPr>
        <w:t xml:space="preserve"> включает такие этапы:</w:t>
      </w:r>
    </w:p>
    <w:p w:rsidR="008F5349" w:rsidRPr="00D618CE" w:rsidRDefault="008F5349" w:rsidP="00CB5C84">
      <w:pPr>
        <w:pStyle w:val="a9"/>
        <w:numPr>
          <w:ilvl w:val="0"/>
          <w:numId w:val="9"/>
        </w:numPr>
        <w:rPr>
          <w:rFonts w:ascii="Times New Roman" w:hAnsi="Times New Roman" w:cs="Times New Roman"/>
          <w:sz w:val="32"/>
          <w:szCs w:val="32"/>
        </w:rPr>
      </w:pPr>
      <w:r w:rsidRPr="00D618CE">
        <w:rPr>
          <w:rFonts w:ascii="Times New Roman" w:hAnsi="Times New Roman" w:cs="Times New Roman"/>
          <w:sz w:val="32"/>
          <w:szCs w:val="32"/>
        </w:rPr>
        <w:t>выделение цели;</w:t>
      </w:r>
    </w:p>
    <w:p w:rsidR="008F5349" w:rsidRPr="00D618CE" w:rsidRDefault="008F5349" w:rsidP="00CB5C84">
      <w:pPr>
        <w:pStyle w:val="a9"/>
        <w:numPr>
          <w:ilvl w:val="0"/>
          <w:numId w:val="9"/>
        </w:numPr>
        <w:rPr>
          <w:rFonts w:ascii="Times New Roman" w:hAnsi="Times New Roman" w:cs="Times New Roman"/>
          <w:sz w:val="32"/>
          <w:szCs w:val="32"/>
        </w:rPr>
      </w:pPr>
      <w:r w:rsidRPr="00D618CE">
        <w:rPr>
          <w:rFonts w:ascii="Times New Roman" w:hAnsi="Times New Roman" w:cs="Times New Roman"/>
          <w:sz w:val="32"/>
          <w:szCs w:val="32"/>
        </w:rPr>
        <w:t>внимательно выслушать задание;</w:t>
      </w:r>
    </w:p>
    <w:p w:rsidR="008F5349" w:rsidRDefault="008F5349" w:rsidP="00CB5C84">
      <w:pPr>
        <w:pStyle w:val="a9"/>
        <w:numPr>
          <w:ilvl w:val="0"/>
          <w:numId w:val="9"/>
        </w:numPr>
        <w:rPr>
          <w:rFonts w:ascii="Times New Roman" w:hAnsi="Times New Roman" w:cs="Times New Roman"/>
          <w:sz w:val="32"/>
          <w:szCs w:val="32"/>
        </w:rPr>
      </w:pPr>
      <w:r w:rsidRPr="00D618CE">
        <w:rPr>
          <w:rFonts w:ascii="Times New Roman" w:hAnsi="Times New Roman" w:cs="Times New Roman"/>
          <w:sz w:val="32"/>
          <w:szCs w:val="32"/>
        </w:rPr>
        <w:t>активно</w:t>
      </w:r>
      <w:r w:rsidR="00CB5C84" w:rsidRPr="00D618CE">
        <w:rPr>
          <w:rFonts w:ascii="Times New Roman" w:hAnsi="Times New Roman" w:cs="Times New Roman"/>
          <w:sz w:val="32"/>
          <w:szCs w:val="32"/>
        </w:rPr>
        <w:t>е запоминание нужной информации</w:t>
      </w:r>
    </w:p>
    <w:p w:rsidR="00C915A0" w:rsidRDefault="00C915A0" w:rsidP="00C915A0">
      <w:pPr>
        <w:pStyle w:val="a9"/>
        <w:ind w:left="720"/>
        <w:rPr>
          <w:rFonts w:ascii="Times New Roman" w:hAnsi="Times New Roman" w:cs="Times New Roman"/>
          <w:sz w:val="32"/>
          <w:szCs w:val="32"/>
        </w:rPr>
      </w:pPr>
    </w:p>
    <w:p w:rsidR="00CB5C84" w:rsidRPr="00C915A0" w:rsidRDefault="00C915A0" w:rsidP="00C915A0">
      <w:pPr>
        <w:pStyle w:val="a4"/>
        <w:shd w:val="clear" w:color="auto" w:fill="FFFFFF"/>
        <w:spacing w:after="157" w:line="240" w:lineRule="auto"/>
        <w:ind w:left="-426" w:firstLine="579"/>
        <w:jc w:val="both"/>
        <w:rPr>
          <w:rFonts w:ascii="Times New Roman" w:eastAsia="Times New Roman" w:hAnsi="Times New Roman" w:cs="Times New Roman"/>
          <w:sz w:val="32"/>
          <w:szCs w:val="32"/>
        </w:rPr>
      </w:pPr>
      <w:r w:rsidRPr="00C915A0">
        <w:rPr>
          <w:rFonts w:ascii="Times New Roman" w:hAnsi="Times New Roman" w:cs="Times New Roman"/>
          <w:b/>
          <w:bCs/>
          <w:sz w:val="32"/>
          <w:szCs w:val="32"/>
          <w:shd w:val="clear" w:color="auto" w:fill="FFFFFF"/>
        </w:rPr>
        <w:t>Произвольная</w:t>
      </w:r>
      <w:r w:rsidRPr="00C915A0">
        <w:rPr>
          <w:rFonts w:ascii="Times New Roman" w:hAnsi="Times New Roman" w:cs="Times New Roman"/>
          <w:sz w:val="32"/>
          <w:szCs w:val="32"/>
          <w:shd w:val="clear" w:color="auto" w:fill="FFFFFF"/>
        </w:rPr>
        <w:t> </w:t>
      </w:r>
      <w:r w:rsidRPr="00C915A0">
        <w:rPr>
          <w:rFonts w:ascii="Times New Roman" w:hAnsi="Times New Roman" w:cs="Times New Roman"/>
          <w:b/>
          <w:bCs/>
          <w:sz w:val="32"/>
          <w:szCs w:val="32"/>
          <w:shd w:val="clear" w:color="auto" w:fill="FFFFFF"/>
        </w:rPr>
        <w:t>память</w:t>
      </w:r>
      <w:r w:rsidRPr="00C915A0">
        <w:rPr>
          <w:rFonts w:ascii="Times New Roman" w:hAnsi="Times New Roman" w:cs="Times New Roman"/>
          <w:sz w:val="32"/>
          <w:szCs w:val="32"/>
          <w:shd w:val="clear" w:color="auto" w:fill="FFFFFF"/>
        </w:rPr>
        <w:t> — психический познавательный процесс, который осуществляется под контролем сознания в виде постановки цели и использования специальных приемов, а также при наличии волевых усилий</w:t>
      </w:r>
      <w:r>
        <w:rPr>
          <w:rFonts w:ascii="Times New Roman" w:hAnsi="Times New Roman" w:cs="Times New Roman"/>
          <w:sz w:val="32"/>
          <w:szCs w:val="32"/>
          <w:shd w:val="clear" w:color="auto" w:fill="FFFFFF"/>
        </w:rPr>
        <w:t>.</w:t>
      </w:r>
    </w:p>
    <w:p w:rsidR="00E00815" w:rsidRPr="00A315FB" w:rsidRDefault="00E00815" w:rsidP="00E00815">
      <w:pPr>
        <w:shd w:val="clear" w:color="auto" w:fill="FFFFFF"/>
        <w:spacing w:after="157" w:line="240" w:lineRule="auto"/>
        <w:ind w:left="-567"/>
        <w:jc w:val="center"/>
        <w:rPr>
          <w:rFonts w:ascii="Times New Roman" w:hAnsi="Times New Roman" w:cs="Times New Roman"/>
          <w:color w:val="FF0000"/>
          <w:sz w:val="32"/>
          <w:szCs w:val="32"/>
        </w:rPr>
      </w:pPr>
      <w:r w:rsidRPr="00A315FB">
        <w:rPr>
          <w:rFonts w:ascii="Times New Roman" w:hAnsi="Times New Roman" w:cs="Times New Roman"/>
          <w:color w:val="FF0000"/>
          <w:sz w:val="32"/>
          <w:szCs w:val="32"/>
        </w:rPr>
        <w:t>Запомнить 10 слов</w:t>
      </w:r>
    </w:p>
    <w:p w:rsidR="008F5349" w:rsidRPr="00D618CE" w:rsidRDefault="008F5349" w:rsidP="00C915A0">
      <w:pPr>
        <w:pStyle w:val="a3"/>
        <w:numPr>
          <w:ilvl w:val="0"/>
          <w:numId w:val="8"/>
        </w:numPr>
        <w:shd w:val="clear" w:color="auto" w:fill="FFFFFF"/>
        <w:spacing w:before="0" w:beforeAutospacing="0" w:after="235" w:afterAutospacing="0"/>
        <w:ind w:left="-567" w:firstLine="567"/>
        <w:jc w:val="both"/>
        <w:rPr>
          <w:sz w:val="32"/>
          <w:szCs w:val="32"/>
        </w:rPr>
      </w:pPr>
      <w:r w:rsidRPr="00D618CE">
        <w:rPr>
          <w:sz w:val="32"/>
          <w:szCs w:val="32"/>
        </w:rPr>
        <w:t>Для тренировки можно зачитать дошкольнику десять не связанных по смыслу слов. Затем после прочтения ребенок должен воспроизвести их. Засчитываются только правильные ответы. Данная методика позволяет наблюдать затем, как развиваются умственные способности ребенка за определенный период времени.</w:t>
      </w:r>
    </w:p>
    <w:p w:rsidR="00E00815" w:rsidRPr="002D6609" w:rsidRDefault="00E00815" w:rsidP="00E00815">
      <w:pPr>
        <w:pStyle w:val="a3"/>
        <w:shd w:val="clear" w:color="auto" w:fill="FFFFFF"/>
        <w:spacing w:before="0" w:beforeAutospacing="0" w:after="235" w:afterAutospacing="0"/>
        <w:ind w:left="153"/>
        <w:jc w:val="center"/>
        <w:rPr>
          <w:color w:val="FF0000"/>
          <w:sz w:val="32"/>
          <w:szCs w:val="32"/>
        </w:rPr>
      </w:pPr>
      <w:r w:rsidRPr="002D6609">
        <w:rPr>
          <w:color w:val="FF0000"/>
          <w:sz w:val="32"/>
          <w:szCs w:val="32"/>
        </w:rPr>
        <w:t>Запомни расположение карточек</w:t>
      </w:r>
    </w:p>
    <w:p w:rsidR="00A315FB" w:rsidRPr="00A315FB" w:rsidRDefault="008F5349" w:rsidP="00C915A0">
      <w:pPr>
        <w:pStyle w:val="a3"/>
        <w:numPr>
          <w:ilvl w:val="0"/>
          <w:numId w:val="8"/>
        </w:numPr>
        <w:shd w:val="clear" w:color="auto" w:fill="FFFFFF"/>
        <w:spacing w:before="0" w:beforeAutospacing="0" w:after="235" w:afterAutospacing="0"/>
        <w:ind w:left="-567"/>
        <w:jc w:val="both"/>
        <w:rPr>
          <w:color w:val="FF0000"/>
          <w:sz w:val="32"/>
          <w:szCs w:val="32"/>
        </w:rPr>
      </w:pPr>
      <w:r w:rsidRPr="00A315FB">
        <w:rPr>
          <w:sz w:val="32"/>
          <w:szCs w:val="32"/>
        </w:rPr>
        <w:t>Для занятия понадобится пять разноцветных карточек. В течение пятнадцати минут малыш должен запомнить, где и как лежат карточки. После чего они закрываются листом бумаги. Малыш должен самостоятельно р</w:t>
      </w:r>
      <w:r w:rsidR="00E00815" w:rsidRPr="00A315FB">
        <w:rPr>
          <w:sz w:val="32"/>
          <w:szCs w:val="32"/>
        </w:rPr>
        <w:t>азместить их правильно.</w:t>
      </w:r>
      <w:r w:rsidRPr="00A315FB">
        <w:rPr>
          <w:sz w:val="32"/>
          <w:szCs w:val="32"/>
        </w:rPr>
        <w:t xml:space="preserve"> </w:t>
      </w:r>
    </w:p>
    <w:p w:rsidR="008F5349" w:rsidRPr="00A315FB" w:rsidRDefault="008F5349" w:rsidP="00A315FB">
      <w:pPr>
        <w:pStyle w:val="a3"/>
        <w:shd w:val="clear" w:color="auto" w:fill="FFFFFF"/>
        <w:spacing w:before="0" w:beforeAutospacing="0" w:after="235" w:afterAutospacing="0" w:line="438" w:lineRule="atLeast"/>
        <w:ind w:left="-567"/>
        <w:jc w:val="center"/>
        <w:rPr>
          <w:color w:val="FF0000"/>
          <w:sz w:val="32"/>
          <w:szCs w:val="32"/>
        </w:rPr>
      </w:pPr>
      <w:r w:rsidRPr="00A315FB">
        <w:rPr>
          <w:color w:val="FF0000"/>
          <w:sz w:val="32"/>
          <w:szCs w:val="32"/>
        </w:rPr>
        <w:t>Методика заучивания стихов на основе картинно-графических схем</w:t>
      </w:r>
    </w:p>
    <w:p w:rsidR="008F5349" w:rsidRPr="00A315FB" w:rsidRDefault="008F5349" w:rsidP="009E0EFF">
      <w:pPr>
        <w:pStyle w:val="a3"/>
        <w:shd w:val="clear" w:color="auto" w:fill="FFFFFF"/>
        <w:spacing w:before="0" w:beforeAutospacing="0" w:after="235" w:afterAutospacing="0"/>
        <w:ind w:left="-567"/>
        <w:jc w:val="both"/>
        <w:rPr>
          <w:sz w:val="32"/>
          <w:szCs w:val="32"/>
        </w:rPr>
      </w:pPr>
      <w:r w:rsidRPr="00A315FB">
        <w:rPr>
          <w:sz w:val="32"/>
          <w:szCs w:val="32"/>
        </w:rPr>
        <w:t>Память дошкольников характеризуется развитием наглядно-образного запоминания.</w:t>
      </w:r>
      <w:r w:rsidR="00E00815" w:rsidRPr="00A315FB">
        <w:rPr>
          <w:sz w:val="32"/>
          <w:szCs w:val="32"/>
        </w:rPr>
        <w:t xml:space="preserve"> </w:t>
      </w:r>
      <w:r w:rsidRPr="00A315FB">
        <w:rPr>
          <w:sz w:val="32"/>
          <w:szCs w:val="32"/>
        </w:rPr>
        <w:t>Маленьким детям свойственная фотографичность, что видят то и помнят. Это значит, что наглядный материал воспринимается лучше вербального. Чтобы запомнить стих, ребенку необходимо несколько раз его повторять. Чтобы дети не потеряли интерес к стихотворению, можно использовать картинки по смыслу. После завершения прослушивания, малыш легко воспроизведет то</w:t>
      </w:r>
      <w:r w:rsidR="002D6609">
        <w:rPr>
          <w:sz w:val="32"/>
          <w:szCs w:val="32"/>
        </w:rPr>
        <w:t>,</w:t>
      </w:r>
      <w:r w:rsidRPr="00A315FB">
        <w:rPr>
          <w:sz w:val="32"/>
          <w:szCs w:val="32"/>
        </w:rPr>
        <w:t> что увидел. Такой метод ускоряет изучение стихотворения.</w:t>
      </w:r>
    </w:p>
    <w:p w:rsidR="008F5349" w:rsidRPr="009E0EFF" w:rsidRDefault="008F5349" w:rsidP="002D6609">
      <w:pPr>
        <w:shd w:val="clear" w:color="auto" w:fill="FFFFFF"/>
        <w:ind w:left="-567"/>
        <w:jc w:val="center"/>
        <w:rPr>
          <w:rFonts w:ascii="Times New Roman" w:hAnsi="Times New Roman" w:cs="Times New Roman"/>
          <w:color w:val="383838"/>
          <w:sz w:val="32"/>
          <w:szCs w:val="32"/>
        </w:rPr>
      </w:pPr>
      <w:r w:rsidRPr="009E0EFF">
        <w:rPr>
          <w:rFonts w:ascii="Times New Roman" w:hAnsi="Times New Roman" w:cs="Times New Roman"/>
          <w:noProof/>
          <w:color w:val="1E73BE"/>
          <w:sz w:val="32"/>
          <w:szCs w:val="32"/>
        </w:rPr>
        <w:lastRenderedPageBreak/>
        <w:drawing>
          <wp:inline distT="0" distB="0" distL="0" distR="0">
            <wp:extent cx="3837333" cy="2157884"/>
            <wp:effectExtent l="19050" t="0" r="0" b="0"/>
            <wp:docPr id="5" name="Рисунок 5" descr="https://vospitanie.guru/wp-content/uploads/2019/08/Ris.-5-Kartinno-graficheskaya-shemyk-poteshke-Nasha-Masha-N.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vospitanie.guru/wp-content/uploads/2019/08/Ris.-5-Kartinno-graficheskaya-shemyk-poteshke-Nasha-Masha-N.jpg">
                      <a:hlinkClick r:id="rId7"/>
                    </pic:cNvPr>
                    <pic:cNvPicPr>
                      <a:picLocks noChangeAspect="1" noChangeArrowheads="1"/>
                    </pic:cNvPicPr>
                  </pic:nvPicPr>
                  <pic:blipFill>
                    <a:blip r:embed="rId8"/>
                    <a:srcRect/>
                    <a:stretch>
                      <a:fillRect/>
                    </a:stretch>
                  </pic:blipFill>
                  <pic:spPr bwMode="auto">
                    <a:xfrm>
                      <a:off x="0" y="0"/>
                      <a:ext cx="3840039" cy="2159406"/>
                    </a:xfrm>
                    <a:prstGeom prst="rect">
                      <a:avLst/>
                    </a:prstGeom>
                    <a:noFill/>
                    <a:ln w="9525">
                      <a:noFill/>
                      <a:miter lim="800000"/>
                      <a:headEnd/>
                      <a:tailEnd/>
                    </a:ln>
                  </pic:spPr>
                </pic:pic>
              </a:graphicData>
            </a:graphic>
          </wp:inline>
        </w:drawing>
      </w:r>
    </w:p>
    <w:p w:rsidR="008F5349" w:rsidRPr="00E00815" w:rsidRDefault="008F5349" w:rsidP="009E0EFF">
      <w:pPr>
        <w:pStyle w:val="wp-caption-text"/>
        <w:pBdr>
          <w:bottom w:val="single" w:sz="6" w:space="8" w:color="E1E1E1"/>
        </w:pBdr>
        <w:shd w:val="clear" w:color="auto" w:fill="FFFFFF"/>
        <w:spacing w:before="0" w:beforeAutospacing="0" w:after="0" w:afterAutospacing="0" w:line="313" w:lineRule="atLeast"/>
        <w:ind w:left="-567"/>
        <w:jc w:val="both"/>
        <w:rPr>
          <w:color w:val="FF0000"/>
          <w:sz w:val="32"/>
          <w:szCs w:val="32"/>
        </w:rPr>
      </w:pPr>
      <w:r w:rsidRPr="00E00815">
        <w:rPr>
          <w:color w:val="FF0000"/>
          <w:sz w:val="32"/>
          <w:szCs w:val="32"/>
        </w:rPr>
        <w:t xml:space="preserve">Картинно-графическая схемы к </w:t>
      </w:r>
      <w:proofErr w:type="spellStart"/>
      <w:r w:rsidRPr="00E00815">
        <w:rPr>
          <w:color w:val="FF0000"/>
          <w:sz w:val="32"/>
          <w:szCs w:val="32"/>
        </w:rPr>
        <w:t>потешке</w:t>
      </w:r>
      <w:proofErr w:type="spellEnd"/>
      <w:r w:rsidRPr="00E00815">
        <w:rPr>
          <w:color w:val="FF0000"/>
          <w:sz w:val="32"/>
          <w:szCs w:val="32"/>
        </w:rPr>
        <w:t xml:space="preserve"> «Наша Маша» </w:t>
      </w:r>
      <w:proofErr w:type="spellStart"/>
      <w:r w:rsidRPr="00E00815">
        <w:rPr>
          <w:color w:val="FF0000"/>
          <w:sz w:val="32"/>
          <w:szCs w:val="32"/>
        </w:rPr>
        <w:t>Н.Бурачевской</w:t>
      </w:r>
      <w:proofErr w:type="spellEnd"/>
    </w:p>
    <w:p w:rsidR="008F5349" w:rsidRPr="00D618CE" w:rsidRDefault="008F5349" w:rsidP="009E0EFF">
      <w:pPr>
        <w:pStyle w:val="a3"/>
        <w:shd w:val="clear" w:color="auto" w:fill="FFFFFF"/>
        <w:spacing w:before="0" w:beforeAutospacing="0" w:after="235" w:afterAutospacing="0"/>
        <w:ind w:left="-567"/>
        <w:jc w:val="both"/>
        <w:rPr>
          <w:sz w:val="32"/>
          <w:szCs w:val="32"/>
        </w:rPr>
      </w:pPr>
      <w:r w:rsidRPr="00D618CE">
        <w:rPr>
          <w:sz w:val="32"/>
          <w:szCs w:val="32"/>
        </w:rPr>
        <w:t>Успех методики заучивания стихов на основе картинно-графических схем зависит от формирования смысловой связи между строками стиха и картинкой. Изображение помогает малышу, осмыслит и повторить услышанное. Две или четыре строчки сопровождаются определенным рисунком.</w:t>
      </w:r>
    </w:p>
    <w:p w:rsidR="008F5349" w:rsidRPr="00D618CE" w:rsidRDefault="008F5349" w:rsidP="009E0EFF">
      <w:pPr>
        <w:pStyle w:val="3"/>
        <w:shd w:val="clear" w:color="auto" w:fill="FFFFFF"/>
        <w:spacing w:before="0" w:beforeAutospacing="0" w:after="235" w:afterAutospacing="0" w:line="438" w:lineRule="atLeast"/>
        <w:ind w:left="-567"/>
        <w:jc w:val="both"/>
        <w:rPr>
          <w:b w:val="0"/>
          <w:bCs w:val="0"/>
          <w:color w:val="FF0000"/>
          <w:sz w:val="32"/>
          <w:szCs w:val="32"/>
        </w:rPr>
      </w:pPr>
      <w:r w:rsidRPr="00D618CE">
        <w:rPr>
          <w:b w:val="0"/>
          <w:bCs w:val="0"/>
          <w:color w:val="FF0000"/>
          <w:sz w:val="32"/>
          <w:szCs w:val="32"/>
        </w:rPr>
        <w:t>Развитие образной памяти у детей</w:t>
      </w:r>
    </w:p>
    <w:p w:rsidR="008F5349" w:rsidRPr="00D618CE" w:rsidRDefault="008F5349" w:rsidP="009E0EFF">
      <w:pPr>
        <w:pStyle w:val="a3"/>
        <w:shd w:val="clear" w:color="auto" w:fill="FFFFFF"/>
        <w:spacing w:before="0" w:beforeAutospacing="0" w:after="235" w:afterAutospacing="0"/>
        <w:ind w:left="-567"/>
        <w:jc w:val="both"/>
        <w:rPr>
          <w:sz w:val="32"/>
          <w:szCs w:val="32"/>
        </w:rPr>
      </w:pPr>
      <w:r w:rsidRPr="00D618CE">
        <w:rPr>
          <w:sz w:val="32"/>
          <w:szCs w:val="32"/>
        </w:rPr>
        <w:t>Образная память тесно связана с запоминание</w:t>
      </w:r>
      <w:r w:rsidR="00D618CE" w:rsidRPr="00D618CE">
        <w:rPr>
          <w:sz w:val="32"/>
          <w:szCs w:val="32"/>
        </w:rPr>
        <w:t>м</w:t>
      </w:r>
      <w:r w:rsidRPr="00D618CE">
        <w:rPr>
          <w:sz w:val="32"/>
          <w:szCs w:val="32"/>
        </w:rPr>
        <w:t xml:space="preserve"> и воспроизведением прошлого опыта. Детям трех — шести лет легче запомнить именно образы, они могут быть как единичными, так и множественными.</w:t>
      </w:r>
    </w:p>
    <w:p w:rsidR="008F5349" w:rsidRPr="00D618CE" w:rsidRDefault="008F5349" w:rsidP="009E0EFF">
      <w:pPr>
        <w:pStyle w:val="a3"/>
        <w:shd w:val="clear" w:color="auto" w:fill="FFFFFF"/>
        <w:spacing w:before="0" w:beforeAutospacing="0" w:after="235" w:afterAutospacing="0"/>
        <w:ind w:left="-567"/>
        <w:jc w:val="both"/>
        <w:rPr>
          <w:sz w:val="32"/>
          <w:szCs w:val="32"/>
        </w:rPr>
      </w:pPr>
      <w:r w:rsidRPr="00D618CE">
        <w:rPr>
          <w:sz w:val="32"/>
          <w:szCs w:val="32"/>
        </w:rPr>
        <w:t>К методам развития образной памяти относят:</w:t>
      </w:r>
    </w:p>
    <w:p w:rsidR="008F5349" w:rsidRPr="00D618CE" w:rsidRDefault="008F5349" w:rsidP="00D618CE">
      <w:pPr>
        <w:pStyle w:val="a9"/>
        <w:numPr>
          <w:ilvl w:val="0"/>
          <w:numId w:val="11"/>
        </w:numPr>
        <w:rPr>
          <w:rFonts w:ascii="Times New Roman" w:hAnsi="Times New Roman" w:cs="Times New Roman"/>
          <w:sz w:val="32"/>
          <w:szCs w:val="32"/>
        </w:rPr>
      </w:pPr>
      <w:r w:rsidRPr="00D618CE">
        <w:rPr>
          <w:rFonts w:ascii="Times New Roman" w:hAnsi="Times New Roman" w:cs="Times New Roman"/>
          <w:sz w:val="32"/>
          <w:szCs w:val="32"/>
        </w:rPr>
        <w:t>самоконтроль;</w:t>
      </w:r>
    </w:p>
    <w:p w:rsidR="008F5349" w:rsidRPr="00D618CE" w:rsidRDefault="008F5349" w:rsidP="00D618CE">
      <w:pPr>
        <w:pStyle w:val="a9"/>
        <w:numPr>
          <w:ilvl w:val="0"/>
          <w:numId w:val="11"/>
        </w:numPr>
        <w:rPr>
          <w:rFonts w:ascii="Times New Roman" w:hAnsi="Times New Roman" w:cs="Times New Roman"/>
          <w:sz w:val="32"/>
          <w:szCs w:val="32"/>
        </w:rPr>
      </w:pPr>
      <w:r w:rsidRPr="00D618CE">
        <w:rPr>
          <w:rFonts w:ascii="Times New Roman" w:hAnsi="Times New Roman" w:cs="Times New Roman"/>
          <w:sz w:val="32"/>
          <w:szCs w:val="32"/>
        </w:rPr>
        <w:t>упражнения;</w:t>
      </w:r>
    </w:p>
    <w:p w:rsidR="008F5349" w:rsidRPr="00D618CE" w:rsidRDefault="008F5349" w:rsidP="00D618CE">
      <w:pPr>
        <w:pStyle w:val="a9"/>
        <w:numPr>
          <w:ilvl w:val="0"/>
          <w:numId w:val="11"/>
        </w:numPr>
        <w:rPr>
          <w:rFonts w:ascii="Times New Roman" w:hAnsi="Times New Roman" w:cs="Times New Roman"/>
          <w:sz w:val="32"/>
          <w:szCs w:val="32"/>
        </w:rPr>
      </w:pPr>
      <w:r w:rsidRPr="00D618CE">
        <w:rPr>
          <w:rFonts w:ascii="Times New Roman" w:hAnsi="Times New Roman" w:cs="Times New Roman"/>
          <w:sz w:val="32"/>
          <w:szCs w:val="32"/>
        </w:rPr>
        <w:t>игры;</w:t>
      </w:r>
    </w:p>
    <w:p w:rsidR="008F5349" w:rsidRPr="00D618CE" w:rsidRDefault="008F5349" w:rsidP="00D618CE">
      <w:pPr>
        <w:pStyle w:val="a9"/>
        <w:numPr>
          <w:ilvl w:val="0"/>
          <w:numId w:val="11"/>
        </w:numPr>
        <w:rPr>
          <w:rFonts w:ascii="Times New Roman" w:hAnsi="Times New Roman" w:cs="Times New Roman"/>
          <w:sz w:val="32"/>
          <w:szCs w:val="32"/>
        </w:rPr>
      </w:pPr>
      <w:r w:rsidRPr="00D618CE">
        <w:rPr>
          <w:rFonts w:ascii="Times New Roman" w:hAnsi="Times New Roman" w:cs="Times New Roman"/>
          <w:sz w:val="32"/>
          <w:szCs w:val="32"/>
        </w:rPr>
        <w:t>наклонности;</w:t>
      </w:r>
    </w:p>
    <w:p w:rsidR="008F5349" w:rsidRPr="00D618CE" w:rsidRDefault="008F5349" w:rsidP="00D618CE">
      <w:pPr>
        <w:pStyle w:val="a9"/>
        <w:numPr>
          <w:ilvl w:val="0"/>
          <w:numId w:val="11"/>
        </w:numPr>
        <w:rPr>
          <w:rFonts w:ascii="Times New Roman" w:hAnsi="Times New Roman" w:cs="Times New Roman"/>
          <w:sz w:val="32"/>
          <w:szCs w:val="32"/>
        </w:rPr>
      </w:pPr>
      <w:r w:rsidRPr="00D618CE">
        <w:rPr>
          <w:rFonts w:ascii="Times New Roman" w:hAnsi="Times New Roman" w:cs="Times New Roman"/>
          <w:sz w:val="32"/>
          <w:szCs w:val="32"/>
        </w:rPr>
        <w:t>интересов.</w:t>
      </w:r>
    </w:p>
    <w:p w:rsidR="008F5349" w:rsidRPr="00D618CE" w:rsidRDefault="008F5349" w:rsidP="009E0EFF">
      <w:pPr>
        <w:pStyle w:val="a3"/>
        <w:shd w:val="clear" w:color="auto" w:fill="FFFFFF"/>
        <w:spacing w:before="0" w:beforeAutospacing="0" w:after="235" w:afterAutospacing="0"/>
        <w:ind w:left="-567"/>
        <w:jc w:val="both"/>
        <w:rPr>
          <w:sz w:val="32"/>
          <w:szCs w:val="32"/>
        </w:rPr>
      </w:pPr>
      <w:r w:rsidRPr="00D618CE">
        <w:rPr>
          <w:sz w:val="32"/>
          <w:szCs w:val="32"/>
        </w:rPr>
        <w:t>Для игр стоит выбирать объекты сложных форм, ярких цветов, различных оттенков.</w:t>
      </w:r>
    </w:p>
    <w:p w:rsidR="008F5349" w:rsidRPr="009E0EFF" w:rsidRDefault="008F5349" w:rsidP="00A315FB">
      <w:pPr>
        <w:shd w:val="clear" w:color="auto" w:fill="FFFFFF"/>
        <w:ind w:left="-567"/>
        <w:jc w:val="center"/>
        <w:rPr>
          <w:rFonts w:ascii="Times New Roman" w:hAnsi="Times New Roman" w:cs="Times New Roman"/>
          <w:color w:val="383838"/>
          <w:sz w:val="32"/>
          <w:szCs w:val="32"/>
        </w:rPr>
      </w:pPr>
      <w:r w:rsidRPr="009E0EFF">
        <w:rPr>
          <w:rFonts w:ascii="Times New Roman" w:hAnsi="Times New Roman" w:cs="Times New Roman"/>
          <w:noProof/>
          <w:color w:val="1E73BE"/>
          <w:sz w:val="32"/>
          <w:szCs w:val="32"/>
        </w:rPr>
        <w:drawing>
          <wp:inline distT="0" distB="0" distL="0" distR="0">
            <wp:extent cx="2932872" cy="2279670"/>
            <wp:effectExtent l="19050" t="0" r="828" b="0"/>
            <wp:docPr id="6" name="Рисунок 6" descr="https://vospitanie.guru/wp-content/uploads/2019/08/Ris.-6-Trenirovka-obraznoj-pamyati.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vospitanie.guru/wp-content/uploads/2019/08/Ris.-6-Trenirovka-obraznoj-pamyati.jpg">
                      <a:hlinkClick r:id="rId9"/>
                    </pic:cNvPr>
                    <pic:cNvPicPr>
                      <a:picLocks noChangeAspect="1" noChangeArrowheads="1"/>
                    </pic:cNvPicPr>
                  </pic:nvPicPr>
                  <pic:blipFill>
                    <a:blip r:embed="rId10"/>
                    <a:srcRect l="14195" t="6192" r="3519" b="8359"/>
                    <a:stretch>
                      <a:fillRect/>
                    </a:stretch>
                  </pic:blipFill>
                  <pic:spPr bwMode="auto">
                    <a:xfrm>
                      <a:off x="0" y="0"/>
                      <a:ext cx="2932871" cy="2279669"/>
                    </a:xfrm>
                    <a:prstGeom prst="rect">
                      <a:avLst/>
                    </a:prstGeom>
                    <a:noFill/>
                    <a:ln w="9525">
                      <a:noFill/>
                      <a:miter lim="800000"/>
                      <a:headEnd/>
                      <a:tailEnd/>
                    </a:ln>
                  </pic:spPr>
                </pic:pic>
              </a:graphicData>
            </a:graphic>
          </wp:inline>
        </w:drawing>
      </w:r>
    </w:p>
    <w:p w:rsidR="008F5349" w:rsidRPr="00D618CE" w:rsidRDefault="008F5349" w:rsidP="002D6609">
      <w:pPr>
        <w:pStyle w:val="wp-caption-text"/>
        <w:pBdr>
          <w:bottom w:val="single" w:sz="6" w:space="8" w:color="E1E1E1"/>
        </w:pBdr>
        <w:shd w:val="clear" w:color="auto" w:fill="FFFFFF"/>
        <w:spacing w:before="0" w:beforeAutospacing="0" w:after="0" w:afterAutospacing="0" w:line="313" w:lineRule="atLeast"/>
        <w:ind w:left="-567"/>
        <w:jc w:val="center"/>
        <w:rPr>
          <w:color w:val="FF0000"/>
          <w:sz w:val="32"/>
          <w:szCs w:val="32"/>
        </w:rPr>
      </w:pPr>
      <w:r w:rsidRPr="00D618CE">
        <w:rPr>
          <w:color w:val="FF0000"/>
          <w:sz w:val="32"/>
          <w:szCs w:val="32"/>
        </w:rPr>
        <w:lastRenderedPageBreak/>
        <w:t>Тренировка образной памяти</w:t>
      </w:r>
    </w:p>
    <w:p w:rsidR="008F5349" w:rsidRPr="00A315FB" w:rsidRDefault="008F5349" w:rsidP="009E0EFF">
      <w:pPr>
        <w:pStyle w:val="a3"/>
        <w:shd w:val="clear" w:color="auto" w:fill="FFFFFF"/>
        <w:spacing w:before="0" w:beforeAutospacing="0" w:after="235" w:afterAutospacing="0"/>
        <w:ind w:left="-567"/>
        <w:jc w:val="both"/>
        <w:rPr>
          <w:sz w:val="32"/>
          <w:szCs w:val="32"/>
        </w:rPr>
      </w:pPr>
      <w:r w:rsidRPr="00A315FB">
        <w:rPr>
          <w:sz w:val="32"/>
          <w:szCs w:val="32"/>
        </w:rPr>
        <w:t>Эффективнее всего будут групповые занятия. Создать группу можно из членов семьи или привлечь детей со двора.</w:t>
      </w:r>
    </w:p>
    <w:p w:rsidR="008F5349" w:rsidRPr="00A315FB" w:rsidRDefault="008F5349" w:rsidP="009E0EFF">
      <w:pPr>
        <w:pStyle w:val="a3"/>
        <w:shd w:val="clear" w:color="auto" w:fill="FFFFFF"/>
        <w:spacing w:before="0" w:beforeAutospacing="0" w:after="235" w:afterAutospacing="0"/>
        <w:ind w:left="-567"/>
        <w:jc w:val="both"/>
        <w:rPr>
          <w:sz w:val="32"/>
          <w:szCs w:val="32"/>
        </w:rPr>
      </w:pPr>
      <w:r w:rsidRPr="00A315FB">
        <w:rPr>
          <w:sz w:val="32"/>
          <w:szCs w:val="32"/>
        </w:rPr>
        <w:t>Существует несколько вариантов тренировок:</w:t>
      </w:r>
    </w:p>
    <w:p w:rsidR="008F5349" w:rsidRPr="00A315FB" w:rsidRDefault="008F5349" w:rsidP="00A315FB">
      <w:pPr>
        <w:shd w:val="clear" w:color="auto" w:fill="FFFFFF"/>
        <w:spacing w:after="157" w:line="240" w:lineRule="auto"/>
        <w:ind w:left="-567"/>
        <w:jc w:val="both"/>
        <w:rPr>
          <w:rFonts w:ascii="Times New Roman" w:hAnsi="Times New Roman" w:cs="Times New Roman"/>
          <w:sz w:val="32"/>
          <w:szCs w:val="32"/>
        </w:rPr>
      </w:pPr>
      <w:r w:rsidRPr="00A315FB">
        <w:rPr>
          <w:rFonts w:ascii="Times New Roman" w:hAnsi="Times New Roman" w:cs="Times New Roman"/>
          <w:color w:val="FF0000"/>
          <w:sz w:val="32"/>
          <w:szCs w:val="32"/>
        </w:rPr>
        <w:t>«Бросай-лови».</w:t>
      </w:r>
      <w:r w:rsidRPr="00A315FB">
        <w:rPr>
          <w:rFonts w:ascii="Times New Roman" w:hAnsi="Times New Roman" w:cs="Times New Roman"/>
          <w:sz w:val="32"/>
          <w:szCs w:val="32"/>
        </w:rPr>
        <w:t xml:space="preserve"> Дошкольники делятся на</w:t>
      </w:r>
      <w:r w:rsidR="00CB5C84" w:rsidRPr="00A315FB">
        <w:rPr>
          <w:rFonts w:ascii="Times New Roman" w:hAnsi="Times New Roman" w:cs="Times New Roman"/>
          <w:sz w:val="32"/>
          <w:szCs w:val="32"/>
        </w:rPr>
        <w:t xml:space="preserve"> </w:t>
      </w:r>
      <w:r w:rsidRPr="00A315FB">
        <w:rPr>
          <w:rFonts w:ascii="Times New Roman" w:hAnsi="Times New Roman" w:cs="Times New Roman"/>
          <w:sz w:val="32"/>
          <w:szCs w:val="32"/>
        </w:rPr>
        <w:t>пары. Каждому игроку дают мяч. После того как прозвучит слово стоп или цифра, дети бросают другу мяч, цель поймать его.</w:t>
      </w:r>
    </w:p>
    <w:p w:rsidR="008F5349" w:rsidRPr="00A315FB" w:rsidRDefault="008F5349" w:rsidP="00A315FB">
      <w:pPr>
        <w:shd w:val="clear" w:color="auto" w:fill="FFFFFF"/>
        <w:spacing w:after="157" w:line="240" w:lineRule="auto"/>
        <w:ind w:left="-567"/>
        <w:jc w:val="both"/>
        <w:rPr>
          <w:rFonts w:ascii="Times New Roman" w:hAnsi="Times New Roman" w:cs="Times New Roman"/>
          <w:sz w:val="32"/>
          <w:szCs w:val="32"/>
        </w:rPr>
      </w:pPr>
      <w:r w:rsidRPr="00A315FB">
        <w:rPr>
          <w:rFonts w:ascii="Times New Roman" w:hAnsi="Times New Roman" w:cs="Times New Roman"/>
          <w:color w:val="FF0000"/>
          <w:sz w:val="32"/>
          <w:szCs w:val="32"/>
        </w:rPr>
        <w:t>«Назови слово».</w:t>
      </w:r>
      <w:r w:rsidRPr="00A315FB">
        <w:rPr>
          <w:rFonts w:ascii="Times New Roman" w:hAnsi="Times New Roman" w:cs="Times New Roman"/>
          <w:sz w:val="32"/>
          <w:szCs w:val="32"/>
        </w:rPr>
        <w:t xml:space="preserve"> Взрослый называет букву, ребенок должен придумать слово на нее. Если малыш не знает или ищет кратчайший путь, может воспользоваться подсказкой других участников.</w:t>
      </w:r>
    </w:p>
    <w:p w:rsidR="00A315FB" w:rsidRPr="00A315FB" w:rsidRDefault="00A315FB" w:rsidP="00A315FB">
      <w:pPr>
        <w:shd w:val="clear" w:color="auto" w:fill="FFFFFF"/>
        <w:spacing w:after="157" w:line="240" w:lineRule="auto"/>
        <w:ind w:left="-567"/>
        <w:jc w:val="both"/>
        <w:rPr>
          <w:rFonts w:ascii="Times New Roman" w:hAnsi="Times New Roman" w:cs="Times New Roman"/>
          <w:color w:val="FF0000"/>
          <w:sz w:val="32"/>
          <w:szCs w:val="32"/>
        </w:rPr>
      </w:pPr>
      <w:r w:rsidRPr="00A315FB">
        <w:rPr>
          <w:rFonts w:ascii="Times New Roman" w:hAnsi="Times New Roman" w:cs="Times New Roman"/>
          <w:color w:val="FF0000"/>
          <w:sz w:val="32"/>
          <w:szCs w:val="32"/>
        </w:rPr>
        <w:t xml:space="preserve">Рекомендации тем, кто испытывает трудности в запоминании: </w:t>
      </w:r>
    </w:p>
    <w:p w:rsidR="008F5349" w:rsidRPr="00A315FB" w:rsidRDefault="00A315FB" w:rsidP="00A315FB">
      <w:pPr>
        <w:pStyle w:val="a4"/>
        <w:numPr>
          <w:ilvl w:val="0"/>
          <w:numId w:val="12"/>
        </w:numPr>
        <w:shd w:val="clear" w:color="auto" w:fill="FFFFFF"/>
        <w:spacing w:after="157" w:line="240" w:lineRule="auto"/>
        <w:jc w:val="both"/>
        <w:rPr>
          <w:rFonts w:ascii="Times New Roman" w:hAnsi="Times New Roman" w:cs="Times New Roman"/>
          <w:sz w:val="32"/>
          <w:szCs w:val="32"/>
        </w:rPr>
      </w:pPr>
      <w:r w:rsidRPr="00A315FB">
        <w:rPr>
          <w:rFonts w:ascii="Times New Roman" w:hAnsi="Times New Roman" w:cs="Times New Roman"/>
          <w:sz w:val="32"/>
          <w:szCs w:val="32"/>
        </w:rPr>
        <w:t>У</w:t>
      </w:r>
      <w:r w:rsidR="008F5349" w:rsidRPr="00A315FB">
        <w:rPr>
          <w:rFonts w:ascii="Times New Roman" w:hAnsi="Times New Roman" w:cs="Times New Roman"/>
          <w:sz w:val="32"/>
          <w:szCs w:val="32"/>
        </w:rPr>
        <w:t>чит</w:t>
      </w:r>
      <w:r w:rsidRPr="00A315FB">
        <w:rPr>
          <w:rFonts w:ascii="Times New Roman" w:hAnsi="Times New Roman" w:cs="Times New Roman"/>
          <w:sz w:val="32"/>
          <w:szCs w:val="32"/>
        </w:rPr>
        <w:t>ь</w:t>
      </w:r>
      <w:r w:rsidR="008F5349" w:rsidRPr="00A315FB">
        <w:rPr>
          <w:rFonts w:ascii="Times New Roman" w:hAnsi="Times New Roman" w:cs="Times New Roman"/>
          <w:sz w:val="32"/>
          <w:szCs w:val="32"/>
        </w:rPr>
        <w:t xml:space="preserve"> стих по паре строчек, но каждый день, пока не выучит весь.</w:t>
      </w:r>
    </w:p>
    <w:p w:rsidR="008F5349" w:rsidRPr="00A315FB" w:rsidRDefault="00A315FB" w:rsidP="00A315FB">
      <w:pPr>
        <w:pStyle w:val="a4"/>
        <w:numPr>
          <w:ilvl w:val="0"/>
          <w:numId w:val="12"/>
        </w:numPr>
        <w:shd w:val="clear" w:color="auto" w:fill="FFFFFF"/>
        <w:spacing w:after="157" w:line="240" w:lineRule="auto"/>
        <w:jc w:val="both"/>
        <w:rPr>
          <w:rFonts w:ascii="Times New Roman" w:hAnsi="Times New Roman" w:cs="Times New Roman"/>
          <w:sz w:val="32"/>
          <w:szCs w:val="32"/>
        </w:rPr>
      </w:pPr>
      <w:r w:rsidRPr="00A315FB">
        <w:rPr>
          <w:rFonts w:ascii="Times New Roman" w:hAnsi="Times New Roman" w:cs="Times New Roman"/>
          <w:sz w:val="32"/>
          <w:szCs w:val="32"/>
        </w:rPr>
        <w:t>Использовать я</w:t>
      </w:r>
      <w:r w:rsidR="008F5349" w:rsidRPr="00A315FB">
        <w:rPr>
          <w:rFonts w:ascii="Times New Roman" w:hAnsi="Times New Roman" w:cs="Times New Roman"/>
          <w:sz w:val="32"/>
          <w:szCs w:val="32"/>
        </w:rPr>
        <w:t>ркие презентации</w:t>
      </w:r>
      <w:r w:rsidRPr="00A315FB">
        <w:rPr>
          <w:rFonts w:ascii="Times New Roman" w:hAnsi="Times New Roman" w:cs="Times New Roman"/>
          <w:sz w:val="32"/>
          <w:szCs w:val="32"/>
        </w:rPr>
        <w:t xml:space="preserve">. Они </w:t>
      </w:r>
      <w:r w:rsidR="008F5349" w:rsidRPr="00A315FB">
        <w:rPr>
          <w:rFonts w:ascii="Times New Roman" w:hAnsi="Times New Roman" w:cs="Times New Roman"/>
          <w:sz w:val="32"/>
          <w:szCs w:val="32"/>
        </w:rPr>
        <w:t xml:space="preserve"> облегчают процесс заучивания.</w:t>
      </w:r>
    </w:p>
    <w:p w:rsidR="00A315FB" w:rsidRPr="00A315FB" w:rsidRDefault="00A315FB" w:rsidP="00A315FB">
      <w:pPr>
        <w:pStyle w:val="a4"/>
        <w:numPr>
          <w:ilvl w:val="0"/>
          <w:numId w:val="12"/>
        </w:numPr>
        <w:shd w:val="clear" w:color="auto" w:fill="FFFFFF"/>
        <w:spacing w:after="157" w:line="240" w:lineRule="auto"/>
        <w:jc w:val="both"/>
        <w:rPr>
          <w:rFonts w:ascii="Times New Roman" w:hAnsi="Times New Roman" w:cs="Times New Roman"/>
          <w:sz w:val="32"/>
          <w:szCs w:val="32"/>
        </w:rPr>
      </w:pPr>
      <w:r w:rsidRPr="00A315FB">
        <w:rPr>
          <w:rFonts w:ascii="Times New Roman" w:hAnsi="Times New Roman" w:cs="Times New Roman"/>
          <w:sz w:val="32"/>
          <w:szCs w:val="32"/>
        </w:rPr>
        <w:t>Организованный режим</w:t>
      </w:r>
      <w:r w:rsidR="008F5349" w:rsidRPr="00A315FB">
        <w:rPr>
          <w:rFonts w:ascii="Times New Roman" w:hAnsi="Times New Roman" w:cs="Times New Roman"/>
          <w:sz w:val="32"/>
          <w:szCs w:val="32"/>
        </w:rPr>
        <w:t xml:space="preserve"> сна и отдыха помогает усвоению информации. Это значит, чем больше надо запомнить, тем качественней должен быть сон. </w:t>
      </w:r>
    </w:p>
    <w:p w:rsidR="008F5349" w:rsidRPr="00A315FB" w:rsidRDefault="008F5349" w:rsidP="00A315FB">
      <w:pPr>
        <w:pStyle w:val="a4"/>
        <w:numPr>
          <w:ilvl w:val="0"/>
          <w:numId w:val="12"/>
        </w:numPr>
        <w:shd w:val="clear" w:color="auto" w:fill="FFFFFF"/>
        <w:spacing w:after="157" w:line="240" w:lineRule="auto"/>
        <w:jc w:val="both"/>
        <w:rPr>
          <w:rFonts w:ascii="Times New Roman" w:hAnsi="Times New Roman" w:cs="Times New Roman"/>
          <w:sz w:val="32"/>
          <w:szCs w:val="32"/>
        </w:rPr>
      </w:pPr>
      <w:r w:rsidRPr="00A315FB">
        <w:rPr>
          <w:rFonts w:ascii="Times New Roman" w:hAnsi="Times New Roman" w:cs="Times New Roman"/>
          <w:sz w:val="32"/>
          <w:szCs w:val="32"/>
        </w:rPr>
        <w:t>Ребенок должен проводить не менее 2-3 часов на свежем воздухе.</w:t>
      </w:r>
    </w:p>
    <w:p w:rsidR="008F5349" w:rsidRPr="00A315FB" w:rsidRDefault="008F5349" w:rsidP="00A315FB">
      <w:pPr>
        <w:pStyle w:val="a4"/>
        <w:numPr>
          <w:ilvl w:val="0"/>
          <w:numId w:val="12"/>
        </w:numPr>
        <w:shd w:val="clear" w:color="auto" w:fill="FFFFFF"/>
        <w:spacing w:after="157" w:line="240" w:lineRule="auto"/>
        <w:jc w:val="both"/>
        <w:rPr>
          <w:rFonts w:ascii="Times New Roman" w:hAnsi="Times New Roman" w:cs="Times New Roman"/>
          <w:sz w:val="32"/>
          <w:szCs w:val="32"/>
        </w:rPr>
      </w:pPr>
      <w:r w:rsidRPr="00A315FB">
        <w:rPr>
          <w:rFonts w:ascii="Times New Roman" w:hAnsi="Times New Roman" w:cs="Times New Roman"/>
          <w:sz w:val="32"/>
          <w:szCs w:val="32"/>
        </w:rPr>
        <w:t>В рационе ребенка должны присутствовать, яблоки, виноград, авокадо и молочные продукты.</w:t>
      </w:r>
      <w:r w:rsidR="00A315FB" w:rsidRPr="00A315FB">
        <w:rPr>
          <w:rFonts w:ascii="Times New Roman" w:hAnsi="Times New Roman" w:cs="Times New Roman"/>
          <w:sz w:val="32"/>
          <w:szCs w:val="32"/>
        </w:rPr>
        <w:t xml:space="preserve"> Эти продукты улучшают память. </w:t>
      </w:r>
    </w:p>
    <w:p w:rsidR="008F5349" w:rsidRPr="008F5349" w:rsidRDefault="008F5349" w:rsidP="008F5349">
      <w:pPr>
        <w:shd w:val="clear" w:color="auto" w:fill="FFFFFF"/>
        <w:spacing w:after="157" w:line="240" w:lineRule="auto"/>
        <w:ind w:left="-567" w:firstLine="567"/>
        <w:jc w:val="both"/>
        <w:rPr>
          <w:rFonts w:ascii="Times New Roman" w:eastAsia="Times New Roman" w:hAnsi="Times New Roman" w:cs="Times New Roman"/>
          <w:sz w:val="32"/>
          <w:szCs w:val="32"/>
        </w:rPr>
      </w:pPr>
    </w:p>
    <w:p w:rsidR="008F5349" w:rsidRPr="00C915A0" w:rsidRDefault="008F5349" w:rsidP="00C915A0">
      <w:pPr>
        <w:pStyle w:val="a4"/>
        <w:shd w:val="clear" w:color="auto" w:fill="FFFFFF"/>
        <w:spacing w:after="157" w:line="240" w:lineRule="auto"/>
        <w:ind w:left="-426" w:firstLine="579"/>
        <w:jc w:val="both"/>
        <w:rPr>
          <w:rFonts w:ascii="Times New Roman" w:eastAsia="Times New Roman" w:hAnsi="Times New Roman" w:cs="Times New Roman"/>
          <w:sz w:val="32"/>
          <w:szCs w:val="32"/>
        </w:rPr>
      </w:pPr>
    </w:p>
    <w:p w:rsidR="000A4D56" w:rsidRDefault="000A4D56"/>
    <w:sectPr w:rsidR="000A4D56" w:rsidSect="008F5349">
      <w:pgSz w:w="11906" w:h="16838"/>
      <w:pgMar w:top="709" w:right="566"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1" type="#_x0000_t75" style="width:10.95pt;height:10.95pt" o:bullet="t">
        <v:imagedata r:id="rId1" o:title="msoB126"/>
      </v:shape>
    </w:pict>
  </w:numPicBullet>
  <w:abstractNum w:abstractNumId="0">
    <w:nsid w:val="06656EC7"/>
    <w:multiLevelType w:val="hybridMultilevel"/>
    <w:tmpl w:val="42B20132"/>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
    <w:nsid w:val="0B8B028A"/>
    <w:multiLevelType w:val="multilevel"/>
    <w:tmpl w:val="19BE0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EA0FD5"/>
    <w:multiLevelType w:val="multilevel"/>
    <w:tmpl w:val="82DCA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5673C5"/>
    <w:multiLevelType w:val="hybridMultilevel"/>
    <w:tmpl w:val="1ECCD8C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CA54EBC"/>
    <w:multiLevelType w:val="multilevel"/>
    <w:tmpl w:val="A3D81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1D3D95"/>
    <w:multiLevelType w:val="hybridMultilevel"/>
    <w:tmpl w:val="594C37B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B8615CC"/>
    <w:multiLevelType w:val="hybridMultilevel"/>
    <w:tmpl w:val="E74294C0"/>
    <w:lvl w:ilvl="0" w:tplc="0419000B">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7">
    <w:nsid w:val="56036D0E"/>
    <w:multiLevelType w:val="multilevel"/>
    <w:tmpl w:val="DEDAD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BB61A42"/>
    <w:multiLevelType w:val="hybridMultilevel"/>
    <w:tmpl w:val="2DFA2B0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F131581"/>
    <w:multiLevelType w:val="hybridMultilevel"/>
    <w:tmpl w:val="5068101A"/>
    <w:lvl w:ilvl="0" w:tplc="0419000B">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0">
    <w:nsid w:val="7683604D"/>
    <w:multiLevelType w:val="hybridMultilevel"/>
    <w:tmpl w:val="62166598"/>
    <w:lvl w:ilvl="0" w:tplc="0419000B">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1">
    <w:nsid w:val="7D5E56FE"/>
    <w:multiLevelType w:val="multilevel"/>
    <w:tmpl w:val="4E0ED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9"/>
  </w:num>
  <w:num w:numId="3">
    <w:abstractNumId w:val="1"/>
  </w:num>
  <w:num w:numId="4">
    <w:abstractNumId w:val="4"/>
  </w:num>
  <w:num w:numId="5">
    <w:abstractNumId w:val="11"/>
  </w:num>
  <w:num w:numId="6">
    <w:abstractNumId w:val="7"/>
  </w:num>
  <w:num w:numId="7">
    <w:abstractNumId w:val="6"/>
  </w:num>
  <w:num w:numId="8">
    <w:abstractNumId w:val="0"/>
  </w:num>
  <w:num w:numId="9">
    <w:abstractNumId w:val="3"/>
  </w:num>
  <w:num w:numId="10">
    <w:abstractNumId w:val="5"/>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8F5349"/>
    <w:rsid w:val="000A4D56"/>
    <w:rsid w:val="002D6609"/>
    <w:rsid w:val="002F4D00"/>
    <w:rsid w:val="0032371D"/>
    <w:rsid w:val="008F5349"/>
    <w:rsid w:val="009E0EFF"/>
    <w:rsid w:val="00A315FB"/>
    <w:rsid w:val="00C915A0"/>
    <w:rsid w:val="00CB5C84"/>
    <w:rsid w:val="00D618CE"/>
    <w:rsid w:val="00E008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8F534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8F53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F5349"/>
    <w:rPr>
      <w:rFonts w:ascii="Times New Roman" w:eastAsia="Times New Roman" w:hAnsi="Times New Roman" w:cs="Times New Roman"/>
      <w:b/>
      <w:bCs/>
      <w:sz w:val="27"/>
      <w:szCs w:val="27"/>
    </w:rPr>
  </w:style>
  <w:style w:type="paragraph" w:styleId="a3">
    <w:name w:val="Normal (Web)"/>
    <w:basedOn w:val="a"/>
    <w:uiPriority w:val="99"/>
    <w:unhideWhenUsed/>
    <w:rsid w:val="008F534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8F5349"/>
    <w:pPr>
      <w:ind w:left="720"/>
      <w:contextualSpacing/>
    </w:pPr>
  </w:style>
  <w:style w:type="paragraph" w:styleId="a5">
    <w:name w:val="Balloon Text"/>
    <w:basedOn w:val="a"/>
    <w:link w:val="a6"/>
    <w:uiPriority w:val="99"/>
    <w:semiHidden/>
    <w:unhideWhenUsed/>
    <w:rsid w:val="008F5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F5349"/>
    <w:rPr>
      <w:rFonts w:ascii="Tahoma" w:hAnsi="Tahoma" w:cs="Tahoma"/>
      <w:sz w:val="16"/>
      <w:szCs w:val="16"/>
    </w:rPr>
  </w:style>
  <w:style w:type="character" w:customStyle="1" w:styleId="20">
    <w:name w:val="Заголовок 2 Знак"/>
    <w:basedOn w:val="a0"/>
    <w:link w:val="2"/>
    <w:uiPriority w:val="9"/>
    <w:semiHidden/>
    <w:rsid w:val="008F5349"/>
    <w:rPr>
      <w:rFonts w:asciiTheme="majorHAnsi" w:eastAsiaTheme="majorEastAsia" w:hAnsiTheme="majorHAnsi" w:cstheme="majorBidi"/>
      <w:b/>
      <w:bCs/>
      <w:color w:val="4F81BD" w:themeColor="accent1"/>
      <w:sz w:val="26"/>
      <w:szCs w:val="26"/>
    </w:rPr>
  </w:style>
  <w:style w:type="character" w:styleId="a7">
    <w:name w:val="Hyperlink"/>
    <w:basedOn w:val="a0"/>
    <w:uiPriority w:val="99"/>
    <w:semiHidden/>
    <w:unhideWhenUsed/>
    <w:rsid w:val="008F5349"/>
    <w:rPr>
      <w:color w:val="0000FF"/>
      <w:u w:val="single"/>
    </w:rPr>
  </w:style>
  <w:style w:type="character" w:customStyle="1" w:styleId="posttitle">
    <w:name w:val="posttitle"/>
    <w:basedOn w:val="a0"/>
    <w:rsid w:val="008F5349"/>
  </w:style>
  <w:style w:type="character" w:styleId="a8">
    <w:name w:val="Strong"/>
    <w:basedOn w:val="a0"/>
    <w:uiPriority w:val="22"/>
    <w:qFormat/>
    <w:rsid w:val="008F5349"/>
    <w:rPr>
      <w:b/>
      <w:bCs/>
    </w:rPr>
  </w:style>
  <w:style w:type="paragraph" w:customStyle="1" w:styleId="wp-caption-text">
    <w:name w:val="wp-caption-text"/>
    <w:basedOn w:val="a"/>
    <w:rsid w:val="008F5349"/>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No Spacing"/>
    <w:uiPriority w:val="1"/>
    <w:qFormat/>
    <w:rsid w:val="009E0EFF"/>
    <w:pPr>
      <w:spacing w:after="0" w:line="240" w:lineRule="auto"/>
    </w:pPr>
  </w:style>
</w:styles>
</file>

<file path=word/webSettings.xml><?xml version="1.0" encoding="utf-8"?>
<w:webSettings xmlns:r="http://schemas.openxmlformats.org/officeDocument/2006/relationships" xmlns:w="http://schemas.openxmlformats.org/wordprocessingml/2006/main">
  <w:divs>
    <w:div w:id="876968535">
      <w:bodyDiv w:val="1"/>
      <w:marLeft w:val="0"/>
      <w:marRight w:val="0"/>
      <w:marTop w:val="0"/>
      <w:marBottom w:val="0"/>
      <w:divBdr>
        <w:top w:val="none" w:sz="0" w:space="0" w:color="auto"/>
        <w:left w:val="none" w:sz="0" w:space="0" w:color="auto"/>
        <w:bottom w:val="none" w:sz="0" w:space="0" w:color="auto"/>
        <w:right w:val="none" w:sz="0" w:space="0" w:color="auto"/>
      </w:divBdr>
    </w:div>
    <w:div w:id="1804231971">
      <w:bodyDiv w:val="1"/>
      <w:marLeft w:val="0"/>
      <w:marRight w:val="0"/>
      <w:marTop w:val="0"/>
      <w:marBottom w:val="0"/>
      <w:divBdr>
        <w:top w:val="none" w:sz="0" w:space="0" w:color="auto"/>
        <w:left w:val="none" w:sz="0" w:space="0" w:color="auto"/>
        <w:bottom w:val="none" w:sz="0" w:space="0" w:color="auto"/>
        <w:right w:val="none" w:sz="0" w:space="0" w:color="auto"/>
      </w:divBdr>
      <w:divsChild>
        <w:div w:id="204870441">
          <w:marLeft w:val="0"/>
          <w:marRight w:val="0"/>
          <w:marTop w:val="360"/>
          <w:marBottom w:val="360"/>
          <w:divBdr>
            <w:top w:val="single" w:sz="6" w:space="12" w:color="BED9E4"/>
            <w:left w:val="single" w:sz="6" w:space="18" w:color="BED9E4"/>
            <w:bottom w:val="single" w:sz="6" w:space="12" w:color="BED9E4"/>
            <w:right w:val="single" w:sz="6" w:space="18" w:color="BED9E4"/>
          </w:divBdr>
          <w:divsChild>
            <w:div w:id="394008091">
              <w:marLeft w:val="0"/>
              <w:marRight w:val="0"/>
              <w:marTop w:val="0"/>
              <w:marBottom w:val="0"/>
              <w:divBdr>
                <w:top w:val="none" w:sz="0" w:space="0" w:color="auto"/>
                <w:left w:val="none" w:sz="0" w:space="0" w:color="auto"/>
                <w:bottom w:val="none" w:sz="0" w:space="0" w:color="auto"/>
                <w:right w:val="none" w:sz="0" w:space="0" w:color="auto"/>
              </w:divBdr>
              <w:divsChild>
                <w:div w:id="585385733">
                  <w:marLeft w:val="0"/>
                  <w:marRight w:val="0"/>
                  <w:marTop w:val="0"/>
                  <w:marBottom w:val="240"/>
                  <w:divBdr>
                    <w:top w:val="none" w:sz="0" w:space="0" w:color="auto"/>
                    <w:left w:val="none" w:sz="0" w:space="0" w:color="auto"/>
                    <w:bottom w:val="none" w:sz="0" w:space="0" w:color="auto"/>
                    <w:right w:val="none" w:sz="0" w:space="0" w:color="auto"/>
                  </w:divBdr>
                  <w:divsChild>
                    <w:div w:id="194422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21214">
          <w:marLeft w:val="0"/>
          <w:marRight w:val="0"/>
          <w:marTop w:val="391"/>
          <w:marBottom w:val="391"/>
          <w:divBdr>
            <w:top w:val="none" w:sz="0" w:space="0" w:color="auto"/>
            <w:left w:val="none" w:sz="0" w:space="0" w:color="auto"/>
            <w:bottom w:val="none" w:sz="0" w:space="0" w:color="auto"/>
            <w:right w:val="none" w:sz="0" w:space="0" w:color="auto"/>
          </w:divBdr>
        </w:div>
        <w:div w:id="457574561">
          <w:marLeft w:val="0"/>
          <w:marRight w:val="0"/>
          <w:marTop w:val="360"/>
          <w:marBottom w:val="360"/>
          <w:divBdr>
            <w:top w:val="single" w:sz="6" w:space="12" w:color="BED9E4"/>
            <w:left w:val="single" w:sz="6" w:space="18" w:color="BED9E4"/>
            <w:bottom w:val="single" w:sz="6" w:space="12" w:color="BED9E4"/>
            <w:right w:val="single" w:sz="6" w:space="18" w:color="BED9E4"/>
          </w:divBdr>
          <w:divsChild>
            <w:div w:id="1922325474">
              <w:marLeft w:val="0"/>
              <w:marRight w:val="0"/>
              <w:marTop w:val="0"/>
              <w:marBottom w:val="0"/>
              <w:divBdr>
                <w:top w:val="none" w:sz="0" w:space="0" w:color="auto"/>
                <w:left w:val="none" w:sz="0" w:space="0" w:color="auto"/>
                <w:bottom w:val="none" w:sz="0" w:space="0" w:color="auto"/>
                <w:right w:val="none" w:sz="0" w:space="0" w:color="auto"/>
              </w:divBdr>
            </w:div>
          </w:divsChild>
        </w:div>
        <w:div w:id="1020931547">
          <w:marLeft w:val="0"/>
          <w:marRight w:val="0"/>
          <w:marTop w:val="391"/>
          <w:marBottom w:val="391"/>
          <w:divBdr>
            <w:top w:val="none" w:sz="0" w:space="0" w:color="auto"/>
            <w:left w:val="none" w:sz="0" w:space="0" w:color="auto"/>
            <w:bottom w:val="none" w:sz="0" w:space="0" w:color="auto"/>
            <w:right w:val="none" w:sz="0" w:space="0" w:color="auto"/>
          </w:divBdr>
        </w:div>
        <w:div w:id="492912836">
          <w:marLeft w:val="0"/>
          <w:marRight w:val="0"/>
          <w:marTop w:val="360"/>
          <w:marBottom w:val="360"/>
          <w:divBdr>
            <w:top w:val="single" w:sz="6" w:space="12" w:color="BED9E4"/>
            <w:left w:val="single" w:sz="6" w:space="18" w:color="BED9E4"/>
            <w:bottom w:val="single" w:sz="6" w:space="12" w:color="BED9E4"/>
            <w:right w:val="single" w:sz="6" w:space="18" w:color="BED9E4"/>
          </w:divBdr>
          <w:divsChild>
            <w:div w:id="1753089001">
              <w:marLeft w:val="0"/>
              <w:marRight w:val="0"/>
              <w:marTop w:val="0"/>
              <w:marBottom w:val="0"/>
              <w:divBdr>
                <w:top w:val="none" w:sz="0" w:space="0" w:color="auto"/>
                <w:left w:val="none" w:sz="0" w:space="0" w:color="auto"/>
                <w:bottom w:val="none" w:sz="0" w:space="0" w:color="auto"/>
                <w:right w:val="none" w:sz="0" w:space="0" w:color="auto"/>
              </w:divBdr>
              <w:divsChild>
                <w:div w:id="262805411">
                  <w:marLeft w:val="0"/>
                  <w:marRight w:val="0"/>
                  <w:marTop w:val="0"/>
                  <w:marBottom w:val="240"/>
                  <w:divBdr>
                    <w:top w:val="none" w:sz="0" w:space="0" w:color="auto"/>
                    <w:left w:val="none" w:sz="0" w:space="0" w:color="auto"/>
                    <w:bottom w:val="none" w:sz="0" w:space="0" w:color="auto"/>
                    <w:right w:val="none" w:sz="0" w:space="0" w:color="auto"/>
                  </w:divBdr>
                  <w:divsChild>
                    <w:div w:id="7842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566536">
          <w:marLeft w:val="0"/>
          <w:marRight w:val="0"/>
          <w:marTop w:val="391"/>
          <w:marBottom w:val="391"/>
          <w:divBdr>
            <w:top w:val="none" w:sz="0" w:space="0" w:color="auto"/>
            <w:left w:val="none" w:sz="0" w:space="0" w:color="auto"/>
            <w:bottom w:val="none" w:sz="0" w:space="0" w:color="auto"/>
            <w:right w:val="none" w:sz="0" w:space="0" w:color="auto"/>
          </w:divBdr>
        </w:div>
        <w:div w:id="28145594">
          <w:marLeft w:val="0"/>
          <w:marRight w:val="0"/>
          <w:marTop w:val="360"/>
          <w:marBottom w:val="360"/>
          <w:divBdr>
            <w:top w:val="single" w:sz="6" w:space="12" w:color="E6BFC9"/>
            <w:left w:val="single" w:sz="6" w:space="18" w:color="E6BFC9"/>
            <w:bottom w:val="single" w:sz="6" w:space="12" w:color="E6BFC9"/>
            <w:right w:val="single" w:sz="6" w:space="18" w:color="E6BFC9"/>
          </w:divBdr>
          <w:divsChild>
            <w:div w:id="9078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vospitanie.guru/wp-content/uploads/2019/08/Ris.-5-Kartinno-graficheskaya-shemyk-poteshke-Nasha-Masha-N.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ospitanie.guru/doshkolniki/razvitie-sluhovoj-pamati" TargetMode="External"/><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vospitanie.guru/wp-content/uploads/2019/08/Ris.-6-Trenirovka-obraznoj-pamyati.jp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5</Pages>
  <Words>893</Words>
  <Characters>5091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2019-10-24T08:45:00Z</cp:lastPrinted>
  <dcterms:created xsi:type="dcterms:W3CDTF">2019-10-24T06:51:00Z</dcterms:created>
  <dcterms:modified xsi:type="dcterms:W3CDTF">2019-10-24T08:50:00Z</dcterms:modified>
</cp:coreProperties>
</file>